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87" w:rsidRDefault="00041E87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41E87" w:rsidRDefault="00041E87">
      <w:pPr>
        <w:pStyle w:val="ConsPlusNormal"/>
        <w:jc w:val="both"/>
        <w:outlineLvl w:val="0"/>
      </w:pPr>
    </w:p>
    <w:p w:rsidR="00041E87" w:rsidRDefault="00041E87">
      <w:pPr>
        <w:pStyle w:val="ConsPlusNormal"/>
        <w:outlineLvl w:val="0"/>
      </w:pPr>
      <w:r>
        <w:t>Зарегистрировано в Минюсте России 27 января 2022 г. N 67022</w:t>
      </w:r>
    </w:p>
    <w:p w:rsidR="00041E87" w:rsidRDefault="00041E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1E87" w:rsidRDefault="00041E87">
      <w:pPr>
        <w:pStyle w:val="ConsPlusNormal"/>
        <w:jc w:val="both"/>
      </w:pPr>
    </w:p>
    <w:p w:rsidR="00041E87" w:rsidRDefault="00041E87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041E87" w:rsidRDefault="00041E87">
      <w:pPr>
        <w:pStyle w:val="ConsPlusTitle"/>
        <w:jc w:val="center"/>
      </w:pPr>
    </w:p>
    <w:p w:rsidR="00041E87" w:rsidRDefault="00041E87">
      <w:pPr>
        <w:pStyle w:val="ConsPlusTitle"/>
        <w:jc w:val="center"/>
      </w:pPr>
      <w:r>
        <w:t>ФЕДЕРАЛЬНОЕ АГЕНТСТВО ПО РЫБОЛОВСТВУ</w:t>
      </w:r>
    </w:p>
    <w:p w:rsidR="00041E87" w:rsidRDefault="00041E87">
      <w:pPr>
        <w:pStyle w:val="ConsPlusTitle"/>
        <w:jc w:val="center"/>
      </w:pPr>
    </w:p>
    <w:p w:rsidR="00041E87" w:rsidRDefault="00041E87">
      <w:pPr>
        <w:pStyle w:val="ConsPlusTitle"/>
        <w:jc w:val="center"/>
      </w:pPr>
      <w:r>
        <w:t>ПРИКАЗ</w:t>
      </w:r>
    </w:p>
    <w:p w:rsidR="00041E87" w:rsidRDefault="00041E87">
      <w:pPr>
        <w:pStyle w:val="ConsPlusTitle"/>
        <w:jc w:val="center"/>
      </w:pPr>
      <w:r>
        <w:t>от 13 декабря 2021 г. N 798</w:t>
      </w:r>
    </w:p>
    <w:p w:rsidR="00041E87" w:rsidRDefault="00041E87">
      <w:pPr>
        <w:pStyle w:val="ConsPlusTitle"/>
        <w:jc w:val="center"/>
      </w:pPr>
    </w:p>
    <w:p w:rsidR="00041E87" w:rsidRDefault="00041E87">
      <w:pPr>
        <w:pStyle w:val="ConsPlusTitle"/>
        <w:jc w:val="center"/>
      </w:pPr>
      <w:r>
        <w:t>ОБ УТВЕРЖДЕНИИ ПЕРЕЧНЯ</w:t>
      </w:r>
    </w:p>
    <w:p w:rsidR="00041E87" w:rsidRDefault="00041E87">
      <w:pPr>
        <w:pStyle w:val="ConsPlusTitle"/>
        <w:jc w:val="center"/>
      </w:pPr>
      <w:r>
        <w:t>ДОЛЖНОСТЕЙ ФЕДЕРАЛЬНОЙ ГОСУДАРСТВЕННОЙ ГРАЖДАНСКОЙ СЛУЖБЫ</w:t>
      </w:r>
    </w:p>
    <w:p w:rsidR="00041E87" w:rsidRDefault="00041E87">
      <w:pPr>
        <w:pStyle w:val="ConsPlusTitle"/>
        <w:jc w:val="center"/>
      </w:pPr>
      <w:r>
        <w:t>В ЦЕНТРАЛЬНОМ, ЗАРУБЕЖНОМ АППАРАТАХ ФЕДЕРАЛЬНОГО АГЕНТСТВА</w:t>
      </w:r>
    </w:p>
    <w:p w:rsidR="00041E87" w:rsidRDefault="00041E87">
      <w:pPr>
        <w:pStyle w:val="ConsPlusTitle"/>
        <w:jc w:val="center"/>
      </w:pPr>
      <w:r>
        <w:t xml:space="preserve">ПО РЫБОЛОВСТВУ И ЕГО ТЕРРИТОРИАЛЬНЫХ </w:t>
      </w:r>
      <w:proofErr w:type="gramStart"/>
      <w:r>
        <w:t>ОРГАНАХ</w:t>
      </w:r>
      <w:proofErr w:type="gramEnd"/>
      <w:r>
        <w:t>, ПРИ ЗАМЕЩЕНИИ</w:t>
      </w:r>
    </w:p>
    <w:p w:rsidR="00041E87" w:rsidRDefault="00041E87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ФЕДЕРАЛЬНЫЕ ГОСУДАРСТВЕННЫЕ ГРАЖДАНСКИЕ СЛУЖАЩИЕ</w:t>
      </w:r>
    </w:p>
    <w:p w:rsidR="00041E87" w:rsidRDefault="00041E87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041E87" w:rsidRDefault="00041E87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 СВЕДЕНИЯ</w:t>
      </w:r>
    </w:p>
    <w:p w:rsidR="00041E87" w:rsidRDefault="00041E87">
      <w:pPr>
        <w:pStyle w:val="ConsPlusTitle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041E87" w:rsidRDefault="00041E87">
      <w:pPr>
        <w:pStyle w:val="ConsPlusTitle"/>
        <w:jc w:val="center"/>
      </w:pPr>
      <w:r>
        <w:t xml:space="preserve">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041E87" w:rsidRDefault="00041E87">
      <w:pPr>
        <w:pStyle w:val="ConsPlusTitle"/>
        <w:jc w:val="center"/>
      </w:pPr>
      <w:r>
        <w:t>И НЕСОВЕРШЕННОЛЕТНИХ ДЕТЕЙ</w:t>
      </w:r>
    </w:p>
    <w:p w:rsidR="00041E87" w:rsidRDefault="00041E87">
      <w:pPr>
        <w:pStyle w:val="ConsPlusNormal"/>
        <w:jc w:val="both"/>
      </w:pPr>
    </w:p>
    <w:p w:rsidR="00041E87" w:rsidRDefault="00041E87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</w:t>
      </w:r>
      <w:proofErr w:type="gramStart"/>
      <w:r>
        <w:t xml:space="preserve">2020, N 31, ст. 5018), </w:t>
      </w:r>
      <w:hyperlink r:id="rId7" w:history="1">
        <w:r>
          <w:rPr>
            <w:color w:val="0000FF"/>
          </w:rPr>
          <w:t>пунктом 2</w:t>
        </w:r>
      </w:hyperlink>
      <w:r>
        <w:t xml:space="preserve"> Указа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  <w:r>
        <w:t>" (</w:t>
      </w:r>
      <w:proofErr w:type="gramStart"/>
      <w:r>
        <w:t>Собрание законодательства Российской Федерации, 2009, N 21, ст. 2542) приказываю:</w:t>
      </w:r>
      <w:proofErr w:type="gramEnd"/>
    </w:p>
    <w:p w:rsidR="00041E87" w:rsidRDefault="00041E87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39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гражданской службы в центральном, зарубежном аппаратах Федерального агентства по рыболовству и его территориальных органах,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041E87" w:rsidRDefault="00041E8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8" w:history="1">
        <w:r>
          <w:rPr>
            <w:color w:val="0000FF"/>
          </w:rPr>
          <w:t>приказ</w:t>
        </w:r>
      </w:hyperlink>
      <w:r>
        <w:t xml:space="preserve"> Федерального агентства по рыболовству от 4 октября 2019 г. N 512 "Об утверждении Перечня должностей федеральной государственной гражданской службы в центральном, зарубежном аппаратах Федерального агентства по рыболовству и его территориальных органах,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</w:t>
      </w:r>
      <w:proofErr w:type="gramEnd"/>
      <w:r>
        <w:t xml:space="preserve"> имуществе и обязательствах имущественного характера своих супруги (супруга) и несовершеннолетних детей"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7 ноября 2019 г., регистрационный N 56452).</w:t>
      </w:r>
    </w:p>
    <w:p w:rsidR="00041E87" w:rsidRDefault="00041E8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руководителя Федерального агентства по рыболовству Иваника М.С.</w:t>
      </w:r>
    </w:p>
    <w:p w:rsidR="00041E87" w:rsidRDefault="00041E87">
      <w:pPr>
        <w:pStyle w:val="ConsPlusNormal"/>
        <w:jc w:val="both"/>
      </w:pPr>
    </w:p>
    <w:p w:rsidR="00041E87" w:rsidRDefault="00041E87">
      <w:pPr>
        <w:pStyle w:val="ConsPlusNormal"/>
        <w:jc w:val="right"/>
      </w:pPr>
      <w:r>
        <w:lastRenderedPageBreak/>
        <w:t>Руководитель</w:t>
      </w:r>
    </w:p>
    <w:p w:rsidR="00041E87" w:rsidRDefault="00041E87">
      <w:pPr>
        <w:pStyle w:val="ConsPlusNormal"/>
        <w:jc w:val="right"/>
      </w:pPr>
      <w:r>
        <w:t>И.В.ШЕСТАКОВ</w:t>
      </w:r>
    </w:p>
    <w:p w:rsidR="00041E87" w:rsidRDefault="00041E87">
      <w:pPr>
        <w:pStyle w:val="ConsPlusNormal"/>
        <w:jc w:val="both"/>
      </w:pPr>
    </w:p>
    <w:p w:rsidR="00041E87" w:rsidRDefault="00041E87">
      <w:pPr>
        <w:pStyle w:val="ConsPlusNormal"/>
        <w:jc w:val="both"/>
      </w:pPr>
    </w:p>
    <w:p w:rsidR="00041E87" w:rsidRDefault="00041E87">
      <w:pPr>
        <w:pStyle w:val="ConsPlusNormal"/>
        <w:jc w:val="both"/>
      </w:pPr>
    </w:p>
    <w:p w:rsidR="00041E87" w:rsidRDefault="00041E87">
      <w:pPr>
        <w:pStyle w:val="ConsPlusNormal"/>
        <w:jc w:val="both"/>
      </w:pPr>
    </w:p>
    <w:p w:rsidR="00041E87" w:rsidRDefault="00041E87">
      <w:pPr>
        <w:pStyle w:val="ConsPlusNormal"/>
        <w:jc w:val="both"/>
      </w:pPr>
    </w:p>
    <w:p w:rsidR="00041E87" w:rsidRDefault="00041E87">
      <w:pPr>
        <w:pStyle w:val="ConsPlusNormal"/>
        <w:jc w:val="right"/>
        <w:outlineLvl w:val="0"/>
      </w:pPr>
      <w:r>
        <w:t>Приложение</w:t>
      </w:r>
    </w:p>
    <w:p w:rsidR="00041E87" w:rsidRDefault="00041E87">
      <w:pPr>
        <w:pStyle w:val="ConsPlusNormal"/>
        <w:jc w:val="right"/>
      </w:pPr>
      <w:r>
        <w:t xml:space="preserve">к приказу </w:t>
      </w:r>
      <w:proofErr w:type="gramStart"/>
      <w:r>
        <w:t>Федерального</w:t>
      </w:r>
      <w:proofErr w:type="gramEnd"/>
    </w:p>
    <w:p w:rsidR="00041E87" w:rsidRDefault="00041E87">
      <w:pPr>
        <w:pStyle w:val="ConsPlusNormal"/>
        <w:jc w:val="right"/>
      </w:pPr>
      <w:r>
        <w:t>агентства по рыболовству</w:t>
      </w:r>
    </w:p>
    <w:p w:rsidR="00041E87" w:rsidRDefault="00041E87">
      <w:pPr>
        <w:pStyle w:val="ConsPlusNormal"/>
        <w:jc w:val="right"/>
      </w:pPr>
      <w:r>
        <w:t>от 13 декабря 2021 г. N 798</w:t>
      </w:r>
    </w:p>
    <w:p w:rsidR="00041E87" w:rsidRDefault="00041E87">
      <w:pPr>
        <w:pStyle w:val="ConsPlusNormal"/>
        <w:jc w:val="both"/>
      </w:pPr>
    </w:p>
    <w:p w:rsidR="00041E87" w:rsidRDefault="00041E87">
      <w:pPr>
        <w:pStyle w:val="ConsPlusTitle"/>
        <w:jc w:val="center"/>
      </w:pPr>
      <w:bookmarkStart w:id="0" w:name="P39"/>
      <w:bookmarkEnd w:id="0"/>
      <w:r>
        <w:t>ПЕРЕЧЕНЬ</w:t>
      </w:r>
    </w:p>
    <w:p w:rsidR="00041E87" w:rsidRDefault="00041E87">
      <w:pPr>
        <w:pStyle w:val="ConsPlusTitle"/>
        <w:jc w:val="center"/>
      </w:pPr>
      <w:r>
        <w:t>ДОЛЖНОСТЕЙ ФЕДЕРАЛЬНОЙ ГОСУДАРСТВЕННОЙ ГРАЖДАНСКОЙ СЛУЖБЫ</w:t>
      </w:r>
    </w:p>
    <w:p w:rsidR="00041E87" w:rsidRDefault="00041E87">
      <w:pPr>
        <w:pStyle w:val="ConsPlusTitle"/>
        <w:jc w:val="center"/>
      </w:pPr>
      <w:r>
        <w:t>В ЦЕНТРАЛЬНОМ, ЗАРУБЕЖНОМ АППАРАТАХ ФЕДЕРАЛЬНОГО АГЕНТСТВА</w:t>
      </w:r>
    </w:p>
    <w:p w:rsidR="00041E87" w:rsidRDefault="00041E87">
      <w:pPr>
        <w:pStyle w:val="ConsPlusTitle"/>
        <w:jc w:val="center"/>
      </w:pPr>
      <w:r>
        <w:t xml:space="preserve">ПО РЫБОЛОВСТВУ И ЕГО ТЕРРИТОРИАЛЬНЫХ </w:t>
      </w:r>
      <w:proofErr w:type="gramStart"/>
      <w:r>
        <w:t>ОРГАНАХ</w:t>
      </w:r>
      <w:proofErr w:type="gramEnd"/>
      <w:r>
        <w:t>, ПРИ ЗАМЕЩЕНИИ</w:t>
      </w:r>
    </w:p>
    <w:p w:rsidR="00041E87" w:rsidRDefault="00041E87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ФЕДЕРАЛЬНЫЕ ГОСУДАРСТВЕННЫЕ ГРАЖДАНСКИЕ СЛУЖАЩИЕ</w:t>
      </w:r>
    </w:p>
    <w:p w:rsidR="00041E87" w:rsidRDefault="00041E87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041E87" w:rsidRDefault="00041E87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 СВЕДЕНИЯ</w:t>
      </w:r>
    </w:p>
    <w:p w:rsidR="00041E87" w:rsidRDefault="00041E87">
      <w:pPr>
        <w:pStyle w:val="ConsPlusTitle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041E87" w:rsidRDefault="00041E87">
      <w:pPr>
        <w:pStyle w:val="ConsPlusTitle"/>
        <w:jc w:val="center"/>
      </w:pPr>
      <w:r>
        <w:t xml:space="preserve">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041E87" w:rsidRDefault="00041E87">
      <w:pPr>
        <w:pStyle w:val="ConsPlusTitle"/>
        <w:jc w:val="center"/>
      </w:pPr>
      <w:r>
        <w:t>И НЕСОВЕРШЕННОЛЕТНИХ ДЕТЕЙ</w:t>
      </w:r>
    </w:p>
    <w:p w:rsidR="00041E87" w:rsidRDefault="00041E87">
      <w:pPr>
        <w:pStyle w:val="ConsPlusNormal"/>
        <w:jc w:val="both"/>
      </w:pPr>
    </w:p>
    <w:p w:rsidR="00041E87" w:rsidRDefault="00041E87">
      <w:pPr>
        <w:pStyle w:val="ConsPlusTitle"/>
        <w:ind w:firstLine="540"/>
        <w:jc w:val="both"/>
        <w:outlineLvl w:val="1"/>
      </w:pPr>
      <w:r>
        <w:t>1. Должности федеральной государственной гражданской службы в центральном аппарате Федерального агентства по рыболовству:</w:t>
      </w:r>
    </w:p>
    <w:p w:rsidR="00041E87" w:rsidRDefault="00041E87">
      <w:pPr>
        <w:pStyle w:val="ConsPlusNormal"/>
        <w:spacing w:before="220"/>
        <w:ind w:firstLine="540"/>
        <w:jc w:val="both"/>
      </w:pPr>
      <w:r>
        <w:t>заместитель руководителя Федерального агентства по рыболовству;</w:t>
      </w:r>
    </w:p>
    <w:p w:rsidR="00041E87" w:rsidRDefault="00041E87">
      <w:pPr>
        <w:pStyle w:val="ConsPlusNormal"/>
        <w:spacing w:before="220"/>
        <w:ind w:firstLine="540"/>
        <w:jc w:val="both"/>
      </w:pPr>
      <w:r>
        <w:t>помощник руководителя Федерального агентства по рыболовству;</w:t>
      </w:r>
    </w:p>
    <w:p w:rsidR="00041E87" w:rsidRDefault="00041E87">
      <w:pPr>
        <w:pStyle w:val="ConsPlusNormal"/>
        <w:spacing w:before="220"/>
        <w:ind w:firstLine="540"/>
        <w:jc w:val="both"/>
      </w:pPr>
      <w:r>
        <w:t>советник руководителя Федерального агентства по рыболовству;</w:t>
      </w:r>
    </w:p>
    <w:p w:rsidR="00041E87" w:rsidRDefault="00041E87">
      <w:pPr>
        <w:pStyle w:val="ConsPlusNormal"/>
        <w:spacing w:before="220"/>
        <w:ind w:firstLine="540"/>
        <w:jc w:val="both"/>
      </w:pPr>
      <w:r>
        <w:t>начальник управления Федерального агентства по рыболовству;</w:t>
      </w:r>
    </w:p>
    <w:p w:rsidR="00041E87" w:rsidRDefault="00041E87">
      <w:pPr>
        <w:pStyle w:val="ConsPlusNormal"/>
        <w:spacing w:before="220"/>
        <w:ind w:firstLine="540"/>
        <w:jc w:val="both"/>
      </w:pPr>
      <w:r>
        <w:t>заместитель начальника управления Федерального агентства по рыболовству;</w:t>
      </w:r>
    </w:p>
    <w:p w:rsidR="00041E87" w:rsidRDefault="00041E87">
      <w:pPr>
        <w:pStyle w:val="ConsPlusNormal"/>
        <w:spacing w:before="220"/>
        <w:ind w:firstLine="540"/>
        <w:jc w:val="both"/>
      </w:pPr>
      <w:r>
        <w:t>начальник отдела в управлении Федерального агентства по рыболовству;</w:t>
      </w:r>
    </w:p>
    <w:p w:rsidR="00041E87" w:rsidRDefault="00041E87">
      <w:pPr>
        <w:pStyle w:val="ConsPlusNormal"/>
        <w:spacing w:before="220"/>
        <w:ind w:firstLine="540"/>
        <w:jc w:val="both"/>
      </w:pPr>
      <w:r>
        <w:t>заместитель начальника отдела в управлении Федерального агентства по рыболовству;</w:t>
      </w:r>
    </w:p>
    <w:p w:rsidR="00041E87" w:rsidRDefault="00041E87">
      <w:pPr>
        <w:pStyle w:val="ConsPlusNormal"/>
        <w:spacing w:before="220"/>
        <w:ind w:firstLine="540"/>
        <w:jc w:val="both"/>
      </w:pPr>
      <w:r>
        <w:t>начальник отдела Федерального агентства по рыболовству;</w:t>
      </w:r>
    </w:p>
    <w:p w:rsidR="00041E87" w:rsidRDefault="00041E87">
      <w:pPr>
        <w:pStyle w:val="ConsPlusNormal"/>
        <w:spacing w:before="220"/>
        <w:ind w:firstLine="540"/>
        <w:jc w:val="both"/>
      </w:pPr>
      <w:r>
        <w:t>заместитель начальника отдела Федерального агентства по рыболовству;</w:t>
      </w:r>
    </w:p>
    <w:p w:rsidR="00041E87" w:rsidRDefault="00041E87">
      <w:pPr>
        <w:pStyle w:val="ConsPlusNormal"/>
        <w:spacing w:before="220"/>
        <w:ind w:firstLine="540"/>
        <w:jc w:val="both"/>
      </w:pPr>
      <w:r>
        <w:t>должности, должностные обязанности по которым предусматривают исполнение функций контрактного управляющего, контрактной службы;</w:t>
      </w:r>
    </w:p>
    <w:p w:rsidR="00041E87" w:rsidRDefault="00041E87">
      <w:pPr>
        <w:pStyle w:val="ConsPlusNormal"/>
        <w:spacing w:before="220"/>
        <w:ind w:firstLine="540"/>
        <w:jc w:val="both"/>
      </w:pPr>
      <w:r>
        <w:t>должности с двойным наименованием, при наличии хотя бы одной из них, указанной в настоящем Перечне.</w:t>
      </w:r>
    </w:p>
    <w:p w:rsidR="00041E87" w:rsidRDefault="00041E87">
      <w:pPr>
        <w:pStyle w:val="ConsPlusNormal"/>
        <w:jc w:val="both"/>
      </w:pPr>
    </w:p>
    <w:p w:rsidR="00041E87" w:rsidRDefault="00041E87">
      <w:pPr>
        <w:pStyle w:val="ConsPlusTitle"/>
        <w:ind w:firstLine="540"/>
        <w:jc w:val="both"/>
        <w:outlineLvl w:val="1"/>
      </w:pPr>
      <w:r>
        <w:t>2. Отдельные должности федеральной государственной гражданской службы в структурном подразделении в центральном аппарате Федерального агентства по рыболовству:</w:t>
      </w:r>
    </w:p>
    <w:p w:rsidR="00041E87" w:rsidRDefault="00041E87">
      <w:pPr>
        <w:pStyle w:val="ConsPlusNormal"/>
        <w:spacing w:before="220"/>
        <w:ind w:firstLine="540"/>
        <w:jc w:val="both"/>
      </w:pPr>
      <w:r>
        <w:t>Управление организации рыболовства Федерального агентства по рыболовству:</w:t>
      </w:r>
    </w:p>
    <w:p w:rsidR="00041E87" w:rsidRDefault="00041E87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041E87" w:rsidRDefault="00041E87">
      <w:pPr>
        <w:pStyle w:val="ConsPlusNormal"/>
        <w:spacing w:before="220"/>
        <w:ind w:firstLine="540"/>
        <w:jc w:val="both"/>
      </w:pPr>
      <w:r>
        <w:lastRenderedPageBreak/>
        <w:t>заместитель начальника отдела;</w:t>
      </w:r>
    </w:p>
    <w:p w:rsidR="00041E87" w:rsidRDefault="00041E87">
      <w:pPr>
        <w:pStyle w:val="ConsPlusNormal"/>
        <w:spacing w:before="220"/>
        <w:ind w:firstLine="540"/>
        <w:jc w:val="both"/>
      </w:pPr>
      <w:r>
        <w:t>советник;</w:t>
      </w:r>
    </w:p>
    <w:p w:rsidR="00041E87" w:rsidRDefault="00041E87">
      <w:pPr>
        <w:pStyle w:val="ConsPlusNormal"/>
        <w:spacing w:before="220"/>
        <w:ind w:firstLine="540"/>
        <w:jc w:val="both"/>
      </w:pPr>
      <w:r>
        <w:t>ведущий консультант;</w:t>
      </w:r>
    </w:p>
    <w:p w:rsidR="00041E87" w:rsidRDefault="00041E87">
      <w:pPr>
        <w:pStyle w:val="ConsPlusNormal"/>
        <w:spacing w:before="220"/>
        <w:ind w:firstLine="540"/>
        <w:jc w:val="both"/>
      </w:pPr>
      <w:r>
        <w:t>главный специалист-эксперт.</w:t>
      </w:r>
    </w:p>
    <w:p w:rsidR="00041E87" w:rsidRDefault="00041E87">
      <w:pPr>
        <w:pStyle w:val="ConsPlusNormal"/>
        <w:jc w:val="both"/>
      </w:pPr>
    </w:p>
    <w:p w:rsidR="00041E87" w:rsidRDefault="00041E87">
      <w:pPr>
        <w:pStyle w:val="ConsPlusTitle"/>
        <w:ind w:firstLine="540"/>
        <w:jc w:val="both"/>
        <w:outlineLvl w:val="1"/>
      </w:pPr>
      <w:r>
        <w:t>3. Должности федеральной государственной гражданской службы в зарубежном аппарате Федерального агентства по рыболовству:</w:t>
      </w:r>
    </w:p>
    <w:p w:rsidR="00041E87" w:rsidRDefault="00041E87">
      <w:pPr>
        <w:pStyle w:val="ConsPlusNormal"/>
        <w:spacing w:before="220"/>
        <w:ind w:firstLine="540"/>
        <w:jc w:val="both"/>
      </w:pPr>
      <w:r>
        <w:t>руководитель представительства Федерального агентства по рыболовству за рубежом;</w:t>
      </w:r>
    </w:p>
    <w:p w:rsidR="00041E87" w:rsidRDefault="00041E87">
      <w:pPr>
        <w:pStyle w:val="ConsPlusNormal"/>
        <w:spacing w:before="220"/>
        <w:ind w:firstLine="540"/>
        <w:jc w:val="both"/>
      </w:pPr>
      <w:r>
        <w:t>заместитель руководителя представительства Федерального агентства по рыболовству за рубежом;</w:t>
      </w:r>
    </w:p>
    <w:p w:rsidR="00041E87" w:rsidRDefault="00041E87">
      <w:pPr>
        <w:pStyle w:val="ConsPlusNormal"/>
        <w:spacing w:before="220"/>
        <w:ind w:firstLine="540"/>
        <w:jc w:val="both"/>
      </w:pPr>
      <w:r>
        <w:t>представитель Федерального агентства по рыболовству за рубежом;</w:t>
      </w:r>
    </w:p>
    <w:p w:rsidR="00041E87" w:rsidRDefault="00041E87">
      <w:pPr>
        <w:pStyle w:val="ConsPlusNormal"/>
        <w:spacing w:before="220"/>
        <w:ind w:firstLine="540"/>
        <w:jc w:val="both"/>
      </w:pPr>
      <w:r>
        <w:t>заместитель представителя Федерального агентства по рыболовству за рубежом.</w:t>
      </w:r>
    </w:p>
    <w:p w:rsidR="00041E87" w:rsidRDefault="00041E87">
      <w:pPr>
        <w:pStyle w:val="ConsPlusNormal"/>
        <w:jc w:val="both"/>
      </w:pPr>
    </w:p>
    <w:p w:rsidR="00041E87" w:rsidRDefault="00041E87">
      <w:pPr>
        <w:pStyle w:val="ConsPlusTitle"/>
        <w:ind w:firstLine="540"/>
        <w:jc w:val="both"/>
        <w:outlineLvl w:val="1"/>
      </w:pPr>
      <w:r>
        <w:t>4. Должности федеральной государственной гражданской службы в территориальных органах Федерального агентства по рыболовству:</w:t>
      </w:r>
    </w:p>
    <w:p w:rsidR="00041E87" w:rsidRDefault="00041E87">
      <w:pPr>
        <w:pStyle w:val="ConsPlusNormal"/>
        <w:spacing w:before="220"/>
        <w:ind w:firstLine="540"/>
        <w:jc w:val="both"/>
      </w:pPr>
      <w:r>
        <w:t>руководитель территориального органа Федерального агентства по рыболовству;</w:t>
      </w:r>
    </w:p>
    <w:p w:rsidR="00041E87" w:rsidRDefault="00041E87">
      <w:pPr>
        <w:pStyle w:val="ConsPlusNormal"/>
        <w:spacing w:before="220"/>
        <w:ind w:firstLine="540"/>
        <w:jc w:val="both"/>
      </w:pPr>
      <w:r>
        <w:t>заместитель руководителя территориального органа Федерального агентства по рыболовству;</w:t>
      </w:r>
    </w:p>
    <w:p w:rsidR="00041E87" w:rsidRDefault="00041E87">
      <w:pPr>
        <w:pStyle w:val="ConsPlusNormal"/>
        <w:spacing w:before="220"/>
        <w:ind w:firstLine="540"/>
        <w:jc w:val="both"/>
      </w:pPr>
      <w:r>
        <w:t>помощник руководителя территориального органа Федерального агентства по рыболовству;</w:t>
      </w:r>
    </w:p>
    <w:p w:rsidR="00041E87" w:rsidRDefault="00041E87">
      <w:pPr>
        <w:pStyle w:val="ConsPlusNormal"/>
        <w:spacing w:before="220"/>
        <w:ind w:firstLine="540"/>
        <w:jc w:val="both"/>
      </w:pPr>
      <w:r>
        <w:t>начальник отдела территориального органа Федерального агентства по рыболовству;</w:t>
      </w:r>
    </w:p>
    <w:p w:rsidR="00041E87" w:rsidRDefault="00041E87">
      <w:pPr>
        <w:pStyle w:val="ConsPlusNormal"/>
        <w:spacing w:before="220"/>
        <w:ind w:firstLine="540"/>
        <w:jc w:val="both"/>
      </w:pPr>
      <w:r>
        <w:t>заместитель начальника отдела территориального органа Федерального агентства по рыболовству;</w:t>
      </w:r>
    </w:p>
    <w:p w:rsidR="00041E87" w:rsidRDefault="00041E87">
      <w:pPr>
        <w:pStyle w:val="ConsPlusNormal"/>
        <w:spacing w:before="220"/>
        <w:ind w:firstLine="540"/>
        <w:jc w:val="both"/>
      </w:pPr>
      <w:r>
        <w:t>главный государственный инспектор отдела территориального органа Федерального агентства по рыболовству;</w:t>
      </w:r>
    </w:p>
    <w:p w:rsidR="00041E87" w:rsidRDefault="00041E87">
      <w:pPr>
        <w:pStyle w:val="ConsPlusNormal"/>
        <w:spacing w:before="220"/>
        <w:ind w:firstLine="540"/>
        <w:jc w:val="both"/>
      </w:pPr>
      <w:r>
        <w:t>старший государственный инспектор отдела территориального органа Федерального агентства по рыболовству;</w:t>
      </w:r>
    </w:p>
    <w:p w:rsidR="00041E87" w:rsidRDefault="00041E87">
      <w:pPr>
        <w:pStyle w:val="ConsPlusNormal"/>
        <w:spacing w:before="220"/>
        <w:ind w:firstLine="540"/>
        <w:jc w:val="both"/>
      </w:pPr>
      <w:r>
        <w:t>государственный инспектор отдела территориального органа Федерального агентства по рыболовству;</w:t>
      </w:r>
    </w:p>
    <w:p w:rsidR="00041E87" w:rsidRDefault="00041E87">
      <w:pPr>
        <w:pStyle w:val="ConsPlusNormal"/>
        <w:spacing w:before="220"/>
        <w:ind w:firstLine="540"/>
        <w:jc w:val="both"/>
      </w:pPr>
      <w:r>
        <w:t>должности, должностные обязанности по которым предусматривают исполнение функций контрактного управляющего, контрактной службы;</w:t>
      </w:r>
    </w:p>
    <w:p w:rsidR="00041E87" w:rsidRDefault="00041E87">
      <w:pPr>
        <w:pStyle w:val="ConsPlusNormal"/>
        <w:spacing w:before="220"/>
        <w:ind w:firstLine="540"/>
        <w:jc w:val="both"/>
      </w:pPr>
      <w:r>
        <w:t>должности с двойным наименованием, при наличии хотя бы одной из них, указанной в настоящем Перечне.</w:t>
      </w:r>
    </w:p>
    <w:p w:rsidR="00041E87" w:rsidRDefault="00041E87">
      <w:pPr>
        <w:pStyle w:val="ConsPlusNormal"/>
        <w:jc w:val="both"/>
      </w:pPr>
    </w:p>
    <w:p w:rsidR="00041E87" w:rsidRDefault="00041E87">
      <w:pPr>
        <w:pStyle w:val="ConsPlusNormal"/>
        <w:jc w:val="both"/>
      </w:pPr>
    </w:p>
    <w:p w:rsidR="00041E87" w:rsidRDefault="00041E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0EC2" w:rsidRDefault="00130EC2">
      <w:bookmarkStart w:id="1" w:name="_GoBack"/>
      <w:bookmarkEnd w:id="1"/>
    </w:p>
    <w:sectPr w:rsidR="00130EC2" w:rsidSect="00716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E87"/>
    <w:rsid w:val="00041E87"/>
    <w:rsid w:val="0013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E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1E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41E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E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1E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41E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846BB60739CE276AF0039F4BC3C83E70D34E0B7170711C13F14D0D80B06A4E876FF5C631101889DE37E6CADAeBV1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846BB60739CE276AF0039F4BC3C83E70D7480D727A711C13F14D0D80B06A4E956FADCA30180689D422B09B9CE6E459F38FC724134CFD66e9V0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846BB60739CE276AF0039F4BC3C83E77D04C037671711C13F14D0D80B06A4E956FADCA3018078CD422B09B9CE6E459F38FC724134CFD66e9V0B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1005</Words>
  <Characters>5729</Characters>
  <Application>Microsoft Office Word</Application>
  <DocSecurity>0</DocSecurity>
  <Lines>47</Lines>
  <Paragraphs>13</Paragraphs>
  <ScaleCrop>false</ScaleCrop>
  <Company/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Дзябченко</dc:creator>
  <cp:lastModifiedBy>Дзябченко</cp:lastModifiedBy>
  <cp:revision>1</cp:revision>
  <dcterms:created xsi:type="dcterms:W3CDTF">2022-02-18T01:21:00Z</dcterms:created>
  <dcterms:modified xsi:type="dcterms:W3CDTF">2022-02-18T01:23:00Z</dcterms:modified>
</cp:coreProperties>
</file>