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5A" w:rsidRDefault="00E93A5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93A5A" w:rsidRDefault="00E93A5A">
      <w:pPr>
        <w:pStyle w:val="ConsPlusNormal"/>
        <w:jc w:val="both"/>
        <w:outlineLvl w:val="0"/>
      </w:pPr>
    </w:p>
    <w:p w:rsidR="00E93A5A" w:rsidRDefault="00E93A5A">
      <w:pPr>
        <w:pStyle w:val="ConsPlusNormal"/>
        <w:outlineLvl w:val="0"/>
      </w:pPr>
      <w:r>
        <w:t>Зарегистрировано в Минюсте России 27 января 2022 г. N 67021</w:t>
      </w:r>
    </w:p>
    <w:p w:rsidR="00E93A5A" w:rsidRDefault="00E93A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3A5A" w:rsidRDefault="00E93A5A">
      <w:pPr>
        <w:pStyle w:val="ConsPlusNormal"/>
        <w:jc w:val="both"/>
      </w:pPr>
    </w:p>
    <w:p w:rsidR="00E93A5A" w:rsidRDefault="00E93A5A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E93A5A" w:rsidRDefault="00E93A5A">
      <w:pPr>
        <w:pStyle w:val="ConsPlusTitle"/>
        <w:jc w:val="center"/>
      </w:pPr>
    </w:p>
    <w:p w:rsidR="00E93A5A" w:rsidRDefault="00E93A5A">
      <w:pPr>
        <w:pStyle w:val="ConsPlusTitle"/>
        <w:jc w:val="center"/>
      </w:pPr>
      <w:r>
        <w:t>ФЕДЕРАЛЬНОЕ АГЕНТСТВО ПО РЫБОЛОВСТВУ</w:t>
      </w:r>
    </w:p>
    <w:p w:rsidR="00E93A5A" w:rsidRDefault="00E93A5A">
      <w:pPr>
        <w:pStyle w:val="ConsPlusTitle"/>
        <w:jc w:val="center"/>
      </w:pPr>
    </w:p>
    <w:p w:rsidR="00E93A5A" w:rsidRDefault="00E93A5A">
      <w:pPr>
        <w:pStyle w:val="ConsPlusTitle"/>
        <w:jc w:val="center"/>
      </w:pPr>
      <w:r>
        <w:t>ПРИКАЗ</w:t>
      </w:r>
    </w:p>
    <w:p w:rsidR="00E93A5A" w:rsidRDefault="00E93A5A">
      <w:pPr>
        <w:pStyle w:val="ConsPlusTitle"/>
        <w:jc w:val="center"/>
      </w:pPr>
      <w:r>
        <w:t>от 13 декабря 2021 г. N 797</w:t>
      </w:r>
    </w:p>
    <w:p w:rsidR="00E93A5A" w:rsidRDefault="00E93A5A">
      <w:pPr>
        <w:pStyle w:val="ConsPlusTitle"/>
        <w:jc w:val="center"/>
      </w:pPr>
    </w:p>
    <w:p w:rsidR="00E93A5A" w:rsidRDefault="00E93A5A">
      <w:pPr>
        <w:pStyle w:val="ConsPlusTitle"/>
        <w:jc w:val="center"/>
      </w:pPr>
      <w:r>
        <w:t>ОБ УТВЕРЖДЕНИИ ПЕРЕЧНЯ</w:t>
      </w:r>
    </w:p>
    <w:p w:rsidR="00E93A5A" w:rsidRDefault="00E93A5A">
      <w:pPr>
        <w:pStyle w:val="ConsPlusTitle"/>
        <w:jc w:val="center"/>
      </w:pPr>
      <w:r>
        <w:t>ДОЛЖНОСТЕЙ В ОРГАНИЗАЦИЯХ, СОЗДАННЫХ ДЛЯ ВЫПОЛНЕНИЯ ЗАДАЧ,</w:t>
      </w:r>
    </w:p>
    <w:p w:rsidR="00E93A5A" w:rsidRDefault="00E93A5A">
      <w:pPr>
        <w:pStyle w:val="ConsPlusTitle"/>
        <w:jc w:val="center"/>
      </w:pPr>
      <w:proofErr w:type="gramStart"/>
      <w:r>
        <w:t>ПОСТАВЛЕННЫХ</w:t>
      </w:r>
      <w:proofErr w:type="gramEnd"/>
      <w:r>
        <w:t xml:space="preserve"> ПЕРЕД ФЕДЕРАЛЬНЫМ АГЕНТСТВОМ ПО РЫБОЛОВСТВУ,</w:t>
      </w:r>
    </w:p>
    <w:p w:rsidR="00E93A5A" w:rsidRDefault="00E93A5A">
      <w:pPr>
        <w:pStyle w:val="ConsPlusTitle"/>
        <w:jc w:val="center"/>
      </w:pPr>
      <w:r>
        <w:t xml:space="preserve">ПРИ </w:t>
      </w:r>
      <w:proofErr w:type="gramStart"/>
      <w:r>
        <w:t>НАЗНАЧЕНИИ</w:t>
      </w:r>
      <w:proofErr w:type="gramEnd"/>
      <w:r>
        <w:t xml:space="preserve"> НА КОТОРЫЕ ГРАЖДАНЕ И ПРИ ЗАМЕЩЕНИИ КОТОРЫХ</w:t>
      </w:r>
    </w:p>
    <w:p w:rsidR="00E93A5A" w:rsidRDefault="00E93A5A">
      <w:pPr>
        <w:pStyle w:val="ConsPlusTitle"/>
        <w:jc w:val="center"/>
      </w:pPr>
      <w:r>
        <w:t>РАБОТНИКИ ОБЯЗАНЫ ПРЕДСТАВЛЯТЬ СВЕДЕНИЯ О СВОИХ ДОХОДАХ,</w:t>
      </w:r>
    </w:p>
    <w:p w:rsidR="00E93A5A" w:rsidRDefault="00E93A5A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E93A5A" w:rsidRDefault="00E93A5A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E93A5A" w:rsidRDefault="00E93A5A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E93A5A" w:rsidRDefault="00E93A5A">
      <w:pPr>
        <w:pStyle w:val="ConsPlusTitle"/>
        <w:jc w:val="center"/>
      </w:pPr>
      <w:r>
        <w:t>И НЕСОВЕРШЕННОЛЕТНИХ ДЕТЕЙ</w:t>
      </w:r>
    </w:p>
    <w:p w:rsidR="00E93A5A" w:rsidRDefault="00E93A5A">
      <w:pPr>
        <w:pStyle w:val="ConsPlusNormal"/>
        <w:jc w:val="both"/>
      </w:pPr>
    </w:p>
    <w:p w:rsidR="00E93A5A" w:rsidRDefault="00E93A5A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</w:t>
      </w:r>
      <w:proofErr w:type="gramStart"/>
      <w:r>
        <w:t xml:space="preserve">2020, N 31, ст. 5018), </w:t>
      </w:r>
      <w:hyperlink r:id="rId7" w:history="1">
        <w:r>
          <w:rPr>
            <w:color w:val="0000FF"/>
          </w:rPr>
          <w:t>подпунктом "а" пункта 22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1670) приказываю:</w:t>
      </w:r>
      <w:proofErr w:type="gramEnd"/>
    </w:p>
    <w:p w:rsidR="00E93A5A" w:rsidRDefault="00E93A5A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8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E93A5A" w:rsidRDefault="00E93A5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Федерального агентства по рыболовству от 4 октября 2019 г. N 513 "Об утверждении Перечня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>
        <w:t xml:space="preserve"> и обязательствах имущественного характера своих супруги (супруга) и несовершеннолетних детей"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7 ноября 2019 г., регистрационный N 56450).</w:t>
      </w:r>
    </w:p>
    <w:p w:rsidR="00E93A5A" w:rsidRDefault="00E93A5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Федерального агентства по рыболовству Иваника М.С.</w:t>
      </w:r>
    </w:p>
    <w:p w:rsidR="00E93A5A" w:rsidRDefault="00E93A5A">
      <w:pPr>
        <w:pStyle w:val="ConsPlusNormal"/>
        <w:jc w:val="both"/>
      </w:pPr>
    </w:p>
    <w:p w:rsidR="00E93A5A" w:rsidRDefault="00E93A5A">
      <w:pPr>
        <w:pStyle w:val="ConsPlusNormal"/>
        <w:jc w:val="right"/>
      </w:pPr>
      <w:r>
        <w:t>Руководитель</w:t>
      </w:r>
    </w:p>
    <w:p w:rsidR="00E93A5A" w:rsidRDefault="00E93A5A">
      <w:pPr>
        <w:pStyle w:val="ConsPlusNormal"/>
        <w:jc w:val="right"/>
      </w:pPr>
      <w:r>
        <w:t>И.В.ШЕСТАКОВ</w:t>
      </w:r>
    </w:p>
    <w:p w:rsidR="00E93A5A" w:rsidRDefault="00E93A5A">
      <w:pPr>
        <w:pStyle w:val="ConsPlusNormal"/>
        <w:jc w:val="both"/>
      </w:pPr>
    </w:p>
    <w:p w:rsidR="00E93A5A" w:rsidRDefault="00E93A5A">
      <w:pPr>
        <w:pStyle w:val="ConsPlusNormal"/>
        <w:jc w:val="both"/>
      </w:pPr>
    </w:p>
    <w:p w:rsidR="00E93A5A" w:rsidRDefault="00E93A5A">
      <w:pPr>
        <w:pStyle w:val="ConsPlusNormal"/>
        <w:jc w:val="both"/>
      </w:pPr>
    </w:p>
    <w:p w:rsidR="00E93A5A" w:rsidRDefault="00E93A5A">
      <w:pPr>
        <w:pStyle w:val="ConsPlusNormal"/>
        <w:jc w:val="both"/>
      </w:pPr>
    </w:p>
    <w:p w:rsidR="00E93A5A" w:rsidRDefault="00E93A5A">
      <w:pPr>
        <w:pStyle w:val="ConsPlusNormal"/>
        <w:jc w:val="both"/>
      </w:pPr>
    </w:p>
    <w:p w:rsidR="00E93A5A" w:rsidRDefault="00E93A5A">
      <w:pPr>
        <w:pStyle w:val="ConsPlusNormal"/>
        <w:jc w:val="right"/>
        <w:outlineLvl w:val="0"/>
      </w:pPr>
      <w:r>
        <w:t>Приложение</w:t>
      </w:r>
    </w:p>
    <w:p w:rsidR="00E93A5A" w:rsidRDefault="00E93A5A">
      <w:pPr>
        <w:pStyle w:val="ConsPlusNormal"/>
        <w:jc w:val="right"/>
      </w:pPr>
      <w:r>
        <w:t xml:space="preserve">к приказу </w:t>
      </w:r>
      <w:proofErr w:type="gramStart"/>
      <w:r>
        <w:t>Федерального</w:t>
      </w:r>
      <w:proofErr w:type="gramEnd"/>
    </w:p>
    <w:p w:rsidR="00E93A5A" w:rsidRDefault="00E93A5A">
      <w:pPr>
        <w:pStyle w:val="ConsPlusNormal"/>
        <w:jc w:val="right"/>
      </w:pPr>
      <w:r>
        <w:t>агентства по рыболовству</w:t>
      </w:r>
    </w:p>
    <w:p w:rsidR="00E93A5A" w:rsidRDefault="00E93A5A">
      <w:pPr>
        <w:pStyle w:val="ConsPlusNormal"/>
        <w:jc w:val="right"/>
      </w:pPr>
      <w:r>
        <w:t>от 13 декабря 2021 г. N 797</w:t>
      </w:r>
    </w:p>
    <w:p w:rsidR="00E93A5A" w:rsidRDefault="00E93A5A">
      <w:pPr>
        <w:pStyle w:val="ConsPlusNormal"/>
        <w:jc w:val="both"/>
      </w:pPr>
    </w:p>
    <w:p w:rsidR="00E93A5A" w:rsidRDefault="00E93A5A">
      <w:pPr>
        <w:pStyle w:val="ConsPlusTitle"/>
        <w:jc w:val="center"/>
      </w:pPr>
      <w:bookmarkStart w:id="0" w:name="P38"/>
      <w:bookmarkEnd w:id="0"/>
      <w:r>
        <w:t>ПЕРЕЧЕНЬ</w:t>
      </w:r>
    </w:p>
    <w:p w:rsidR="00E93A5A" w:rsidRDefault="00E93A5A">
      <w:pPr>
        <w:pStyle w:val="ConsPlusTitle"/>
        <w:jc w:val="center"/>
      </w:pPr>
      <w:r>
        <w:t>ДОЛЖНОСТЕЙ В ОРГАНИЗАЦИЯХ, СОЗДАННЫХ ДЛЯ ВЫПОЛНЕНИЯ ЗАДАЧ,</w:t>
      </w:r>
    </w:p>
    <w:p w:rsidR="00E93A5A" w:rsidRDefault="00E93A5A">
      <w:pPr>
        <w:pStyle w:val="ConsPlusTitle"/>
        <w:jc w:val="center"/>
      </w:pPr>
      <w:proofErr w:type="gramStart"/>
      <w:r>
        <w:t>ПОСТАВЛЕННЫХ</w:t>
      </w:r>
      <w:proofErr w:type="gramEnd"/>
      <w:r>
        <w:t xml:space="preserve"> ПЕРЕД ФЕДЕРАЛЬНЫМ АГЕНТСТВОМ ПО РЫБОЛОВСТВУ,</w:t>
      </w:r>
    </w:p>
    <w:p w:rsidR="00E93A5A" w:rsidRDefault="00E93A5A">
      <w:pPr>
        <w:pStyle w:val="ConsPlusTitle"/>
        <w:jc w:val="center"/>
      </w:pPr>
      <w:r>
        <w:t xml:space="preserve">ПРИ </w:t>
      </w:r>
      <w:proofErr w:type="gramStart"/>
      <w:r>
        <w:t>НАЗНАЧЕНИИ</w:t>
      </w:r>
      <w:proofErr w:type="gramEnd"/>
      <w:r>
        <w:t xml:space="preserve"> НА КОТОРЫЕ ГРАЖДАНЕ И ПРИ ЗАМЕЩЕНИИ КОТОРЫХ</w:t>
      </w:r>
    </w:p>
    <w:p w:rsidR="00E93A5A" w:rsidRDefault="00E93A5A">
      <w:pPr>
        <w:pStyle w:val="ConsPlusTitle"/>
        <w:jc w:val="center"/>
      </w:pPr>
      <w:r>
        <w:t>РАБОТНИКИ ОБЯЗАНЫ ПРЕДСТАВЛЯТЬ СВЕДЕНИЯ О СВОИХ ДОХОДАХ,</w:t>
      </w:r>
    </w:p>
    <w:p w:rsidR="00E93A5A" w:rsidRDefault="00E93A5A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E93A5A" w:rsidRDefault="00E93A5A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E93A5A" w:rsidRDefault="00E93A5A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E93A5A" w:rsidRDefault="00E93A5A">
      <w:pPr>
        <w:pStyle w:val="ConsPlusTitle"/>
        <w:jc w:val="center"/>
      </w:pPr>
      <w:r>
        <w:t>И НЕСОВЕРШЕННОЛЕТНИХ ДЕТЕЙ</w:t>
      </w:r>
    </w:p>
    <w:p w:rsidR="00E93A5A" w:rsidRDefault="00E93A5A">
      <w:pPr>
        <w:pStyle w:val="ConsPlusNormal"/>
        <w:jc w:val="both"/>
      </w:pPr>
    </w:p>
    <w:p w:rsidR="00E93A5A" w:rsidRDefault="00E93A5A">
      <w:pPr>
        <w:pStyle w:val="ConsPlusTitle"/>
        <w:ind w:firstLine="540"/>
        <w:jc w:val="both"/>
        <w:outlineLvl w:val="1"/>
      </w:pPr>
      <w:r>
        <w:t>1. В федеральных государственных бюджетных учреждениях и федеральных государственных бюджетных научных учреждениях (далее - учреждение):</w:t>
      </w:r>
    </w:p>
    <w:p w:rsidR="00E93A5A" w:rsidRDefault="00E93A5A">
      <w:pPr>
        <w:pStyle w:val="ConsPlusNormal"/>
        <w:spacing w:before="220"/>
        <w:ind w:firstLine="540"/>
        <w:jc w:val="both"/>
      </w:pPr>
      <w:r>
        <w:t>руководитель учреждения (обособленного структурного подразделения), заместитель руководителя учреждения (обособленного структурного подразделения);</w:t>
      </w:r>
    </w:p>
    <w:p w:rsidR="00E93A5A" w:rsidRDefault="00E93A5A">
      <w:pPr>
        <w:pStyle w:val="ConsPlusNormal"/>
        <w:spacing w:before="220"/>
        <w:ind w:firstLine="540"/>
        <w:jc w:val="both"/>
      </w:pPr>
      <w:r>
        <w:t>главный бухгалтер учреждения (обособленного структурного подразделения);</w:t>
      </w:r>
    </w:p>
    <w:p w:rsidR="00E93A5A" w:rsidRDefault="00E93A5A">
      <w:pPr>
        <w:pStyle w:val="ConsPlusNormal"/>
        <w:spacing w:before="220"/>
        <w:ind w:firstLine="540"/>
        <w:jc w:val="both"/>
      </w:pPr>
      <w:r>
        <w:t>главный рыбовод учреждения (обособленного структурного подразделения);</w:t>
      </w:r>
    </w:p>
    <w:p w:rsidR="00E93A5A" w:rsidRDefault="00E93A5A">
      <w:pPr>
        <w:pStyle w:val="ConsPlusNormal"/>
        <w:spacing w:before="220"/>
        <w:ind w:firstLine="540"/>
        <w:jc w:val="both"/>
      </w:pPr>
      <w:r>
        <w:t>ученый секретарь;</w:t>
      </w:r>
    </w:p>
    <w:p w:rsidR="00E93A5A" w:rsidRDefault="00E93A5A">
      <w:pPr>
        <w:pStyle w:val="ConsPlusNormal"/>
        <w:spacing w:before="220"/>
        <w:ind w:firstLine="540"/>
        <w:jc w:val="both"/>
      </w:pPr>
      <w:r>
        <w:t>должности в учреждении, должностные обязанности по которым предусматривают исполнение функций контрактного управляющего, контрактной службы;</w:t>
      </w:r>
    </w:p>
    <w:p w:rsidR="00E93A5A" w:rsidRDefault="00E93A5A">
      <w:pPr>
        <w:pStyle w:val="ConsPlusNormal"/>
        <w:spacing w:before="220"/>
        <w:ind w:firstLine="540"/>
        <w:jc w:val="both"/>
      </w:pPr>
      <w:r>
        <w:t>должности с двойным наименованием, при наличии хотя бы одной из них, указанной в настоящем Перечне.</w:t>
      </w:r>
    </w:p>
    <w:p w:rsidR="00E93A5A" w:rsidRDefault="00E93A5A">
      <w:pPr>
        <w:pStyle w:val="ConsPlusNormal"/>
        <w:jc w:val="both"/>
      </w:pPr>
    </w:p>
    <w:p w:rsidR="00E93A5A" w:rsidRDefault="00E93A5A">
      <w:pPr>
        <w:pStyle w:val="ConsPlusTitle"/>
        <w:ind w:firstLine="540"/>
        <w:jc w:val="both"/>
        <w:outlineLvl w:val="1"/>
      </w:pPr>
      <w:r>
        <w:t>2. В федеральных государственных унитарных предприятиях (далее - предприятие):</w:t>
      </w:r>
    </w:p>
    <w:p w:rsidR="00E93A5A" w:rsidRDefault="00E93A5A">
      <w:pPr>
        <w:pStyle w:val="ConsPlusNormal"/>
        <w:spacing w:before="220"/>
        <w:ind w:firstLine="540"/>
        <w:jc w:val="both"/>
      </w:pPr>
      <w:r>
        <w:t>руководитель предприятия (филиала), заместитель руководителя предприятия (филиала);</w:t>
      </w:r>
    </w:p>
    <w:p w:rsidR="00E93A5A" w:rsidRDefault="00E93A5A">
      <w:pPr>
        <w:pStyle w:val="ConsPlusNormal"/>
        <w:spacing w:before="220"/>
        <w:ind w:firstLine="540"/>
        <w:jc w:val="both"/>
      </w:pPr>
      <w:r>
        <w:t>главный бухгалтер предприятия (филиала);</w:t>
      </w:r>
    </w:p>
    <w:p w:rsidR="00E93A5A" w:rsidRDefault="00E93A5A">
      <w:pPr>
        <w:pStyle w:val="ConsPlusNormal"/>
        <w:spacing w:before="220"/>
        <w:ind w:firstLine="540"/>
        <w:jc w:val="both"/>
      </w:pPr>
      <w:r>
        <w:t>главный инженер предприятия (филиала);</w:t>
      </w:r>
    </w:p>
    <w:p w:rsidR="00E93A5A" w:rsidRDefault="00E93A5A">
      <w:pPr>
        <w:pStyle w:val="ConsPlusNormal"/>
        <w:spacing w:before="220"/>
        <w:ind w:firstLine="540"/>
        <w:jc w:val="both"/>
      </w:pPr>
      <w:r>
        <w:t>должности на предприятии, должностные обязанности по которым предусматривают исполнение функций контрактного управляющего, контрактной службы;</w:t>
      </w:r>
    </w:p>
    <w:p w:rsidR="00E93A5A" w:rsidRDefault="00E93A5A">
      <w:pPr>
        <w:pStyle w:val="ConsPlusNormal"/>
        <w:spacing w:before="220"/>
        <w:ind w:firstLine="540"/>
        <w:jc w:val="both"/>
      </w:pPr>
      <w:r>
        <w:t>должности с двойным наименованием, при наличии хотя бы одной из них, указанной в настоящем Перечне.</w:t>
      </w:r>
    </w:p>
    <w:p w:rsidR="00E93A5A" w:rsidRDefault="00E93A5A">
      <w:pPr>
        <w:pStyle w:val="ConsPlusNormal"/>
        <w:jc w:val="both"/>
      </w:pPr>
    </w:p>
    <w:p w:rsidR="00E93A5A" w:rsidRDefault="00E93A5A">
      <w:pPr>
        <w:pStyle w:val="ConsPlusTitle"/>
        <w:ind w:firstLine="540"/>
        <w:jc w:val="both"/>
        <w:outlineLvl w:val="1"/>
      </w:pPr>
      <w:r>
        <w:t>3. В федеральных государственных бюджетных образовательных учреждениях:</w:t>
      </w:r>
    </w:p>
    <w:p w:rsidR="00E93A5A" w:rsidRDefault="00E93A5A">
      <w:pPr>
        <w:pStyle w:val="ConsPlusNormal"/>
        <w:spacing w:before="220"/>
        <w:ind w:firstLine="540"/>
        <w:jc w:val="both"/>
      </w:pPr>
      <w:r>
        <w:t>ректор;</w:t>
      </w:r>
    </w:p>
    <w:p w:rsidR="00E93A5A" w:rsidRDefault="00E93A5A">
      <w:pPr>
        <w:pStyle w:val="ConsPlusNormal"/>
        <w:spacing w:before="220"/>
        <w:ind w:firstLine="540"/>
        <w:jc w:val="both"/>
      </w:pPr>
      <w:r>
        <w:t>первый проректор;</w:t>
      </w:r>
    </w:p>
    <w:p w:rsidR="00E93A5A" w:rsidRDefault="00E93A5A">
      <w:pPr>
        <w:pStyle w:val="ConsPlusNormal"/>
        <w:spacing w:before="220"/>
        <w:ind w:firstLine="540"/>
        <w:jc w:val="both"/>
      </w:pPr>
      <w:r>
        <w:t>проректор;</w:t>
      </w:r>
    </w:p>
    <w:p w:rsidR="00E93A5A" w:rsidRDefault="00E93A5A">
      <w:pPr>
        <w:pStyle w:val="ConsPlusNormal"/>
        <w:spacing w:before="220"/>
        <w:ind w:firstLine="540"/>
        <w:jc w:val="both"/>
      </w:pPr>
      <w:r>
        <w:lastRenderedPageBreak/>
        <w:t>главный бухгалтер (обособленного структурного подразделения);</w:t>
      </w:r>
    </w:p>
    <w:p w:rsidR="00E93A5A" w:rsidRDefault="00E93A5A">
      <w:pPr>
        <w:pStyle w:val="ConsPlusNormal"/>
        <w:spacing w:before="220"/>
        <w:ind w:firstLine="540"/>
        <w:jc w:val="both"/>
      </w:pPr>
      <w:r>
        <w:t>руководитель, заместитель руководителя (обособленного структурного подразделения);</w:t>
      </w:r>
    </w:p>
    <w:p w:rsidR="00E93A5A" w:rsidRDefault="00E93A5A">
      <w:pPr>
        <w:pStyle w:val="ConsPlusNormal"/>
        <w:spacing w:before="220"/>
        <w:ind w:firstLine="540"/>
        <w:jc w:val="both"/>
      </w:pPr>
      <w:r>
        <w:t>ученый (ответственный) секретарь;</w:t>
      </w:r>
    </w:p>
    <w:p w:rsidR="00E93A5A" w:rsidRDefault="00E93A5A">
      <w:pPr>
        <w:pStyle w:val="ConsPlusNormal"/>
        <w:spacing w:before="220"/>
        <w:ind w:firstLine="540"/>
        <w:jc w:val="both"/>
      </w:pPr>
      <w:r>
        <w:t>должности всех наименований в организациях, указанных в настоящем Перечне, выполнение обязанностей по которым предусматривает осуществление функций по хранению и распределению материально-технических ресурсов;</w:t>
      </w:r>
    </w:p>
    <w:p w:rsidR="00E93A5A" w:rsidRDefault="00E93A5A">
      <w:pPr>
        <w:pStyle w:val="ConsPlusNormal"/>
        <w:spacing w:before="220"/>
        <w:ind w:firstLine="540"/>
        <w:jc w:val="both"/>
      </w:pPr>
      <w:r>
        <w:t>должности в учреждении, должностные обязанности по которым предусматривают исполнение функций контрактного управляющего, контрактной службы;</w:t>
      </w:r>
    </w:p>
    <w:p w:rsidR="00E93A5A" w:rsidRDefault="00E93A5A">
      <w:pPr>
        <w:pStyle w:val="ConsPlusNormal"/>
        <w:spacing w:before="220"/>
        <w:ind w:firstLine="540"/>
        <w:jc w:val="both"/>
      </w:pPr>
      <w:r>
        <w:t>должности с двойным наименованием, при наличии хотя бы одной из них, указанной в настоящем Перечне.</w:t>
      </w:r>
    </w:p>
    <w:p w:rsidR="00E93A5A" w:rsidRDefault="00E93A5A">
      <w:pPr>
        <w:pStyle w:val="ConsPlusNormal"/>
        <w:jc w:val="both"/>
      </w:pPr>
    </w:p>
    <w:p w:rsidR="00E93A5A" w:rsidRDefault="00E93A5A">
      <w:pPr>
        <w:pStyle w:val="ConsPlusNormal"/>
        <w:jc w:val="both"/>
      </w:pPr>
    </w:p>
    <w:p w:rsidR="00E93A5A" w:rsidRDefault="00E93A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0EC2" w:rsidRDefault="00130EC2">
      <w:bookmarkStart w:id="1" w:name="_GoBack"/>
      <w:bookmarkEnd w:id="1"/>
    </w:p>
    <w:sectPr w:rsidR="00130EC2" w:rsidSect="009D0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5A"/>
    <w:rsid w:val="00130EC2"/>
    <w:rsid w:val="00E9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3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3A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3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3A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D0BD8FE4888F0DE2A91CC02A4819DB899853AF3735E7751FCD7F3FF076DD279267573BF6974241F6E7279EF2R8c1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D0BD8FE4888F0DE2A91CC02A4819DB8E9B54AE393DE7751FCD7F3FF076DD2780670F37F79F5C47FCF271CFB4D6040B9B0084A9C215961FRDcA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D0BD8FE4888F0DE2A91CC02A4819DB8E9B51A73534E7751FCD7F3FF076DD2780670F37F79F5D44FCF271CFB4D6040B9B0084A9C215961FRDcAB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Дзябченко</dc:creator>
  <cp:lastModifiedBy>Дзябченко</cp:lastModifiedBy>
  <cp:revision>1</cp:revision>
  <dcterms:created xsi:type="dcterms:W3CDTF">2022-02-18T01:28:00Z</dcterms:created>
  <dcterms:modified xsi:type="dcterms:W3CDTF">2022-02-18T01:29:00Z</dcterms:modified>
</cp:coreProperties>
</file>