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6" w:rsidRDefault="00F10C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C26" w:rsidRDefault="00F10C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0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C26" w:rsidRDefault="00F10C26">
            <w:pPr>
              <w:pStyle w:val="ConsPlusNormal"/>
            </w:pPr>
            <w:r>
              <w:t>30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C26" w:rsidRDefault="00F10C26">
            <w:pPr>
              <w:pStyle w:val="ConsPlusNormal"/>
              <w:jc w:val="right"/>
            </w:pPr>
            <w:r>
              <w:t>N 486-ФЗ</w:t>
            </w:r>
          </w:p>
        </w:tc>
      </w:tr>
    </w:tbl>
    <w:p w:rsidR="00F10C26" w:rsidRDefault="00F10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C26" w:rsidRDefault="00F10C26">
      <w:pPr>
        <w:pStyle w:val="ConsPlusNormal"/>
        <w:jc w:val="both"/>
      </w:pPr>
    </w:p>
    <w:p w:rsidR="00F10C26" w:rsidRDefault="00F10C26">
      <w:pPr>
        <w:pStyle w:val="ConsPlusTitle"/>
        <w:jc w:val="center"/>
      </w:pPr>
      <w:r>
        <w:t>РОССИЙСКАЯ ФЕДЕРАЦИЯ</w:t>
      </w:r>
    </w:p>
    <w:p w:rsidR="00F10C26" w:rsidRDefault="00F10C26">
      <w:pPr>
        <w:pStyle w:val="ConsPlusTitle"/>
        <w:jc w:val="center"/>
      </w:pPr>
    </w:p>
    <w:p w:rsidR="00F10C26" w:rsidRDefault="00F10C26">
      <w:pPr>
        <w:pStyle w:val="ConsPlusTitle"/>
        <w:jc w:val="center"/>
      </w:pPr>
      <w:r>
        <w:t>ФЕДЕРАЛЬНЫЙ ЗАКОН</w:t>
      </w:r>
    </w:p>
    <w:p w:rsidR="00F10C26" w:rsidRDefault="00F10C26">
      <w:pPr>
        <w:pStyle w:val="ConsPlusTitle"/>
        <w:jc w:val="center"/>
      </w:pPr>
    </w:p>
    <w:p w:rsidR="00F10C26" w:rsidRDefault="00F10C26">
      <w:pPr>
        <w:pStyle w:val="ConsPlusTitle"/>
        <w:jc w:val="center"/>
      </w:pPr>
      <w:r>
        <w:t>О ВНЕСЕНИИ ИЗМЕНЕНИЙ</w:t>
      </w:r>
    </w:p>
    <w:p w:rsidR="00F10C26" w:rsidRDefault="00F10C26">
      <w:pPr>
        <w:pStyle w:val="ConsPlusTitle"/>
        <w:jc w:val="center"/>
      </w:pPr>
      <w:r>
        <w:t>В СТАТЬЮ 15 ФЕДЕРАЛЬНОГО ЗАКОНА "</w:t>
      </w:r>
      <w:proofErr w:type="gramStart"/>
      <w:r>
        <w:t>ОБ</w:t>
      </w:r>
      <w:proofErr w:type="gramEnd"/>
      <w:r>
        <w:t xml:space="preserve"> ИСКЛЮЧИТЕЛЬНОЙ</w:t>
      </w:r>
    </w:p>
    <w:p w:rsidR="00F10C26" w:rsidRDefault="00F10C26">
      <w:pPr>
        <w:pStyle w:val="ConsPlusTitle"/>
        <w:jc w:val="center"/>
      </w:pPr>
      <w:r>
        <w:t>ЭКОНОМИЧЕСКОЙ ЗОНЕ РОССИЙСКОЙ ФЕДЕРАЦИИ" И СТАТЬЮ 26</w:t>
      </w:r>
    </w:p>
    <w:p w:rsidR="00F10C26" w:rsidRDefault="00F10C26">
      <w:pPr>
        <w:pStyle w:val="ConsPlusTitle"/>
        <w:jc w:val="center"/>
      </w:pPr>
      <w:r>
        <w:t xml:space="preserve">ФЕДЕРАЛЬНОГО ЗАКОНА "О РЫБОЛОВСТВЕ И СОХРАНЕНИИ </w:t>
      </w:r>
      <w:proofErr w:type="gramStart"/>
      <w:r>
        <w:t>ВОДНЫХ</w:t>
      </w:r>
      <w:proofErr w:type="gramEnd"/>
    </w:p>
    <w:p w:rsidR="00F10C26" w:rsidRDefault="00F10C26">
      <w:pPr>
        <w:pStyle w:val="ConsPlusTitle"/>
        <w:jc w:val="center"/>
      </w:pPr>
      <w:r>
        <w:t>БИОЛОГИЧЕСКИХ РЕСУРСОВ"</w:t>
      </w:r>
    </w:p>
    <w:p w:rsidR="00F10C26" w:rsidRDefault="00F10C26">
      <w:pPr>
        <w:pStyle w:val="ConsPlusNormal"/>
        <w:jc w:val="center"/>
      </w:pPr>
    </w:p>
    <w:p w:rsidR="00F10C26" w:rsidRDefault="00F10C26">
      <w:pPr>
        <w:pStyle w:val="ConsPlusNormal"/>
        <w:jc w:val="right"/>
      </w:pPr>
      <w:proofErr w:type="gramStart"/>
      <w:r>
        <w:t>Принят</w:t>
      </w:r>
      <w:proofErr w:type="gramEnd"/>
    </w:p>
    <w:p w:rsidR="00F10C26" w:rsidRDefault="00F10C26">
      <w:pPr>
        <w:pStyle w:val="ConsPlusNormal"/>
        <w:jc w:val="right"/>
      </w:pPr>
      <w:r>
        <w:t>Государственной Думой</w:t>
      </w:r>
    </w:p>
    <w:p w:rsidR="00F10C26" w:rsidRDefault="00F10C26">
      <w:pPr>
        <w:pStyle w:val="ConsPlusNormal"/>
        <w:jc w:val="right"/>
      </w:pPr>
      <w:r>
        <w:t>15 декабря 2021 года</w:t>
      </w:r>
    </w:p>
    <w:p w:rsidR="00F10C26" w:rsidRDefault="00F10C26">
      <w:pPr>
        <w:pStyle w:val="ConsPlusNormal"/>
        <w:jc w:val="right"/>
      </w:pPr>
    </w:p>
    <w:p w:rsidR="00F10C26" w:rsidRDefault="00F10C26">
      <w:pPr>
        <w:pStyle w:val="ConsPlusNormal"/>
        <w:jc w:val="right"/>
      </w:pPr>
      <w:r>
        <w:t>Одобрен</w:t>
      </w:r>
    </w:p>
    <w:p w:rsidR="00F10C26" w:rsidRDefault="00F10C26">
      <w:pPr>
        <w:pStyle w:val="ConsPlusNormal"/>
        <w:jc w:val="right"/>
      </w:pPr>
      <w:r>
        <w:t>Советом Федерации</w:t>
      </w:r>
    </w:p>
    <w:p w:rsidR="00F10C26" w:rsidRDefault="00F10C26">
      <w:pPr>
        <w:pStyle w:val="ConsPlusNormal"/>
        <w:jc w:val="right"/>
      </w:pPr>
      <w:r>
        <w:t>24 декабря 2021 года</w:t>
      </w:r>
    </w:p>
    <w:p w:rsidR="00F10C26" w:rsidRDefault="00F10C26">
      <w:pPr>
        <w:pStyle w:val="ConsPlusNormal"/>
        <w:ind w:firstLine="540"/>
        <w:jc w:val="both"/>
      </w:pPr>
    </w:p>
    <w:p w:rsidR="00F10C26" w:rsidRDefault="00F10C26">
      <w:pPr>
        <w:pStyle w:val="ConsPlusTitle"/>
        <w:ind w:firstLine="540"/>
        <w:jc w:val="both"/>
        <w:outlineLvl w:val="0"/>
      </w:pPr>
      <w:r>
        <w:t>Статья 1</w:t>
      </w:r>
    </w:p>
    <w:p w:rsidR="00F10C26" w:rsidRDefault="00F10C26">
      <w:pPr>
        <w:pStyle w:val="ConsPlusNormal"/>
        <w:ind w:firstLine="540"/>
        <w:jc w:val="both"/>
      </w:pPr>
    </w:p>
    <w:p w:rsidR="00F10C26" w:rsidRDefault="00F10C26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6 статьи 15</w:t>
        </w:r>
      </w:hyperlink>
      <w:r>
        <w:t xml:space="preserve"> Федерального закона от 17 декабря 1998 года N 191-ФЗ "Об исключительной экономической зоне Российской Федерации" (Собрание законодательства Российской Федерации, 1998, N 51, ст. 6273; 2007, N 50, ст. 6246; 2008, N 49, ст. 5748) второе предложение изложить в следующей редакции: "В целях обеспечения сохранения морских млекопитающих могут уст</w:t>
      </w:r>
      <w:bookmarkStart w:id="0" w:name="_GoBack"/>
      <w:bookmarkEnd w:id="0"/>
      <w:r>
        <w:t>анавливаться ограничения рыболовства морских млекопитающих в исключительной экономической зоне Российской Федерации, включая запрет и закрытие рыболовства отдельных видов морских млекопитающих</w:t>
      </w:r>
      <w:proofErr w:type="gramStart"/>
      <w:r>
        <w:t>.".</w:t>
      </w:r>
      <w:proofErr w:type="gramEnd"/>
    </w:p>
    <w:p w:rsidR="00F10C26" w:rsidRDefault="00F10C26">
      <w:pPr>
        <w:pStyle w:val="ConsPlusNormal"/>
        <w:ind w:firstLine="540"/>
        <w:jc w:val="both"/>
      </w:pPr>
    </w:p>
    <w:p w:rsidR="00F10C26" w:rsidRDefault="00F10C26">
      <w:pPr>
        <w:pStyle w:val="ConsPlusTitle"/>
        <w:ind w:firstLine="540"/>
        <w:jc w:val="both"/>
        <w:outlineLvl w:val="0"/>
      </w:pPr>
      <w:r>
        <w:t>Статья 2</w:t>
      </w:r>
    </w:p>
    <w:p w:rsidR="00F10C26" w:rsidRDefault="00F10C26">
      <w:pPr>
        <w:pStyle w:val="ConsPlusNormal"/>
        <w:ind w:firstLine="540"/>
        <w:jc w:val="both"/>
      </w:pPr>
    </w:p>
    <w:p w:rsidR="00F10C26" w:rsidRDefault="00F10C2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Статью 26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6246; 2008, N 49, ст. 5748) дополнить частью 7 следующего содержания:</w:t>
      </w:r>
    </w:p>
    <w:p w:rsidR="00F10C26" w:rsidRDefault="00F10C26">
      <w:pPr>
        <w:pStyle w:val="ConsPlusNormal"/>
        <w:spacing w:before="220"/>
        <w:ind w:firstLine="540"/>
        <w:jc w:val="both"/>
      </w:pPr>
      <w:r>
        <w:t xml:space="preserve">"7. Осуществление промышленного рыболовства и прибрежного рыболовства в отношении </w:t>
      </w:r>
      <w:proofErr w:type="gramStart"/>
      <w:r>
        <w:t>китообразных</w:t>
      </w:r>
      <w:proofErr w:type="gramEnd"/>
      <w:r>
        <w:t xml:space="preserve"> запрещено.".</w:t>
      </w:r>
    </w:p>
    <w:p w:rsidR="00F10C26" w:rsidRDefault="00F10C26">
      <w:pPr>
        <w:pStyle w:val="ConsPlusNormal"/>
        <w:ind w:firstLine="540"/>
        <w:jc w:val="both"/>
      </w:pPr>
    </w:p>
    <w:p w:rsidR="00F10C26" w:rsidRDefault="00F10C26">
      <w:pPr>
        <w:pStyle w:val="ConsPlusNormal"/>
        <w:jc w:val="right"/>
      </w:pPr>
      <w:r>
        <w:t>Президент</w:t>
      </w:r>
    </w:p>
    <w:p w:rsidR="00F10C26" w:rsidRDefault="00F10C26">
      <w:pPr>
        <w:pStyle w:val="ConsPlusNormal"/>
        <w:jc w:val="right"/>
      </w:pPr>
      <w:r>
        <w:t>Российской Федерации</w:t>
      </w:r>
    </w:p>
    <w:p w:rsidR="00F10C26" w:rsidRDefault="00F10C26">
      <w:pPr>
        <w:pStyle w:val="ConsPlusNormal"/>
        <w:jc w:val="right"/>
      </w:pPr>
      <w:r>
        <w:t>В.ПУТИН</w:t>
      </w:r>
    </w:p>
    <w:p w:rsidR="00F10C26" w:rsidRDefault="00F10C26">
      <w:pPr>
        <w:pStyle w:val="ConsPlusNormal"/>
      </w:pPr>
      <w:r>
        <w:t>Москва, Кремль</w:t>
      </w:r>
    </w:p>
    <w:p w:rsidR="00F10C26" w:rsidRDefault="00F10C26">
      <w:pPr>
        <w:pStyle w:val="ConsPlusNormal"/>
        <w:spacing w:before="220"/>
      </w:pPr>
      <w:r>
        <w:t>30 декабря 2021 года</w:t>
      </w:r>
    </w:p>
    <w:p w:rsidR="00F10C26" w:rsidRDefault="00F10C26">
      <w:pPr>
        <w:pStyle w:val="ConsPlusNormal"/>
        <w:spacing w:before="220"/>
      </w:pPr>
      <w:r>
        <w:t>N 486-ФЗ</w:t>
      </w:r>
    </w:p>
    <w:p w:rsidR="00F10C26" w:rsidRDefault="00F10C26">
      <w:pPr>
        <w:pStyle w:val="ConsPlusNormal"/>
        <w:jc w:val="both"/>
      </w:pPr>
    </w:p>
    <w:p w:rsidR="00F10C26" w:rsidRDefault="00F10C26">
      <w:pPr>
        <w:pStyle w:val="ConsPlusNormal"/>
        <w:jc w:val="both"/>
      </w:pPr>
    </w:p>
    <w:p w:rsidR="00F10C26" w:rsidRDefault="00F10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AD" w:rsidRDefault="002241AD"/>
    <w:sectPr w:rsidR="002241AD" w:rsidSect="00E517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6"/>
    <w:rsid w:val="002241AD"/>
    <w:rsid w:val="0092675E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48ED8DCE030C0205E26962DEB9CAA46FAE6B30675695ED086B8416E716C97821C2433FBF06D0FDCEFA6AB9EAB738616563BE1D9E117AEF4T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8ED8DCE030C0205E26962DEB9CAA41F2EAB70277695ED086B8416E716C97821C2433FBF0690ADDEFA6AB9EAB738616563BE1D9E117AEF4T3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1</cp:revision>
  <dcterms:created xsi:type="dcterms:W3CDTF">2022-01-11T05:19:00Z</dcterms:created>
  <dcterms:modified xsi:type="dcterms:W3CDTF">2022-01-11T05:19:00Z</dcterms:modified>
</cp:coreProperties>
</file>