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B4" w:rsidRPr="000E0496" w:rsidRDefault="000E0496">
      <w:pPr>
        <w:pStyle w:val="ConsPlusNormal"/>
        <w:jc w:val="right"/>
        <w:rPr>
          <w:sz w:val="20"/>
        </w:rPr>
      </w:pPr>
      <w:r w:rsidRPr="000E0496">
        <w:rPr>
          <w:sz w:val="20"/>
        </w:rPr>
        <w:t>Приложение №</w:t>
      </w:r>
      <w:r w:rsidR="00CF76B4" w:rsidRPr="000E0496">
        <w:rPr>
          <w:sz w:val="20"/>
        </w:rPr>
        <w:t xml:space="preserve"> 5</w:t>
      </w:r>
    </w:p>
    <w:p w:rsidR="00CF76B4" w:rsidRPr="000E0496" w:rsidRDefault="00CF76B4">
      <w:pPr>
        <w:pStyle w:val="ConsPlusNormal"/>
        <w:jc w:val="right"/>
        <w:rPr>
          <w:sz w:val="20"/>
        </w:rPr>
      </w:pPr>
      <w:r w:rsidRPr="000E0496">
        <w:rPr>
          <w:sz w:val="20"/>
        </w:rPr>
        <w:t>к Административному регламенту</w:t>
      </w:r>
    </w:p>
    <w:p w:rsidR="00CF76B4" w:rsidRPr="000E0496" w:rsidRDefault="00CF76B4">
      <w:pPr>
        <w:pStyle w:val="ConsPlusNormal"/>
        <w:jc w:val="right"/>
        <w:rPr>
          <w:sz w:val="20"/>
        </w:rPr>
      </w:pPr>
      <w:r w:rsidRPr="000E0496">
        <w:rPr>
          <w:sz w:val="20"/>
        </w:rPr>
        <w:t>Федерального агентства по рыболовству</w:t>
      </w:r>
    </w:p>
    <w:p w:rsidR="00CF76B4" w:rsidRPr="000E0496" w:rsidRDefault="00CF76B4">
      <w:pPr>
        <w:pStyle w:val="ConsPlusNormal"/>
        <w:jc w:val="right"/>
        <w:rPr>
          <w:sz w:val="20"/>
        </w:rPr>
      </w:pPr>
      <w:r w:rsidRPr="000E0496">
        <w:rPr>
          <w:sz w:val="20"/>
        </w:rPr>
        <w:t>по предоставлению государственной услуги</w:t>
      </w:r>
    </w:p>
    <w:p w:rsidR="00CF76B4" w:rsidRPr="000E0496" w:rsidRDefault="00CF76B4">
      <w:pPr>
        <w:pStyle w:val="ConsPlusNormal"/>
        <w:jc w:val="right"/>
        <w:rPr>
          <w:sz w:val="20"/>
        </w:rPr>
      </w:pPr>
      <w:r w:rsidRPr="000E0496">
        <w:rPr>
          <w:sz w:val="20"/>
        </w:rPr>
        <w:t>по подготовке и принятию решения</w:t>
      </w:r>
    </w:p>
    <w:p w:rsidR="00CF76B4" w:rsidRPr="000E0496" w:rsidRDefault="00CF76B4">
      <w:pPr>
        <w:pStyle w:val="ConsPlusNormal"/>
        <w:jc w:val="right"/>
        <w:rPr>
          <w:sz w:val="20"/>
        </w:rPr>
      </w:pPr>
      <w:r w:rsidRPr="000E0496">
        <w:rPr>
          <w:sz w:val="20"/>
        </w:rPr>
        <w:t xml:space="preserve">о предоставлении </w:t>
      </w:r>
      <w:proofErr w:type="gramStart"/>
      <w:r w:rsidRPr="000E0496">
        <w:rPr>
          <w:sz w:val="20"/>
        </w:rPr>
        <w:t>водных</w:t>
      </w:r>
      <w:proofErr w:type="gramEnd"/>
      <w:r w:rsidRPr="000E0496">
        <w:rPr>
          <w:sz w:val="20"/>
        </w:rPr>
        <w:t xml:space="preserve"> биологических</w:t>
      </w:r>
    </w:p>
    <w:p w:rsidR="00CF76B4" w:rsidRPr="000E0496" w:rsidRDefault="00CF76B4">
      <w:pPr>
        <w:pStyle w:val="ConsPlusNormal"/>
        <w:jc w:val="right"/>
        <w:rPr>
          <w:sz w:val="20"/>
        </w:rPr>
      </w:pPr>
      <w:r w:rsidRPr="000E0496">
        <w:rPr>
          <w:sz w:val="20"/>
        </w:rPr>
        <w:t>ресурсов в пользование</w:t>
      </w:r>
      <w:r w:rsidR="00350DE0">
        <w:rPr>
          <w:sz w:val="20"/>
        </w:rPr>
        <w:t>,</w:t>
      </w:r>
    </w:p>
    <w:p w:rsidR="00CF76B4" w:rsidRPr="00350DE0" w:rsidRDefault="00350DE0" w:rsidP="00350DE0">
      <w:pPr>
        <w:pStyle w:val="ConsPlusNormal"/>
        <w:jc w:val="right"/>
        <w:rPr>
          <w:sz w:val="20"/>
        </w:rPr>
      </w:pPr>
      <w:r w:rsidRPr="00350DE0">
        <w:rPr>
          <w:sz w:val="20"/>
        </w:rPr>
        <w:t>утв</w:t>
      </w:r>
      <w:r>
        <w:rPr>
          <w:sz w:val="20"/>
        </w:rPr>
        <w:t xml:space="preserve">. </w:t>
      </w:r>
      <w:r w:rsidRPr="00350DE0">
        <w:rPr>
          <w:sz w:val="20"/>
        </w:rPr>
        <w:t>приказом Минсельхоза России от 24.12.2015 № 659</w:t>
      </w:r>
    </w:p>
    <w:p w:rsidR="00CF76B4" w:rsidRDefault="00CF76B4" w:rsidP="000E0496">
      <w:pPr>
        <w:pStyle w:val="ConsPlusNormal"/>
        <w:jc w:val="center"/>
      </w:pPr>
    </w:p>
    <w:p w:rsidR="00CF76B4" w:rsidRDefault="00CF76B4">
      <w:pPr>
        <w:pStyle w:val="ConsPlusNormal"/>
        <w:jc w:val="both"/>
      </w:pPr>
    </w:p>
    <w:p w:rsidR="00CF76B4" w:rsidRDefault="00CF76B4">
      <w:pPr>
        <w:pStyle w:val="ConsPlusNonformat"/>
        <w:jc w:val="both"/>
      </w:pPr>
      <w:r>
        <w:t xml:space="preserve">                                  ЗАЯВКА</w:t>
      </w:r>
    </w:p>
    <w:p w:rsidR="00CF76B4" w:rsidRDefault="00CF76B4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CF76B4" w:rsidRDefault="00CF76B4">
      <w:pPr>
        <w:pStyle w:val="ConsPlusNonformat"/>
        <w:jc w:val="both"/>
      </w:pPr>
      <w:r>
        <w:t xml:space="preserve">          в пользование в целях обеспечения традиционного образа</w:t>
      </w:r>
    </w:p>
    <w:p w:rsidR="00CF76B4" w:rsidRDefault="00CF76B4">
      <w:pPr>
        <w:pStyle w:val="ConsPlusNonformat"/>
        <w:jc w:val="both"/>
      </w:pPr>
      <w:r>
        <w:t xml:space="preserve">             жизни и осуществления традиционной хозяйственной</w:t>
      </w:r>
    </w:p>
    <w:p w:rsidR="00CF76B4" w:rsidRDefault="00CF76B4">
      <w:pPr>
        <w:pStyle w:val="ConsPlusNonformat"/>
        <w:jc w:val="both"/>
      </w:pPr>
      <w:r>
        <w:t xml:space="preserve">                деятельности коренных малочисленных народов</w:t>
      </w:r>
    </w:p>
    <w:p w:rsidR="00CF76B4" w:rsidRDefault="00CF76B4">
      <w:pPr>
        <w:pStyle w:val="ConsPlusNonformat"/>
        <w:jc w:val="both"/>
      </w:pPr>
      <w:r>
        <w:t xml:space="preserve">                     Севера, Сибири и Дальнего Востока</w:t>
      </w:r>
    </w:p>
    <w:p w:rsidR="00CF76B4" w:rsidRDefault="00CF76B4">
      <w:pPr>
        <w:pStyle w:val="ConsPlusNonformat"/>
        <w:jc w:val="both"/>
      </w:pPr>
      <w:r>
        <w:t xml:space="preserve">                         Российской Федерации &lt;1&gt;</w:t>
      </w:r>
    </w:p>
    <w:p w:rsidR="00CF76B4" w:rsidRDefault="00CF76B4">
      <w:pPr>
        <w:pStyle w:val="ConsPlusNonformat"/>
        <w:jc w:val="both"/>
      </w:pPr>
    </w:p>
    <w:p w:rsidR="00CF76B4" w:rsidRPr="00012C12" w:rsidRDefault="00CF76B4">
      <w:pPr>
        <w:pStyle w:val="ConsPlusNonformat"/>
        <w:jc w:val="both"/>
      </w:pPr>
      <w:r w:rsidRPr="00012C12">
        <w:t xml:space="preserve">    1. Заявитель 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               </w:t>
      </w:r>
      <w:proofErr w:type="gramStart"/>
      <w:r w:rsidRPr="00012C12">
        <w:t>(для лиц, относящихся к коренным малочисленным народам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  </w:t>
      </w:r>
      <w:proofErr w:type="gramStart"/>
      <w:r w:rsidRPr="00012C12">
        <w:t>Севера, Сибири и Дальнего Востока Российской Федерации (далее -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малочисленные народы) - Ф.И.О. (отчество - при наличии), данные документа,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удостоверяющего личность, сведения о национальной принадлежности, адрес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                         места жительства)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 </w:t>
      </w:r>
      <w:proofErr w:type="gramStart"/>
      <w:r w:rsidRPr="00012C12">
        <w:t>(номер телефона и адрес электронной почты заявителя (при наличии)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         </w:t>
      </w:r>
      <w:proofErr w:type="gramStart"/>
      <w:r w:rsidRPr="00012C12">
        <w:t>(для общин малочисленных народов - наименование,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организационно-правовая форма, идентификационный номер налогоплательщика,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        адрес в соответствии с учредительными документами)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(номер телефона и адрес электронной почты заявителя (при наличии))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2.</w:t>
      </w:r>
    </w:p>
    <w:p w:rsidR="00CF76B4" w:rsidRDefault="00CF76B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6"/>
        <w:gridCol w:w="1276"/>
        <w:gridCol w:w="1276"/>
        <w:gridCol w:w="1310"/>
        <w:gridCol w:w="2906"/>
      </w:tblGrid>
      <w:tr w:rsidR="00CF76B4" w:rsidTr="00012C12"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76B4" w:rsidRDefault="00CF76B4">
            <w:pPr>
              <w:pStyle w:val="ConsPlusNormal"/>
              <w:jc w:val="center"/>
            </w:pPr>
            <w:r>
              <w:t>Вид водных биоресурсов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76B4" w:rsidRDefault="00CF76B4">
            <w:pPr>
              <w:pStyle w:val="ConsPlusNormal"/>
              <w:jc w:val="center"/>
            </w:pPr>
            <w:r>
              <w:t>Район добычи (вылова) водных биоресурсов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76B4" w:rsidRDefault="00CF76B4">
            <w:pPr>
              <w:pStyle w:val="ConsPlusNormal"/>
              <w:jc w:val="center"/>
            </w:pPr>
            <w:r>
              <w:t>Объем добычи (вылова) водных биоресурсов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76B4" w:rsidRDefault="00CF76B4">
            <w:pPr>
              <w:pStyle w:val="ConsPlusNormal"/>
              <w:jc w:val="center"/>
            </w:pPr>
            <w:r>
              <w:t>Сроки добычи (вылова) водных биоресурсов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F76B4" w:rsidRDefault="00CF76B4">
            <w:pPr>
              <w:pStyle w:val="ConsPlusNormal"/>
              <w:jc w:val="center"/>
            </w:pPr>
            <w:proofErr w:type="gramStart"/>
            <w:r>
              <w:t>Орудия добычи (вылова) (их вид, технические характеристики, количество, способы добычи (вылова) водных биоресурсов)</w:t>
            </w:r>
            <w:proofErr w:type="gramEnd"/>
          </w:p>
        </w:tc>
      </w:tr>
      <w:tr w:rsidR="0051056E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 w:rsidP="000E049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056E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056E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056E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056E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056E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056E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1056E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1056E" w:rsidRPr="00350DE0" w:rsidRDefault="0051056E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E0496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E0496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E0496" w:rsidTr="00012C12">
        <w:trPr>
          <w:trHeight w:val="312"/>
        </w:trPr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0496" w:rsidRPr="00350DE0" w:rsidRDefault="000E049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CF76B4" w:rsidRDefault="00CF76B4">
      <w:pPr>
        <w:pStyle w:val="ConsPlusNormal"/>
        <w:jc w:val="both"/>
      </w:pPr>
    </w:p>
    <w:p w:rsidR="00CF76B4" w:rsidRPr="00012C12" w:rsidRDefault="00CF76B4">
      <w:pPr>
        <w:pStyle w:val="ConsPlusNonformat"/>
        <w:jc w:val="both"/>
      </w:pPr>
      <w:r>
        <w:lastRenderedPageBreak/>
        <w:t xml:space="preserve">    </w:t>
      </w:r>
      <w:r w:rsidRPr="00012C12">
        <w:t>3.    Порядковый    номер    и   описание   рыбопромыслового   участка,</w:t>
      </w:r>
    </w:p>
    <w:p w:rsidR="00CF76B4" w:rsidRPr="00012C12" w:rsidRDefault="00CF76B4">
      <w:pPr>
        <w:pStyle w:val="ConsPlusNonformat"/>
        <w:jc w:val="both"/>
      </w:pPr>
      <w:r w:rsidRPr="00012C12">
        <w:t xml:space="preserve">предоставленного  в  пользование  заявителю для осуществления рыболовства </w:t>
      </w:r>
      <w:proofErr w:type="gramStart"/>
      <w:r w:rsidRPr="00012C12">
        <w:t>в</w:t>
      </w:r>
      <w:proofErr w:type="gramEnd"/>
    </w:p>
    <w:p w:rsidR="00CF76B4" w:rsidRPr="00012C12" w:rsidRDefault="00CF76B4">
      <w:pPr>
        <w:pStyle w:val="ConsPlusNonformat"/>
        <w:jc w:val="both"/>
      </w:pPr>
      <w:proofErr w:type="gramStart"/>
      <w:r w:rsidRPr="00012C12">
        <w:t>целях</w:t>
      </w:r>
      <w:proofErr w:type="gramEnd"/>
      <w:r w:rsidRPr="00012C12">
        <w:t xml:space="preserve">  обеспечения  традиционного образа жизни и осуществления традиционной</w:t>
      </w:r>
    </w:p>
    <w:p w:rsidR="00CF76B4" w:rsidRPr="00012C12" w:rsidRDefault="00CF76B4">
      <w:pPr>
        <w:pStyle w:val="ConsPlusNonformat"/>
        <w:jc w:val="both"/>
      </w:pPr>
      <w:r w:rsidRPr="00012C12">
        <w:t>хозяйственной  деятельности коренных малочисленных народов Севера, Сибири и</w:t>
      </w:r>
    </w:p>
    <w:p w:rsidR="00CF76B4" w:rsidRPr="00012C12" w:rsidRDefault="00CF76B4">
      <w:pPr>
        <w:pStyle w:val="ConsPlusNonformat"/>
        <w:jc w:val="both"/>
      </w:pPr>
      <w:proofErr w:type="gramStart"/>
      <w:r w:rsidRPr="00012C12">
        <w:t>Дальнего   Востока   Российской   Федерации  (в  случае,  если  рыболовство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осуществляется с предоставлением рыбопромыслового участка): 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4. Типы, названия судов, находящихся в собственности заявителя, и (или)</w:t>
      </w:r>
    </w:p>
    <w:p w:rsidR="00CF76B4" w:rsidRPr="00012C12" w:rsidRDefault="00CF76B4">
      <w:pPr>
        <w:pStyle w:val="ConsPlusNonformat"/>
        <w:jc w:val="both"/>
      </w:pPr>
      <w:proofErr w:type="gramStart"/>
      <w:r w:rsidRPr="00012C12">
        <w:t>реквизиты и срок договора фрахтования судов, сведения о судовладельце (если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рыболовство осуществляется с использованием судов): 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5.  Сведения о наличии на дату подачи заявки нарушений законодательства</w:t>
      </w:r>
    </w:p>
    <w:p w:rsidR="00CF76B4" w:rsidRPr="00012C12" w:rsidRDefault="00CF76B4">
      <w:pPr>
        <w:pStyle w:val="ConsPlusNonformat"/>
        <w:jc w:val="both"/>
      </w:pPr>
      <w:r w:rsidRPr="00012C12">
        <w:t xml:space="preserve">Российской   Федерации   в   области   рыболовства   и   сохранения  </w:t>
      </w:r>
      <w:proofErr w:type="gramStart"/>
      <w:r w:rsidRPr="00012C12">
        <w:t>водных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биологических ресурсов, допущенных за предыдущий календарный год: 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6.   Сведения  о  добыче  (вылове)  водных  биологических  ресурсов  </w:t>
      </w:r>
      <w:proofErr w:type="gramStart"/>
      <w:r w:rsidRPr="00012C12">
        <w:t>за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предыдущий год: 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7.  Сведения  о  действующих  членах  общины с указанием их отнесения </w:t>
      </w:r>
      <w:proofErr w:type="gramStart"/>
      <w:r w:rsidRPr="00012C12">
        <w:t>к</w:t>
      </w:r>
      <w:proofErr w:type="gramEnd"/>
    </w:p>
    <w:p w:rsidR="00CF76B4" w:rsidRPr="00012C12" w:rsidRDefault="00CF76B4">
      <w:pPr>
        <w:pStyle w:val="ConsPlusNonformat"/>
        <w:jc w:val="both"/>
      </w:pPr>
      <w:proofErr w:type="gramStart"/>
      <w:r w:rsidRPr="00012C12">
        <w:t>коренным  малочисленным  народам,  а  также  фамилия,  имя,  отчество  (при</w:t>
      </w:r>
      <w:proofErr w:type="gramEnd"/>
    </w:p>
    <w:p w:rsidR="00CF76B4" w:rsidRPr="00012C12" w:rsidRDefault="00CF76B4">
      <w:pPr>
        <w:pStyle w:val="ConsPlusNonformat"/>
        <w:jc w:val="both"/>
      </w:pPr>
      <w:proofErr w:type="gramStart"/>
      <w:r w:rsidRPr="00012C12">
        <w:t>наличии</w:t>
      </w:r>
      <w:proofErr w:type="gramEnd"/>
      <w:r w:rsidRPr="00012C12">
        <w:t>),  данных  документов,  удостоверяющих  личность,  адресов  их мест</w:t>
      </w:r>
    </w:p>
    <w:p w:rsidR="00CF76B4" w:rsidRPr="00012C12" w:rsidRDefault="00CF76B4">
      <w:pPr>
        <w:pStyle w:val="ConsPlusNonformat"/>
        <w:jc w:val="both"/>
      </w:pPr>
      <w:r w:rsidRPr="00012C12">
        <w:t xml:space="preserve">регистрации  и  жительства,  сведения  об  их национальной принадлежности </w:t>
      </w:r>
      <w:proofErr w:type="gramStart"/>
      <w:r w:rsidRPr="00012C12">
        <w:t>с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>указанием  заявляемого объема добычи (вылова) водных биологических ресурсов</w:t>
      </w:r>
    </w:p>
    <w:p w:rsidR="00CF76B4" w:rsidRPr="00012C12" w:rsidRDefault="00CF76B4">
      <w:pPr>
        <w:pStyle w:val="ConsPlusNonformat"/>
        <w:jc w:val="both"/>
      </w:pPr>
      <w:r w:rsidRPr="00012C12">
        <w:t>по  видам  водных  биологических  ресурсов в отношении каждого действующего</w:t>
      </w:r>
    </w:p>
    <w:p w:rsidR="00CF76B4" w:rsidRPr="00012C12" w:rsidRDefault="00CF76B4">
      <w:pPr>
        <w:pStyle w:val="ConsPlusNonformat"/>
        <w:jc w:val="both"/>
      </w:pPr>
      <w:r w:rsidRPr="00012C12">
        <w:t>члена  общины  -  для  общин  коренных малочисленных народов, с приложением</w:t>
      </w:r>
    </w:p>
    <w:p w:rsidR="00CF76B4" w:rsidRPr="00012C12" w:rsidRDefault="00CF76B4">
      <w:pPr>
        <w:pStyle w:val="ConsPlusNonformat"/>
        <w:jc w:val="both"/>
      </w:pPr>
      <w:r w:rsidRPr="00012C12">
        <w:t>данных сведений (при необходимости) в виде списка: 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8. Полномочия лица на осуществление действий от имени заявителя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  <w:r w:rsidRPr="00012C12">
        <w:t xml:space="preserve">    </w:t>
      </w:r>
      <w:proofErr w:type="gramStart"/>
      <w:r w:rsidRPr="00012C12">
        <w:t>(Ф.И.О. (отчество - при наличии), данные документа, подтверждающего</w:t>
      </w:r>
      <w:proofErr w:type="gramEnd"/>
    </w:p>
    <w:p w:rsidR="00CF76B4" w:rsidRPr="00012C12" w:rsidRDefault="00CF76B4">
      <w:pPr>
        <w:pStyle w:val="ConsPlusNonformat"/>
        <w:jc w:val="both"/>
      </w:pPr>
      <w:r w:rsidRPr="00012C12">
        <w:t xml:space="preserve">              полномочия лица на подписание и подачу заявки)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___________________________________________________________________________</w:t>
      </w:r>
    </w:p>
    <w:p w:rsidR="00CF76B4" w:rsidRPr="00012C12" w:rsidRDefault="00CF76B4">
      <w:pPr>
        <w:pStyle w:val="ConsPlusNonformat"/>
        <w:jc w:val="both"/>
      </w:pPr>
    </w:p>
    <w:p w:rsidR="00CF76B4" w:rsidRPr="00012C12" w:rsidRDefault="00CF76B4">
      <w:pPr>
        <w:pStyle w:val="ConsPlusNonformat"/>
        <w:jc w:val="both"/>
      </w:pPr>
      <w:r w:rsidRPr="00012C12">
        <w:t>Руководитель общины малочисленных народов</w:t>
      </w:r>
    </w:p>
    <w:p w:rsidR="00CF76B4" w:rsidRPr="00012C12" w:rsidRDefault="00CF76B4">
      <w:pPr>
        <w:pStyle w:val="ConsPlusNonformat"/>
        <w:jc w:val="both"/>
      </w:pPr>
      <w:r w:rsidRPr="00012C12">
        <w:t>или лицо, относящееся к малочисленным народам</w:t>
      </w:r>
    </w:p>
    <w:p w:rsidR="00CF76B4" w:rsidRPr="00012C12" w:rsidRDefault="00CF76B4">
      <w:pPr>
        <w:pStyle w:val="ConsPlusNonformat"/>
        <w:jc w:val="both"/>
      </w:pPr>
      <w:r w:rsidRPr="00012C12">
        <w:t>(лицо, уполномоченное на подписание заявки)</w:t>
      </w:r>
    </w:p>
    <w:p w:rsidR="00CF76B4" w:rsidRPr="00012C12" w:rsidRDefault="00CF76B4">
      <w:pPr>
        <w:pStyle w:val="ConsPlusNonformat"/>
        <w:jc w:val="both"/>
      </w:pPr>
      <w:r w:rsidRPr="00012C12">
        <w:t>_________________________________</w:t>
      </w:r>
      <w:r w:rsidR="00012C12" w:rsidRPr="00012C12">
        <w:t>_________</w:t>
      </w:r>
      <w:r w:rsidRPr="00012C12">
        <w:t xml:space="preserve"> (Ф.И.О., отчество - при наличии)</w:t>
      </w:r>
    </w:p>
    <w:p w:rsidR="00CF76B4" w:rsidRPr="00012C12" w:rsidRDefault="00CF76B4">
      <w:pPr>
        <w:pStyle w:val="ConsPlusNonformat"/>
        <w:jc w:val="both"/>
      </w:pPr>
    </w:p>
    <w:p w:rsidR="00CF76B4" w:rsidRPr="00012C12" w:rsidRDefault="00CF76B4">
      <w:pPr>
        <w:pStyle w:val="ConsPlusNonformat"/>
        <w:jc w:val="both"/>
      </w:pPr>
      <w:r w:rsidRPr="00012C12">
        <w:t>"__</w:t>
      </w:r>
      <w:r w:rsidR="00012C12" w:rsidRPr="00012C12">
        <w:t>_</w:t>
      </w:r>
      <w:r w:rsidRPr="00012C12">
        <w:t>" ________________ 20__ года.</w:t>
      </w:r>
    </w:p>
    <w:p w:rsidR="00CF76B4" w:rsidRPr="00012C12" w:rsidRDefault="00CF76B4">
      <w:pPr>
        <w:pStyle w:val="ConsPlusNonformat"/>
        <w:jc w:val="both"/>
      </w:pPr>
    </w:p>
    <w:p w:rsidR="00CF76B4" w:rsidRPr="00012C12" w:rsidRDefault="00CF76B4">
      <w:pPr>
        <w:pStyle w:val="ConsPlusNonformat"/>
        <w:jc w:val="both"/>
      </w:pPr>
      <w:r w:rsidRPr="00012C12">
        <w:t>место печати (при наличии)</w:t>
      </w:r>
    </w:p>
    <w:p w:rsidR="00CF76B4" w:rsidRDefault="00CF76B4">
      <w:pPr>
        <w:pStyle w:val="ConsPlusNormal"/>
        <w:jc w:val="both"/>
      </w:pPr>
    </w:p>
    <w:p w:rsidR="00012C12" w:rsidRDefault="00012C12">
      <w:pPr>
        <w:pStyle w:val="ConsPlusNormal"/>
        <w:jc w:val="both"/>
      </w:pPr>
    </w:p>
    <w:p w:rsidR="00012C12" w:rsidRDefault="00012C12">
      <w:pPr>
        <w:pStyle w:val="ConsPlusNormal"/>
        <w:jc w:val="both"/>
      </w:pPr>
    </w:p>
    <w:p w:rsidR="00012C12" w:rsidRDefault="00012C12">
      <w:pPr>
        <w:pStyle w:val="ConsPlusNormal"/>
        <w:jc w:val="both"/>
      </w:pPr>
    </w:p>
    <w:p w:rsidR="00012C12" w:rsidRDefault="00012C12">
      <w:pPr>
        <w:pStyle w:val="ConsPlusNormal"/>
        <w:jc w:val="both"/>
      </w:pPr>
      <w:bookmarkStart w:id="0" w:name="_GoBack"/>
      <w:bookmarkEnd w:id="0"/>
    </w:p>
    <w:p w:rsidR="00012C12" w:rsidRDefault="00012C12">
      <w:pPr>
        <w:pStyle w:val="ConsPlusNormal"/>
        <w:jc w:val="both"/>
      </w:pPr>
    </w:p>
    <w:p w:rsidR="00CF76B4" w:rsidRDefault="00CF76B4">
      <w:pPr>
        <w:pStyle w:val="ConsPlusNormal"/>
        <w:ind w:firstLine="540"/>
        <w:jc w:val="both"/>
      </w:pPr>
      <w:r>
        <w:t>--------------------------------</w:t>
      </w:r>
    </w:p>
    <w:p w:rsidR="004253BF" w:rsidRDefault="00CF76B4" w:rsidP="00731B58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 составлении заявки заполняются все графы без помарок от руки разборчиво печатными буквами либо машинописным, в том числе компьютерным способом. При отсутствии данных для внесения в какую-либо графу заявки необходимо в указанной графе проставить слово "нет". Наличие пустых граф не допускается, за исключением случаев, установленных настоящим Регламентом</w:t>
      </w:r>
      <w:proofErr w:type="gramStart"/>
      <w:r>
        <w:t>."</w:t>
      </w:r>
      <w:proofErr w:type="gramEnd"/>
    </w:p>
    <w:sectPr w:rsidR="004253BF" w:rsidSect="00350D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E0" w:rsidRDefault="00350DE0" w:rsidP="000E0496">
      <w:pPr>
        <w:spacing w:after="0" w:line="240" w:lineRule="auto"/>
      </w:pPr>
      <w:r>
        <w:separator/>
      </w:r>
    </w:p>
  </w:endnote>
  <w:endnote w:type="continuationSeparator" w:id="0">
    <w:p w:rsidR="00350DE0" w:rsidRDefault="00350DE0" w:rsidP="000E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E0" w:rsidRDefault="00350DE0" w:rsidP="000E0496">
      <w:pPr>
        <w:spacing w:after="0" w:line="240" w:lineRule="auto"/>
      </w:pPr>
      <w:r>
        <w:separator/>
      </w:r>
    </w:p>
  </w:footnote>
  <w:footnote w:type="continuationSeparator" w:id="0">
    <w:p w:rsidR="00350DE0" w:rsidRDefault="00350DE0" w:rsidP="000E0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B4"/>
    <w:rsid w:val="00012C12"/>
    <w:rsid w:val="000E0496"/>
    <w:rsid w:val="00350DE0"/>
    <w:rsid w:val="004253BF"/>
    <w:rsid w:val="0051056E"/>
    <w:rsid w:val="00731B58"/>
    <w:rsid w:val="0097740D"/>
    <w:rsid w:val="00A3289A"/>
    <w:rsid w:val="00C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496"/>
  </w:style>
  <w:style w:type="paragraph" w:styleId="a5">
    <w:name w:val="footer"/>
    <w:basedOn w:val="a"/>
    <w:link w:val="a6"/>
    <w:uiPriority w:val="99"/>
    <w:unhideWhenUsed/>
    <w:rsid w:val="000E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4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6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496"/>
  </w:style>
  <w:style w:type="paragraph" w:styleId="a5">
    <w:name w:val="footer"/>
    <w:basedOn w:val="a"/>
    <w:link w:val="a6"/>
    <w:uiPriority w:val="99"/>
    <w:unhideWhenUsed/>
    <w:rsid w:val="000E0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6507-6042-43E1-9205-AF5E5B19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</dc:creator>
  <cp:lastModifiedBy>Мальков</cp:lastModifiedBy>
  <cp:revision>3</cp:revision>
  <cp:lastPrinted>2018-12-19T05:29:00Z</cp:lastPrinted>
  <dcterms:created xsi:type="dcterms:W3CDTF">2018-12-19T05:38:00Z</dcterms:created>
  <dcterms:modified xsi:type="dcterms:W3CDTF">2019-04-22T06:29:00Z</dcterms:modified>
</cp:coreProperties>
</file>