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6C" w:rsidRDefault="00A6696C" w:rsidP="00A6696C">
      <w:pPr>
        <w:pStyle w:val="ConsPlusTitlePage"/>
      </w:pPr>
      <w:r>
        <w:t xml:space="preserve">Документ предоставлен </w:t>
      </w:r>
      <w:hyperlink r:id="rId5" w:history="1">
        <w:r>
          <w:rPr>
            <w:color w:val="0000FF"/>
          </w:rPr>
          <w:t>КонсультантПлюс</w:t>
        </w:r>
      </w:hyperlink>
      <w:r>
        <w:br/>
      </w:r>
    </w:p>
    <w:p w:rsidR="00A6696C" w:rsidRDefault="00A6696C" w:rsidP="00A6696C">
      <w:pPr>
        <w:pStyle w:val="ConsPlusNormal"/>
        <w:jc w:val="both"/>
        <w:outlineLvl w:val="0"/>
      </w:pPr>
    </w:p>
    <w:p w:rsidR="00A6696C" w:rsidRDefault="00A6696C" w:rsidP="00A6696C">
      <w:pPr>
        <w:pStyle w:val="ConsPlusNormal"/>
        <w:outlineLvl w:val="0"/>
      </w:pPr>
      <w:r>
        <w:t>Зарегистрировано в Минюсте РФ 18 апреля 2008 г. N 11557</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jc w:val="center"/>
      </w:pPr>
    </w:p>
    <w:p w:rsidR="00A6696C" w:rsidRDefault="00A6696C" w:rsidP="00A6696C">
      <w:pPr>
        <w:pStyle w:val="ConsPlusTitle"/>
        <w:jc w:val="center"/>
      </w:pPr>
      <w:r>
        <w:t>МИНИСТЕРСТВО СЕЛЬСКОГО ХОЗЯЙСТВА РОССИЙСКОЙ ФЕДЕРАЦИИ</w:t>
      </w:r>
    </w:p>
    <w:p w:rsidR="00A6696C" w:rsidRDefault="00A6696C" w:rsidP="00A6696C">
      <w:pPr>
        <w:pStyle w:val="ConsPlusTitle"/>
        <w:jc w:val="center"/>
      </w:pPr>
    </w:p>
    <w:p w:rsidR="00A6696C" w:rsidRDefault="00A6696C" w:rsidP="00A6696C">
      <w:pPr>
        <w:pStyle w:val="ConsPlusTitle"/>
        <w:jc w:val="center"/>
      </w:pPr>
      <w:r>
        <w:t>ПРИКАЗ</w:t>
      </w:r>
    </w:p>
    <w:p w:rsidR="00A6696C" w:rsidRDefault="00A6696C" w:rsidP="00A6696C">
      <w:pPr>
        <w:pStyle w:val="ConsPlusTitle"/>
        <w:jc w:val="center"/>
      </w:pPr>
      <w:r>
        <w:t>от 2 апреля 2008 г. N 189</w:t>
      </w:r>
    </w:p>
    <w:p w:rsidR="00A6696C" w:rsidRDefault="00A6696C" w:rsidP="00A6696C">
      <w:pPr>
        <w:pStyle w:val="ConsPlusTitle"/>
        <w:jc w:val="center"/>
      </w:pPr>
    </w:p>
    <w:p w:rsidR="00A6696C" w:rsidRDefault="00A6696C" w:rsidP="00A6696C">
      <w:pPr>
        <w:pStyle w:val="ConsPlusTitle"/>
        <w:jc w:val="center"/>
      </w:pPr>
      <w:r>
        <w:t>О РЕГЛАМЕНТЕ ПРЕДОСТАВЛЕНИЯ ИНФОРМАЦИИ</w:t>
      </w:r>
    </w:p>
    <w:p w:rsidR="00A6696C" w:rsidRDefault="00A6696C" w:rsidP="00A6696C">
      <w:pPr>
        <w:pStyle w:val="ConsPlusTitle"/>
        <w:jc w:val="center"/>
      </w:pPr>
      <w:r>
        <w:t>В СИСТЕМУ ГОСУДАРСТВЕННОГО ИНФОРМАЦИОННОГО ОБЕСПЕЧЕНИЯ</w:t>
      </w:r>
    </w:p>
    <w:p w:rsidR="00A6696C" w:rsidRDefault="00A6696C" w:rsidP="00A6696C">
      <w:pPr>
        <w:pStyle w:val="ConsPlusTitle"/>
        <w:jc w:val="center"/>
      </w:pPr>
      <w:r>
        <w:t>В СФЕРЕ СЕЛЬСКОГО ХОЗЯЙСТВА</w:t>
      </w:r>
    </w:p>
    <w:p w:rsidR="00A6696C" w:rsidRDefault="00A6696C" w:rsidP="00A6696C">
      <w:pPr>
        <w:pStyle w:val="ConsPlusNormal"/>
        <w:jc w:val="center"/>
      </w:pPr>
      <w:r>
        <w:t>Список изменяющих документов</w:t>
      </w:r>
    </w:p>
    <w:p w:rsidR="00A6696C" w:rsidRDefault="00A6696C" w:rsidP="00A6696C">
      <w:pPr>
        <w:pStyle w:val="ConsPlusNormal"/>
        <w:jc w:val="center"/>
      </w:pPr>
      <w:r>
        <w:t xml:space="preserve">(в ред. </w:t>
      </w:r>
      <w:hyperlink r:id="rId6" w:history="1">
        <w:r>
          <w:rPr>
            <w:color w:val="0000FF"/>
          </w:rPr>
          <w:t>Приказа</w:t>
        </w:r>
      </w:hyperlink>
      <w:r>
        <w:t xml:space="preserve"> Минсельхоза РФ от 27.09.2011 N 340)</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В соответствии с </w:t>
      </w:r>
      <w:hyperlink r:id="rId7" w:history="1">
        <w:r>
          <w:rPr>
            <w:color w:val="0000FF"/>
          </w:rPr>
          <w:t>Положением</w:t>
        </w:r>
      </w:hyperlink>
      <w:r>
        <w:t xml:space="preserve"> о системе государственного информационного обеспечения в сфере сельского хозяйства, утвержденным Постановлением Правительства Российской Федерации от 7 марта 2008 г. N 157 (Собрание законодательства Российской Федерации, 2008, N 11, ст. 1027), в целях формирования государственных информационных ресурсов в сфере сельского хозяйства приказываю:</w:t>
      </w:r>
    </w:p>
    <w:p w:rsidR="00A6696C" w:rsidRDefault="00A6696C" w:rsidP="00A6696C">
      <w:pPr>
        <w:pStyle w:val="ConsPlusNormal"/>
        <w:ind w:firstLine="540"/>
        <w:jc w:val="both"/>
      </w:pPr>
      <w:r>
        <w:t xml:space="preserve">1. Утвердить </w:t>
      </w:r>
      <w:hyperlink w:anchor="Par31" w:history="1">
        <w:r>
          <w:rPr>
            <w:color w:val="0000FF"/>
          </w:rPr>
          <w:t>Регламент</w:t>
        </w:r>
      </w:hyperlink>
      <w:r>
        <w:t xml:space="preserve"> предоставления информации в систему государственного информационного обеспечения в сфере сельского хозяйства согласно приложению.</w:t>
      </w:r>
    </w:p>
    <w:p w:rsidR="00A6696C" w:rsidRDefault="00A6696C" w:rsidP="00A6696C">
      <w:pPr>
        <w:pStyle w:val="ConsPlusNormal"/>
        <w:ind w:firstLine="540"/>
        <w:jc w:val="both"/>
      </w:pPr>
      <w:r>
        <w:t xml:space="preserve">2. Признать утратившим силу </w:t>
      </w:r>
      <w:hyperlink r:id="rId8" w:history="1">
        <w:r>
          <w:rPr>
            <w:color w:val="0000FF"/>
          </w:rPr>
          <w:t>Приказ</w:t>
        </w:r>
      </w:hyperlink>
      <w:r>
        <w:t xml:space="preserve"> Минсельхоза России от 23 мая 2007 г. N 280 "О Регламенте предоставления информации в систему государственного информационного обеспечения в сфере сельского хозяйства" (зарегистрирован Минюстом России 25.06.2007, регистрационный N 9681).</w:t>
      </w:r>
    </w:p>
    <w:p w:rsidR="00A6696C" w:rsidRDefault="00A6696C" w:rsidP="00A6696C">
      <w:pPr>
        <w:pStyle w:val="ConsPlusNormal"/>
        <w:ind w:firstLine="540"/>
        <w:jc w:val="both"/>
      </w:pPr>
      <w:r>
        <w:t xml:space="preserve">3. </w:t>
      </w:r>
      <w:proofErr w:type="gramStart"/>
      <w:r>
        <w:t>Контроль за</w:t>
      </w:r>
      <w:proofErr w:type="gramEnd"/>
      <w:r>
        <w:t xml:space="preserve"> выполнением Приказа возложить на заместителя Министра А.А. Слепнева.</w:t>
      </w:r>
    </w:p>
    <w:p w:rsidR="00A6696C" w:rsidRDefault="00A6696C" w:rsidP="00A6696C">
      <w:pPr>
        <w:pStyle w:val="ConsPlusNormal"/>
        <w:ind w:firstLine="540"/>
        <w:jc w:val="both"/>
      </w:pPr>
    </w:p>
    <w:p w:rsidR="00A6696C" w:rsidRDefault="00A6696C" w:rsidP="00A6696C">
      <w:pPr>
        <w:pStyle w:val="ConsPlusNormal"/>
        <w:jc w:val="right"/>
      </w:pPr>
      <w:r>
        <w:t>Министр</w:t>
      </w:r>
    </w:p>
    <w:p w:rsidR="00A6696C" w:rsidRDefault="00A6696C" w:rsidP="00A6696C">
      <w:pPr>
        <w:pStyle w:val="ConsPlusNormal"/>
        <w:jc w:val="right"/>
      </w:pPr>
      <w:r>
        <w:t>А.В.ГОРДЕЕВ</w:t>
      </w:r>
    </w:p>
    <w:p w:rsidR="00A6696C" w:rsidRDefault="00A6696C" w:rsidP="00A6696C">
      <w:pPr>
        <w:pStyle w:val="ConsPlusNormal"/>
        <w:jc w:val="right"/>
      </w:pPr>
    </w:p>
    <w:p w:rsidR="00A6696C" w:rsidRDefault="00A6696C" w:rsidP="00A6696C">
      <w:pPr>
        <w:pStyle w:val="ConsPlusNormal"/>
        <w:jc w:val="right"/>
      </w:pPr>
    </w:p>
    <w:p w:rsidR="00A6696C" w:rsidRDefault="00A6696C" w:rsidP="00A6696C">
      <w:pPr>
        <w:pStyle w:val="ConsPlusNormal"/>
        <w:jc w:val="right"/>
      </w:pPr>
    </w:p>
    <w:p w:rsidR="00A6696C" w:rsidRDefault="00A6696C" w:rsidP="00A6696C">
      <w:pPr>
        <w:pStyle w:val="ConsPlusNormal"/>
        <w:jc w:val="right"/>
      </w:pPr>
    </w:p>
    <w:p w:rsidR="00A6696C" w:rsidRDefault="00A6696C" w:rsidP="00A6696C">
      <w:pPr>
        <w:pStyle w:val="ConsPlusNormal"/>
        <w:jc w:val="right"/>
      </w:pPr>
    </w:p>
    <w:p w:rsidR="00A6696C" w:rsidRDefault="00A6696C" w:rsidP="00A6696C">
      <w:pPr>
        <w:pStyle w:val="ConsPlusNormal"/>
        <w:jc w:val="right"/>
        <w:outlineLvl w:val="0"/>
      </w:pPr>
      <w:r>
        <w:t>Приложение</w:t>
      </w:r>
    </w:p>
    <w:p w:rsidR="00A6696C" w:rsidRDefault="00A6696C" w:rsidP="00A6696C">
      <w:pPr>
        <w:pStyle w:val="ConsPlusNormal"/>
        <w:jc w:val="right"/>
      </w:pPr>
      <w:r>
        <w:t>к Приказу Минсельхоза России</w:t>
      </w:r>
    </w:p>
    <w:p w:rsidR="00A6696C" w:rsidRDefault="00A6696C" w:rsidP="00A6696C">
      <w:pPr>
        <w:pStyle w:val="ConsPlusNormal"/>
        <w:jc w:val="right"/>
      </w:pPr>
      <w:r>
        <w:t>от 2 апреля 2008 г. N 189</w:t>
      </w:r>
    </w:p>
    <w:p w:rsidR="00A6696C" w:rsidRDefault="00A6696C" w:rsidP="00A6696C">
      <w:pPr>
        <w:pStyle w:val="ConsPlusNormal"/>
        <w:ind w:firstLine="540"/>
        <w:jc w:val="both"/>
      </w:pPr>
    </w:p>
    <w:p w:rsidR="00A6696C" w:rsidRDefault="00A6696C" w:rsidP="00A6696C">
      <w:pPr>
        <w:pStyle w:val="ConsPlusTitle"/>
        <w:jc w:val="center"/>
      </w:pPr>
      <w:bookmarkStart w:id="0" w:name="Par31"/>
      <w:bookmarkEnd w:id="0"/>
      <w:r>
        <w:t>РЕГЛАМЕНТ</w:t>
      </w:r>
    </w:p>
    <w:p w:rsidR="00A6696C" w:rsidRDefault="00A6696C" w:rsidP="00A6696C">
      <w:pPr>
        <w:pStyle w:val="ConsPlusTitle"/>
        <w:jc w:val="center"/>
      </w:pPr>
      <w:r>
        <w:t>ПРЕДОСТАВЛЕНИЯ ИНФОРМАЦИИ В СИСТЕМУ ГОСУДАРСТВЕННОГО</w:t>
      </w:r>
    </w:p>
    <w:p w:rsidR="00A6696C" w:rsidRDefault="00A6696C" w:rsidP="00A6696C">
      <w:pPr>
        <w:pStyle w:val="ConsPlusTitle"/>
        <w:jc w:val="center"/>
      </w:pPr>
      <w:r>
        <w:t>ИНФОРМАЦИОННОГО ОБЕСПЕЧЕНИЯ В СФЕРЕ СЕЛЬСКОГО ХОЗЯЙСТВА</w:t>
      </w:r>
    </w:p>
    <w:p w:rsidR="00A6696C" w:rsidRDefault="00A6696C" w:rsidP="00A6696C">
      <w:pPr>
        <w:pStyle w:val="ConsPlusNormal"/>
        <w:jc w:val="center"/>
      </w:pPr>
      <w:r>
        <w:t>Список изменяющих документов</w:t>
      </w:r>
    </w:p>
    <w:p w:rsidR="00A6696C" w:rsidRDefault="00A6696C" w:rsidP="00A6696C">
      <w:pPr>
        <w:pStyle w:val="ConsPlusNormal"/>
        <w:jc w:val="center"/>
      </w:pPr>
      <w:r>
        <w:t xml:space="preserve">(в ред. </w:t>
      </w:r>
      <w:hyperlink r:id="rId9" w:history="1">
        <w:r>
          <w:rPr>
            <w:color w:val="0000FF"/>
          </w:rPr>
          <w:t>Приказа</w:t>
        </w:r>
      </w:hyperlink>
      <w:r>
        <w:t xml:space="preserve"> Минсельхоза РФ от 27.09.2011 N 340)</w:t>
      </w:r>
    </w:p>
    <w:p w:rsidR="00A6696C" w:rsidRDefault="00A6696C" w:rsidP="00A6696C">
      <w:pPr>
        <w:pStyle w:val="ConsPlusNormal"/>
        <w:jc w:val="center"/>
      </w:pPr>
    </w:p>
    <w:p w:rsidR="00A6696C" w:rsidRDefault="00A6696C" w:rsidP="00A6696C">
      <w:pPr>
        <w:pStyle w:val="ConsPlusNormal"/>
        <w:ind w:firstLine="540"/>
        <w:jc w:val="both"/>
      </w:pPr>
      <w:r>
        <w:t xml:space="preserve">1. В соответствии с </w:t>
      </w:r>
      <w:hyperlink r:id="rId10" w:history="1">
        <w:r>
          <w:rPr>
            <w:color w:val="0000FF"/>
          </w:rPr>
          <w:t>частью 3 статьи 17</w:t>
        </w:r>
      </w:hyperlink>
      <w:r>
        <w:t xml:space="preserve"> Федерального закона от 29 декабря 2006 г. N 264-ФЗ "О развитии сельского хозяйства" (Собрание законодательства Российской Федерации, 2007, N 1 (ч. I), ст. 27)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A6696C" w:rsidRDefault="00A6696C" w:rsidP="00A6696C">
      <w:pPr>
        <w:pStyle w:val="ConsPlusNormal"/>
        <w:ind w:firstLine="540"/>
        <w:jc w:val="both"/>
      </w:pPr>
      <w:bookmarkStart w:id="1" w:name="Par38"/>
      <w:bookmarkEnd w:id="1"/>
      <w:r>
        <w:t>1.1.</w:t>
      </w:r>
    </w:p>
    <w:p w:rsidR="00A6696C" w:rsidRDefault="00A6696C" w:rsidP="00A6696C">
      <w:pPr>
        <w:pStyle w:val="ConsPlusNormal"/>
        <w:ind w:firstLine="540"/>
        <w:jc w:val="both"/>
      </w:pPr>
    </w:p>
    <w:p w:rsidR="00A6696C" w:rsidRDefault="00A6696C" w:rsidP="00A6696C">
      <w:pPr>
        <w:pStyle w:val="ConsPlusCell"/>
        <w:jc w:val="both"/>
      </w:pPr>
      <w:r>
        <w:t>┌───┬─────────────────┬─────────────────────┬──────────────┬──────────────┐</w:t>
      </w:r>
    </w:p>
    <w:p w:rsidR="00A6696C" w:rsidRDefault="00A6696C" w:rsidP="00A6696C">
      <w:pPr>
        <w:pStyle w:val="ConsPlusCell"/>
        <w:jc w:val="both"/>
      </w:pPr>
      <w:r>
        <w:t>│ N │  Наименование   │     Разрезность     │Периодичность │     Срок     │</w:t>
      </w:r>
    </w:p>
    <w:p w:rsidR="00A6696C" w:rsidRDefault="00A6696C" w:rsidP="00A6696C">
      <w:pPr>
        <w:pStyle w:val="ConsPlusCell"/>
        <w:jc w:val="both"/>
      </w:pPr>
      <w:r>
        <w:t>│п/п│    сведений     │   предоставляемой   │предоставления│</w:t>
      </w:r>
      <w:proofErr w:type="gramStart"/>
      <w:r>
        <w:t>предоставления</w:t>
      </w:r>
      <w:proofErr w:type="gramEnd"/>
      <w:r>
        <w:t>│</w:t>
      </w:r>
    </w:p>
    <w:p w:rsidR="00A6696C" w:rsidRDefault="00A6696C" w:rsidP="00A6696C">
      <w:pPr>
        <w:pStyle w:val="ConsPlusCell"/>
        <w:jc w:val="both"/>
      </w:pPr>
      <w:r>
        <w:t xml:space="preserve">│   │                 │     информации      │  </w:t>
      </w:r>
      <w:proofErr w:type="gramStart"/>
      <w:r>
        <w:t>информации</w:t>
      </w:r>
      <w:proofErr w:type="gramEnd"/>
      <w:r>
        <w:t xml:space="preserve">  │  информации  │</w:t>
      </w:r>
    </w:p>
    <w:p w:rsidR="00A6696C" w:rsidRDefault="00A6696C" w:rsidP="00A6696C">
      <w:pPr>
        <w:pStyle w:val="ConsPlusCell"/>
        <w:jc w:val="both"/>
      </w:pPr>
      <w:r>
        <w:t>├───┴─────────────────┴─────────────────────┴──────────────┴──────────────┤</w:t>
      </w:r>
    </w:p>
    <w:p w:rsidR="00A6696C" w:rsidRDefault="00A6696C" w:rsidP="00A6696C">
      <w:pPr>
        <w:pStyle w:val="ConsPlusCell"/>
        <w:jc w:val="both"/>
      </w:pPr>
      <w:r>
        <w:t>│    I. О состоянии развития отраслей растениеводства и животноводства    │</w:t>
      </w:r>
    </w:p>
    <w:p w:rsidR="00A6696C" w:rsidRDefault="00A6696C" w:rsidP="00A6696C">
      <w:pPr>
        <w:pStyle w:val="ConsPlusCell"/>
        <w:jc w:val="both"/>
      </w:pPr>
      <w:r>
        <w:t>├───┬─────────────────┬─────────────────────┬──────────────┬──────────────┤</w:t>
      </w:r>
    </w:p>
    <w:p w:rsidR="00A6696C" w:rsidRDefault="00A6696C" w:rsidP="00A6696C">
      <w:pPr>
        <w:pStyle w:val="ConsPlusCell"/>
        <w:jc w:val="both"/>
      </w:pPr>
      <w:r>
        <w:t xml:space="preserve">│1. │Сведения </w:t>
      </w:r>
      <w:proofErr w:type="gramStart"/>
      <w:r>
        <w:t>об</w:t>
      </w:r>
      <w:proofErr w:type="gramEnd"/>
      <w:r>
        <w:t xml:space="preserve">      │</w:t>
      </w:r>
      <w:proofErr w:type="gramStart"/>
      <w:r>
        <w:t>по</w:t>
      </w:r>
      <w:proofErr w:type="gramEnd"/>
      <w:r>
        <w:t xml:space="preserve"> России, субъектам │6 раз в год   │10 числа после│</w:t>
      </w:r>
    </w:p>
    <w:p w:rsidR="00A6696C" w:rsidRDefault="00A6696C" w:rsidP="00A6696C">
      <w:pPr>
        <w:pStyle w:val="ConsPlusCell"/>
        <w:jc w:val="both"/>
      </w:pPr>
      <w:r>
        <w:t>│   │оценке качества  │Российской Федерации,│              │отчетного     │</w:t>
      </w:r>
    </w:p>
    <w:p w:rsidR="00A6696C" w:rsidRDefault="00A6696C" w:rsidP="00A6696C">
      <w:pPr>
        <w:pStyle w:val="ConsPlusCell"/>
        <w:jc w:val="both"/>
      </w:pPr>
      <w:r>
        <w:lastRenderedPageBreak/>
        <w:t>│   │зерновых культур │федеральным округам  │              │периода       │</w:t>
      </w:r>
    </w:p>
    <w:p w:rsidR="00A6696C" w:rsidRDefault="00A6696C" w:rsidP="00A6696C">
      <w:pPr>
        <w:pStyle w:val="ConsPlusCell"/>
        <w:jc w:val="both"/>
      </w:pPr>
      <w:r>
        <w:t>│   │</w:t>
      </w:r>
      <w:hyperlink w:anchor="Par443" w:history="1">
        <w:r>
          <w:rPr>
            <w:color w:val="0000FF"/>
          </w:rPr>
          <w:t>(Форма 1-КЗ)</w:t>
        </w:r>
      </w:hyperlink>
      <w:r>
        <w:t xml:space="preserve">     │                     │              │              │</w:t>
      </w:r>
    </w:p>
    <w:p w:rsidR="00A6696C" w:rsidRDefault="00A6696C" w:rsidP="00A6696C">
      <w:pPr>
        <w:pStyle w:val="ConsPlusCell"/>
        <w:jc w:val="both"/>
      </w:pPr>
      <w:r>
        <w:t>├───┼─────────────────┼─────────────────────┼──────────────┼──────────────┤</w:t>
      </w:r>
    </w:p>
    <w:p w:rsidR="00A6696C" w:rsidRDefault="00A6696C" w:rsidP="00A6696C">
      <w:pPr>
        <w:pStyle w:val="ConsPlusCell"/>
        <w:jc w:val="both"/>
      </w:pPr>
      <w:r>
        <w:t>│2. │Сведения о       │по России, субъектам │</w:t>
      </w:r>
      <w:proofErr w:type="gramStart"/>
      <w:r>
        <w:t>квартальная</w:t>
      </w:r>
      <w:proofErr w:type="gramEnd"/>
      <w:r>
        <w:t xml:space="preserve">   │20 числа после│</w:t>
      </w:r>
    </w:p>
    <w:p w:rsidR="00A6696C" w:rsidRDefault="00A6696C" w:rsidP="00A6696C">
      <w:pPr>
        <w:pStyle w:val="ConsPlusCell"/>
        <w:jc w:val="both"/>
      </w:pPr>
      <w:r>
        <w:t>│   │воспроизводстве  │Российской Федерации,│              │</w:t>
      </w:r>
      <w:proofErr w:type="gramStart"/>
      <w:r>
        <w:t>отчетного</w:t>
      </w:r>
      <w:proofErr w:type="gramEnd"/>
      <w:r>
        <w:t xml:space="preserve">     │</w:t>
      </w:r>
    </w:p>
    <w:p w:rsidR="00A6696C" w:rsidRDefault="00A6696C" w:rsidP="00A6696C">
      <w:pPr>
        <w:pStyle w:val="ConsPlusCell"/>
        <w:jc w:val="both"/>
      </w:pPr>
      <w:r>
        <w:t>│   │крупного рогатого│федеральным округам  │              │периода       │</w:t>
      </w:r>
    </w:p>
    <w:p w:rsidR="00A6696C" w:rsidRDefault="00A6696C" w:rsidP="00A6696C">
      <w:pPr>
        <w:pStyle w:val="ConsPlusCell"/>
        <w:jc w:val="both"/>
      </w:pPr>
      <w:r>
        <w:t>│   │скота            │                     │              │              │</w:t>
      </w:r>
    </w:p>
    <w:p w:rsidR="00A6696C" w:rsidRDefault="00A6696C" w:rsidP="00A6696C">
      <w:pPr>
        <w:pStyle w:val="ConsPlusCell"/>
        <w:jc w:val="both"/>
      </w:pPr>
      <w:r>
        <w:t>│   │</w:t>
      </w:r>
      <w:hyperlink w:anchor="Par578" w:history="1">
        <w:r>
          <w:rPr>
            <w:color w:val="0000FF"/>
          </w:rPr>
          <w:t>(Форма СОЖ)</w:t>
        </w:r>
      </w:hyperlink>
      <w:r>
        <w:t xml:space="preserve">      │                     │              │              │</w:t>
      </w:r>
    </w:p>
    <w:p w:rsidR="00A6696C" w:rsidRDefault="00A6696C" w:rsidP="00A6696C">
      <w:pPr>
        <w:pStyle w:val="ConsPlusCell"/>
        <w:jc w:val="both"/>
      </w:pPr>
      <w:r>
        <w:t>├───┼─────────────────┼─────────────────────┼──────────────┼──────────────┤</w:t>
      </w:r>
    </w:p>
    <w:p w:rsidR="00A6696C" w:rsidRDefault="00A6696C" w:rsidP="00A6696C">
      <w:pPr>
        <w:pStyle w:val="ConsPlusCell"/>
        <w:jc w:val="both"/>
      </w:pPr>
      <w:r>
        <w:t>│3. │Сведения о надоях│по России, субъектам │</w:t>
      </w:r>
      <w:proofErr w:type="gramStart"/>
      <w:r>
        <w:t>недельная</w:t>
      </w:r>
      <w:proofErr w:type="gramEnd"/>
      <w:r>
        <w:t xml:space="preserve">     │понедельник   │</w:t>
      </w:r>
    </w:p>
    <w:p w:rsidR="00A6696C" w:rsidRDefault="00A6696C" w:rsidP="00A6696C">
      <w:pPr>
        <w:pStyle w:val="ConsPlusCell"/>
        <w:jc w:val="both"/>
      </w:pPr>
      <w:r>
        <w:t>│   │и реализации     │Российской Федерации,│              │              │</w:t>
      </w:r>
    </w:p>
    <w:p w:rsidR="00A6696C" w:rsidRDefault="00A6696C" w:rsidP="00A6696C">
      <w:pPr>
        <w:pStyle w:val="ConsPlusCell"/>
        <w:jc w:val="both"/>
      </w:pPr>
      <w:r>
        <w:t>│   │молока           │федеральным округам  │              │              │</w:t>
      </w:r>
    </w:p>
    <w:p w:rsidR="00A6696C" w:rsidRDefault="00A6696C" w:rsidP="00A6696C">
      <w:pPr>
        <w:pStyle w:val="ConsPlusCell"/>
        <w:jc w:val="both"/>
      </w:pPr>
      <w:r>
        <w:t>│   │</w:t>
      </w:r>
      <w:hyperlink w:anchor="Par676" w:history="1">
        <w:r>
          <w:rPr>
            <w:color w:val="0000FF"/>
          </w:rPr>
          <w:t>(Форма НРМОЛ)</w:t>
        </w:r>
      </w:hyperlink>
      <w:r>
        <w:t xml:space="preserve">    │                     │              │              │</w:t>
      </w:r>
    </w:p>
    <w:p w:rsidR="00A6696C" w:rsidRDefault="00A6696C" w:rsidP="00A6696C">
      <w:pPr>
        <w:pStyle w:val="ConsPlusCell"/>
        <w:jc w:val="both"/>
      </w:pPr>
      <w:r>
        <w:t>├───┼─────────────────┼─────────────────────┼──────────────┼──────────────┤</w:t>
      </w:r>
    </w:p>
    <w:p w:rsidR="00A6696C" w:rsidRDefault="00A6696C" w:rsidP="00A6696C">
      <w:pPr>
        <w:pStyle w:val="ConsPlusCell"/>
        <w:jc w:val="both"/>
      </w:pPr>
      <w:r>
        <w:t>│4. │Сведения о       │по России, субъектам │</w:t>
      </w:r>
      <w:proofErr w:type="gramStart"/>
      <w:r>
        <w:t>квартальная</w:t>
      </w:r>
      <w:proofErr w:type="gramEnd"/>
      <w:r>
        <w:t xml:space="preserve">   │24 числа после│</w:t>
      </w:r>
    </w:p>
    <w:p w:rsidR="00A6696C" w:rsidRDefault="00A6696C" w:rsidP="00A6696C">
      <w:pPr>
        <w:pStyle w:val="ConsPlusCell"/>
        <w:jc w:val="both"/>
      </w:pPr>
      <w:r>
        <w:t>│   │продаже          │Российской Федерации,│              │</w:t>
      </w:r>
      <w:proofErr w:type="gramStart"/>
      <w:r>
        <w:t>отчетного</w:t>
      </w:r>
      <w:proofErr w:type="gramEnd"/>
      <w:r>
        <w:t xml:space="preserve">     │</w:t>
      </w:r>
    </w:p>
    <w:p w:rsidR="00A6696C" w:rsidRDefault="00A6696C" w:rsidP="00A6696C">
      <w:pPr>
        <w:pStyle w:val="ConsPlusCell"/>
        <w:jc w:val="both"/>
      </w:pPr>
      <w:r>
        <w:t>│   │племенного скота │федеральным округам  │              │периода       │</w:t>
      </w:r>
    </w:p>
    <w:p w:rsidR="00A6696C" w:rsidRDefault="00A6696C" w:rsidP="00A6696C">
      <w:pPr>
        <w:pStyle w:val="ConsPlusCell"/>
        <w:jc w:val="both"/>
      </w:pPr>
      <w:r>
        <w:t>│   │</w:t>
      </w:r>
      <w:hyperlink w:anchor="Par771" w:history="1">
        <w:r>
          <w:rPr>
            <w:color w:val="0000FF"/>
          </w:rPr>
          <w:t>(Форма ППС)</w:t>
        </w:r>
      </w:hyperlink>
      <w:r>
        <w:t xml:space="preserve">      │                     │              │              │</w:t>
      </w:r>
    </w:p>
    <w:p w:rsidR="00A6696C" w:rsidRDefault="00A6696C" w:rsidP="00A6696C">
      <w:pPr>
        <w:pStyle w:val="ConsPlusCell"/>
        <w:jc w:val="both"/>
      </w:pPr>
      <w:r>
        <w:t>├───┼─────────────────┼─────────────────────┼──────────────┼──────────────┤</w:t>
      </w:r>
    </w:p>
    <w:p w:rsidR="00A6696C" w:rsidRDefault="00A6696C" w:rsidP="00A6696C">
      <w:pPr>
        <w:pStyle w:val="ConsPlusCell"/>
        <w:jc w:val="both"/>
      </w:pPr>
      <w:r>
        <w:t>│5. │Сведения о       │по России, субъектам │</w:t>
      </w:r>
      <w:proofErr w:type="gramStart"/>
      <w:r>
        <w:t>годовая</w:t>
      </w:r>
      <w:proofErr w:type="gramEnd"/>
      <w:r>
        <w:t xml:space="preserve">       │6 февраля     │</w:t>
      </w:r>
    </w:p>
    <w:p w:rsidR="00A6696C" w:rsidRDefault="00A6696C" w:rsidP="00A6696C">
      <w:pPr>
        <w:pStyle w:val="ConsPlusCell"/>
        <w:jc w:val="both"/>
      </w:pPr>
      <w:r>
        <w:t>│   │</w:t>
      </w:r>
      <w:proofErr w:type="gramStart"/>
      <w:r>
        <w:t>качестве</w:t>
      </w:r>
      <w:proofErr w:type="gramEnd"/>
      <w:r>
        <w:t xml:space="preserve">         │Российской Федерации,│              │              │</w:t>
      </w:r>
    </w:p>
    <w:p w:rsidR="00A6696C" w:rsidRDefault="00A6696C" w:rsidP="00A6696C">
      <w:pPr>
        <w:pStyle w:val="ConsPlusCell"/>
        <w:jc w:val="both"/>
      </w:pPr>
      <w:r>
        <w:t>│   │</w:t>
      </w:r>
      <w:proofErr w:type="gramStart"/>
      <w:r>
        <w:t>реализованной</w:t>
      </w:r>
      <w:proofErr w:type="gramEnd"/>
      <w:r>
        <w:t xml:space="preserve">    │федеральным округам  │              │              │</w:t>
      </w:r>
    </w:p>
    <w:p w:rsidR="00A6696C" w:rsidRDefault="00A6696C" w:rsidP="00A6696C">
      <w:pPr>
        <w:pStyle w:val="ConsPlusCell"/>
        <w:jc w:val="both"/>
      </w:pPr>
      <w:r>
        <w:t>│   │животноводческой │                     │              │              │</w:t>
      </w:r>
    </w:p>
    <w:p w:rsidR="00A6696C" w:rsidRDefault="00A6696C" w:rsidP="00A6696C">
      <w:pPr>
        <w:pStyle w:val="ConsPlusCell"/>
        <w:jc w:val="both"/>
      </w:pPr>
      <w:r>
        <w:t>│   │продукции        │                     │              │              │</w:t>
      </w:r>
    </w:p>
    <w:p w:rsidR="00A6696C" w:rsidRDefault="00A6696C" w:rsidP="00A6696C">
      <w:pPr>
        <w:pStyle w:val="ConsPlusCell"/>
        <w:jc w:val="both"/>
      </w:pPr>
      <w:r>
        <w:t>│   │</w:t>
      </w:r>
      <w:hyperlink w:anchor="Par884" w:history="1">
        <w:r>
          <w:rPr>
            <w:color w:val="0000FF"/>
          </w:rPr>
          <w:t>(Форма СКП)</w:t>
        </w:r>
      </w:hyperlink>
      <w:r>
        <w:t xml:space="preserve">      │                     │              │              │</w:t>
      </w:r>
    </w:p>
    <w:p w:rsidR="00A6696C" w:rsidRDefault="00A6696C" w:rsidP="00A6696C">
      <w:pPr>
        <w:pStyle w:val="ConsPlusCell"/>
        <w:jc w:val="both"/>
      </w:pPr>
      <w:r>
        <w:t>├───┼─────────────────┼─────────────────────┼──────────────┼──────────────┤</w:t>
      </w:r>
    </w:p>
    <w:p w:rsidR="00A6696C" w:rsidRDefault="00A6696C" w:rsidP="00A6696C">
      <w:pPr>
        <w:pStyle w:val="ConsPlusCell"/>
        <w:jc w:val="both"/>
      </w:pPr>
      <w:r>
        <w:t>│6. │Сведения о       │по России, субъектам │</w:t>
      </w:r>
      <w:proofErr w:type="gramStart"/>
      <w:r>
        <w:t>квартальная</w:t>
      </w:r>
      <w:proofErr w:type="gramEnd"/>
      <w:r>
        <w:t xml:space="preserve">   │24 числа после│</w:t>
      </w:r>
    </w:p>
    <w:p w:rsidR="00A6696C" w:rsidRDefault="00A6696C" w:rsidP="00A6696C">
      <w:pPr>
        <w:pStyle w:val="ConsPlusCell"/>
        <w:jc w:val="both"/>
      </w:pPr>
      <w:r>
        <w:t>│   │поголовье        │Российской Федерации,│              │</w:t>
      </w:r>
      <w:proofErr w:type="gramStart"/>
      <w:r>
        <w:t>отчетного</w:t>
      </w:r>
      <w:proofErr w:type="gramEnd"/>
      <w:r>
        <w:t xml:space="preserve">     │</w:t>
      </w:r>
    </w:p>
    <w:p w:rsidR="00A6696C" w:rsidRDefault="00A6696C" w:rsidP="00A6696C">
      <w:pPr>
        <w:pStyle w:val="ConsPlusCell"/>
        <w:jc w:val="both"/>
      </w:pPr>
      <w:r>
        <w:t>│   │племенного скота │федеральным округам  │              │периода       │</w:t>
      </w:r>
    </w:p>
    <w:p w:rsidR="00A6696C" w:rsidRDefault="00A6696C" w:rsidP="00A6696C">
      <w:pPr>
        <w:pStyle w:val="ConsPlusCell"/>
        <w:jc w:val="both"/>
      </w:pPr>
      <w:r>
        <w:t>│   │</w:t>
      </w:r>
      <w:hyperlink w:anchor="Par1079" w:history="1">
        <w:r>
          <w:rPr>
            <w:color w:val="0000FF"/>
          </w:rPr>
          <w:t>(Форма ЧПС)</w:t>
        </w:r>
      </w:hyperlink>
      <w:r>
        <w:t xml:space="preserve">      │                     │              │              │</w:t>
      </w:r>
    </w:p>
    <w:p w:rsidR="00A6696C" w:rsidRDefault="00A6696C" w:rsidP="00A6696C">
      <w:pPr>
        <w:pStyle w:val="ConsPlusCell"/>
        <w:jc w:val="both"/>
      </w:pPr>
      <w:r>
        <w:t>├───┼─────────────────┼─────────────────────┼──────────────┼──────────────┤</w:t>
      </w:r>
    </w:p>
    <w:p w:rsidR="00A6696C" w:rsidRDefault="00A6696C" w:rsidP="00A6696C">
      <w:pPr>
        <w:pStyle w:val="ConsPlusCell"/>
        <w:jc w:val="both"/>
      </w:pPr>
      <w:r>
        <w:t>│7. │Сведения о       │по России, субъектам │</w:t>
      </w:r>
      <w:proofErr w:type="gramStart"/>
      <w:r>
        <w:t>квартальная</w:t>
      </w:r>
      <w:proofErr w:type="gramEnd"/>
      <w:r>
        <w:t xml:space="preserve">   │на 15 день    │</w:t>
      </w:r>
    </w:p>
    <w:p w:rsidR="00A6696C" w:rsidRDefault="00A6696C" w:rsidP="00A6696C">
      <w:pPr>
        <w:pStyle w:val="ConsPlusCell"/>
        <w:jc w:val="both"/>
      </w:pPr>
      <w:r>
        <w:t>│   │</w:t>
      </w:r>
      <w:proofErr w:type="gramStart"/>
      <w:r>
        <w:t>производстве</w:t>
      </w:r>
      <w:proofErr w:type="gramEnd"/>
      <w:r>
        <w:t xml:space="preserve">     │Российской Федерации,│              │после         │</w:t>
      </w:r>
    </w:p>
    <w:p w:rsidR="00A6696C" w:rsidRDefault="00A6696C" w:rsidP="00A6696C">
      <w:pPr>
        <w:pStyle w:val="ConsPlusCell"/>
        <w:jc w:val="both"/>
      </w:pPr>
      <w:r>
        <w:t>│   │(выращивании)    │федеральным округам  │              │</w:t>
      </w:r>
      <w:proofErr w:type="gramStart"/>
      <w:r>
        <w:t>отчетного</w:t>
      </w:r>
      <w:proofErr w:type="gramEnd"/>
      <w:r>
        <w:t xml:space="preserve">     │</w:t>
      </w:r>
    </w:p>
    <w:p w:rsidR="00A6696C" w:rsidRDefault="00A6696C" w:rsidP="00A6696C">
      <w:pPr>
        <w:pStyle w:val="ConsPlusCell"/>
        <w:jc w:val="both"/>
      </w:pPr>
      <w:r>
        <w:t>│   │продукции        │                     │              │периода       │</w:t>
      </w:r>
    </w:p>
    <w:p w:rsidR="00A6696C" w:rsidRDefault="00A6696C" w:rsidP="00A6696C">
      <w:pPr>
        <w:pStyle w:val="ConsPlusCell"/>
        <w:jc w:val="both"/>
      </w:pPr>
      <w:r>
        <w:t>│   │промышленного    │                     │              │              │</w:t>
      </w:r>
    </w:p>
    <w:p w:rsidR="00A6696C" w:rsidRDefault="00A6696C" w:rsidP="00A6696C">
      <w:pPr>
        <w:pStyle w:val="ConsPlusCell"/>
        <w:jc w:val="both"/>
      </w:pPr>
      <w:r>
        <w:t>│   │рыбоводства      │                     │              │              │</w:t>
      </w:r>
    </w:p>
    <w:p w:rsidR="00A6696C" w:rsidRDefault="00A6696C" w:rsidP="00A6696C">
      <w:pPr>
        <w:pStyle w:val="ConsPlusCell"/>
        <w:jc w:val="both"/>
      </w:pPr>
      <w:r>
        <w:t>│   │(аквакультуры)   │                     │              │              │</w:t>
      </w:r>
    </w:p>
    <w:p w:rsidR="00A6696C" w:rsidRDefault="00A6696C" w:rsidP="00A6696C">
      <w:pPr>
        <w:pStyle w:val="ConsPlusCell"/>
        <w:jc w:val="both"/>
      </w:pPr>
      <w:r>
        <w:t>│   │</w:t>
      </w:r>
      <w:hyperlink w:anchor="Par1189" w:history="1">
        <w:r>
          <w:rPr>
            <w:color w:val="0000FF"/>
          </w:rPr>
          <w:t xml:space="preserve">(Форма </w:t>
        </w:r>
        <w:proofErr w:type="gramStart"/>
        <w:r>
          <w:rPr>
            <w:color w:val="0000FF"/>
          </w:rPr>
          <w:t>ПР</w:t>
        </w:r>
        <w:proofErr w:type="gramEnd"/>
        <w:r>
          <w:rPr>
            <w:color w:val="0000FF"/>
          </w:rPr>
          <w:t>)</w:t>
        </w:r>
      </w:hyperlink>
      <w:r>
        <w:t xml:space="preserve">       │                     │              │              │</w:t>
      </w:r>
    </w:p>
    <w:p w:rsidR="00A6696C" w:rsidRDefault="00A6696C" w:rsidP="00A6696C">
      <w:pPr>
        <w:pStyle w:val="ConsPlusCell"/>
        <w:jc w:val="both"/>
      </w:pPr>
      <w:r>
        <w:t>├───┼─────────────────┼─────────────────────┼──────────────┼──────────────┤</w:t>
      </w:r>
    </w:p>
    <w:p w:rsidR="00A6696C" w:rsidRDefault="00A6696C" w:rsidP="00A6696C">
      <w:pPr>
        <w:pStyle w:val="ConsPlusCell"/>
        <w:jc w:val="both"/>
      </w:pPr>
      <w:r>
        <w:t>│8. │Сведения о       │по России, субъектам │</w:t>
      </w:r>
      <w:proofErr w:type="gramStart"/>
      <w:r>
        <w:t>квартальная</w:t>
      </w:r>
      <w:proofErr w:type="gramEnd"/>
      <w:r>
        <w:t xml:space="preserve">   │на 15 день    │</w:t>
      </w:r>
    </w:p>
    <w:p w:rsidR="00A6696C" w:rsidRDefault="00A6696C" w:rsidP="00A6696C">
      <w:pPr>
        <w:pStyle w:val="ConsPlusCell"/>
        <w:jc w:val="both"/>
      </w:pPr>
      <w:r>
        <w:t>│   │реализации       │Российской Федерации,│              │после         │</w:t>
      </w:r>
    </w:p>
    <w:p w:rsidR="00A6696C" w:rsidRDefault="00A6696C" w:rsidP="00A6696C">
      <w:pPr>
        <w:pStyle w:val="ConsPlusCell"/>
        <w:jc w:val="both"/>
      </w:pPr>
      <w:r>
        <w:t>│   │продукции        │федеральным округам  │              │</w:t>
      </w:r>
      <w:proofErr w:type="gramStart"/>
      <w:r>
        <w:t>отчетного</w:t>
      </w:r>
      <w:proofErr w:type="gramEnd"/>
      <w:r>
        <w:t xml:space="preserve">     │</w:t>
      </w:r>
    </w:p>
    <w:p w:rsidR="00A6696C" w:rsidRDefault="00A6696C" w:rsidP="00A6696C">
      <w:pPr>
        <w:pStyle w:val="ConsPlusCell"/>
        <w:jc w:val="both"/>
      </w:pPr>
      <w:r>
        <w:t>│   │промышленного    │                     │              │периода       │</w:t>
      </w:r>
    </w:p>
    <w:p w:rsidR="00A6696C" w:rsidRDefault="00A6696C" w:rsidP="00A6696C">
      <w:pPr>
        <w:pStyle w:val="ConsPlusCell"/>
        <w:jc w:val="both"/>
      </w:pPr>
      <w:r>
        <w:t>│   │рыбоводства      │                     │              │              │</w:t>
      </w:r>
    </w:p>
    <w:p w:rsidR="00A6696C" w:rsidRDefault="00A6696C" w:rsidP="00A6696C">
      <w:pPr>
        <w:pStyle w:val="ConsPlusCell"/>
        <w:jc w:val="both"/>
      </w:pPr>
      <w:r>
        <w:t>│   │(аквакультуры)   │                     │              │              │</w:t>
      </w:r>
    </w:p>
    <w:p w:rsidR="00A6696C" w:rsidRDefault="00A6696C" w:rsidP="00A6696C">
      <w:pPr>
        <w:pStyle w:val="ConsPlusCell"/>
        <w:jc w:val="both"/>
      </w:pPr>
      <w:r>
        <w:t>│   │</w:t>
      </w:r>
      <w:hyperlink w:anchor="Par1485" w:history="1">
        <w:r>
          <w:rPr>
            <w:color w:val="0000FF"/>
          </w:rPr>
          <w:t>(Форма РППР)</w:t>
        </w:r>
      </w:hyperlink>
      <w:r>
        <w:t xml:space="preserve">     │                     │              │              │</w:t>
      </w:r>
    </w:p>
    <w:p w:rsidR="00A6696C" w:rsidRDefault="00A6696C" w:rsidP="00A6696C">
      <w:pPr>
        <w:pStyle w:val="ConsPlusCell"/>
        <w:jc w:val="both"/>
      </w:pPr>
      <w:r>
        <w:t>├───┴─────────────────┴─────────────────────┴──────────────┴──────────────┤</w:t>
      </w:r>
    </w:p>
    <w:p w:rsidR="00A6696C" w:rsidRDefault="00A6696C" w:rsidP="00A6696C">
      <w:pPr>
        <w:pStyle w:val="ConsPlusCell"/>
        <w:jc w:val="both"/>
      </w:pPr>
      <w:r>
        <w:t>│        II. О количестве и состоянии сельскохозяйственной техники        │</w:t>
      </w:r>
    </w:p>
    <w:p w:rsidR="00A6696C" w:rsidRDefault="00A6696C" w:rsidP="00A6696C">
      <w:pPr>
        <w:pStyle w:val="ConsPlusCell"/>
        <w:jc w:val="both"/>
      </w:pPr>
      <w:r>
        <w:t>├───┬─────────────────┬─────────────────────┬──────────────┬──────────────┤</w:t>
      </w:r>
    </w:p>
    <w:p w:rsidR="00A6696C" w:rsidRDefault="00A6696C" w:rsidP="00A6696C">
      <w:pPr>
        <w:pStyle w:val="ConsPlusCell"/>
        <w:jc w:val="both"/>
      </w:pPr>
      <w:r>
        <w:t>│9. │Сведения         │по России, субъектам │</w:t>
      </w:r>
      <w:proofErr w:type="gramStart"/>
      <w:r>
        <w:t>годовая</w:t>
      </w:r>
      <w:proofErr w:type="gramEnd"/>
      <w:r>
        <w:t xml:space="preserve">       │на 4 рабочий  │</w:t>
      </w:r>
    </w:p>
    <w:p w:rsidR="00A6696C" w:rsidRDefault="00A6696C" w:rsidP="00A6696C">
      <w:pPr>
        <w:pStyle w:val="ConsPlusCell"/>
        <w:jc w:val="both"/>
      </w:pPr>
      <w:r>
        <w:t>│   │о ремонте        │Российской Федерации,│              │день после    │</w:t>
      </w:r>
    </w:p>
    <w:p w:rsidR="00A6696C" w:rsidRDefault="00A6696C" w:rsidP="00A6696C">
      <w:pPr>
        <w:pStyle w:val="ConsPlusCell"/>
        <w:jc w:val="both"/>
      </w:pPr>
      <w:r>
        <w:t>│   │сельскохозяйс</w:t>
      </w:r>
      <w:proofErr w:type="gramStart"/>
      <w:r>
        <w:t>т-</w:t>
      </w:r>
      <w:proofErr w:type="gramEnd"/>
      <w:r>
        <w:t xml:space="preserve">  │федеральным округам  │              │отчетного     │</w:t>
      </w:r>
    </w:p>
    <w:p w:rsidR="00A6696C" w:rsidRDefault="00A6696C" w:rsidP="00A6696C">
      <w:pPr>
        <w:pStyle w:val="ConsPlusCell"/>
        <w:jc w:val="both"/>
      </w:pPr>
      <w:r>
        <w:t>│   │венной техники   │                     │              │периода       │</w:t>
      </w:r>
    </w:p>
    <w:p w:rsidR="00A6696C" w:rsidRDefault="00A6696C" w:rsidP="00A6696C">
      <w:pPr>
        <w:pStyle w:val="ConsPlusCell"/>
        <w:jc w:val="both"/>
      </w:pPr>
      <w:r>
        <w:t>│   │</w:t>
      </w:r>
      <w:hyperlink w:anchor="Par1611" w:history="1">
        <w:r>
          <w:rPr>
            <w:color w:val="0000FF"/>
          </w:rPr>
          <w:t>(Форма 1-РЕМ)</w:t>
        </w:r>
      </w:hyperlink>
      <w:r>
        <w:t xml:space="preserve">    │                     │              │              │</w:t>
      </w:r>
    </w:p>
    <w:p w:rsidR="00A6696C" w:rsidRDefault="00A6696C" w:rsidP="00A6696C">
      <w:pPr>
        <w:pStyle w:val="ConsPlusCell"/>
        <w:jc w:val="both"/>
      </w:pPr>
      <w:r>
        <w:t>├───┼─────────────────┼─────────────────────┼──────────────┼──────────────┤</w:t>
      </w:r>
    </w:p>
    <w:p w:rsidR="00A6696C" w:rsidRDefault="00A6696C" w:rsidP="00A6696C">
      <w:pPr>
        <w:pStyle w:val="ConsPlusCell"/>
        <w:jc w:val="both"/>
      </w:pPr>
      <w:r>
        <w:t>│10.│Сведения о работе│по России, субъектам │</w:t>
      </w:r>
      <w:proofErr w:type="gramStart"/>
      <w:r>
        <w:t>годовая</w:t>
      </w:r>
      <w:proofErr w:type="gramEnd"/>
      <w:r>
        <w:t xml:space="preserve">       │25 марта      │</w:t>
      </w:r>
    </w:p>
    <w:p w:rsidR="00A6696C" w:rsidRDefault="00A6696C" w:rsidP="00A6696C">
      <w:pPr>
        <w:pStyle w:val="ConsPlusCell"/>
        <w:jc w:val="both"/>
      </w:pPr>
      <w:r>
        <w:t>│   │машинн</w:t>
      </w:r>
      <w:proofErr w:type="gramStart"/>
      <w:r>
        <w:t>о-</w:t>
      </w:r>
      <w:proofErr w:type="gramEnd"/>
      <w:r>
        <w:t xml:space="preserve">         │Российской Федерации,│              │              │</w:t>
      </w:r>
    </w:p>
    <w:p w:rsidR="00A6696C" w:rsidRDefault="00A6696C" w:rsidP="00A6696C">
      <w:pPr>
        <w:pStyle w:val="ConsPlusCell"/>
        <w:jc w:val="both"/>
      </w:pPr>
      <w:r>
        <w:t>│   │</w:t>
      </w:r>
      <w:proofErr w:type="gramStart"/>
      <w:r>
        <w:t>технологической</w:t>
      </w:r>
      <w:proofErr w:type="gramEnd"/>
      <w:r>
        <w:t xml:space="preserve">  │федеральным округам  │              │              │</w:t>
      </w:r>
    </w:p>
    <w:p w:rsidR="00A6696C" w:rsidRDefault="00A6696C" w:rsidP="00A6696C">
      <w:pPr>
        <w:pStyle w:val="ConsPlusCell"/>
        <w:jc w:val="both"/>
      </w:pPr>
      <w:r>
        <w:t>│   │станции          │                     │              │              │</w:t>
      </w:r>
    </w:p>
    <w:p w:rsidR="00A6696C" w:rsidRDefault="00A6696C" w:rsidP="00A6696C">
      <w:pPr>
        <w:pStyle w:val="ConsPlusCell"/>
        <w:jc w:val="both"/>
      </w:pPr>
      <w:r>
        <w:t>│   │</w:t>
      </w:r>
      <w:hyperlink w:anchor="Par1744" w:history="1">
        <w:r>
          <w:rPr>
            <w:color w:val="0000FF"/>
          </w:rPr>
          <w:t>(Форма 1-МТС)</w:t>
        </w:r>
      </w:hyperlink>
      <w:r>
        <w:t xml:space="preserve">    │                     │              │              │</w:t>
      </w:r>
    </w:p>
    <w:p w:rsidR="00A6696C" w:rsidRDefault="00A6696C" w:rsidP="00A6696C">
      <w:pPr>
        <w:pStyle w:val="ConsPlusCell"/>
        <w:jc w:val="both"/>
      </w:pPr>
      <w:r>
        <w:lastRenderedPageBreak/>
        <w:t>├───┼─────────────────┼─────────────────────┼──────────────┼──────────────┤</w:t>
      </w:r>
    </w:p>
    <w:p w:rsidR="00A6696C" w:rsidRDefault="00A6696C" w:rsidP="00A6696C">
      <w:pPr>
        <w:pStyle w:val="ConsPlusCell"/>
        <w:jc w:val="both"/>
      </w:pPr>
      <w:r>
        <w:t>│11.│Сведения         │по России, субъектам │</w:t>
      </w:r>
      <w:proofErr w:type="gramStart"/>
      <w:r>
        <w:t>годовая</w:t>
      </w:r>
      <w:proofErr w:type="gramEnd"/>
      <w:r>
        <w:t xml:space="preserve">       │1 февраля     │</w:t>
      </w:r>
    </w:p>
    <w:p w:rsidR="00A6696C" w:rsidRDefault="00A6696C" w:rsidP="00A6696C">
      <w:pPr>
        <w:pStyle w:val="ConsPlusCell"/>
        <w:jc w:val="both"/>
      </w:pPr>
      <w:r>
        <w:t>│   │о сельскохозя</w:t>
      </w:r>
      <w:proofErr w:type="gramStart"/>
      <w:r>
        <w:t>й-</w:t>
      </w:r>
      <w:proofErr w:type="gramEnd"/>
      <w:r>
        <w:t xml:space="preserve">  │Российской Федерации,│              │              │</w:t>
      </w:r>
    </w:p>
    <w:p w:rsidR="00A6696C" w:rsidRDefault="00A6696C" w:rsidP="00A6696C">
      <w:pPr>
        <w:pStyle w:val="ConsPlusCell"/>
        <w:jc w:val="both"/>
      </w:pPr>
      <w:r>
        <w:t>│   │ственной технике │федеральным округам  │              │              │</w:t>
      </w:r>
    </w:p>
    <w:p w:rsidR="00A6696C" w:rsidRDefault="00A6696C" w:rsidP="00A6696C">
      <w:pPr>
        <w:pStyle w:val="ConsPlusCell"/>
        <w:jc w:val="both"/>
      </w:pPr>
      <w:r>
        <w:t>│   │</w:t>
      </w:r>
      <w:hyperlink w:anchor="Par2059" w:history="1">
        <w:r>
          <w:rPr>
            <w:color w:val="0000FF"/>
          </w:rPr>
          <w:t>(Форма 1-МЕХ)</w:t>
        </w:r>
      </w:hyperlink>
      <w:r>
        <w:t xml:space="preserve">    │                     │              │              │</w:t>
      </w:r>
    </w:p>
    <w:p w:rsidR="00A6696C" w:rsidRDefault="00A6696C" w:rsidP="00A6696C">
      <w:pPr>
        <w:pStyle w:val="ConsPlusCell"/>
        <w:jc w:val="both"/>
      </w:pPr>
      <w:r>
        <w:t>├───┴─────────────────┴─────────────────────┴──────────────┴──────────────┤</w:t>
      </w:r>
    </w:p>
    <w:p w:rsidR="00A6696C" w:rsidRDefault="00A6696C" w:rsidP="00A6696C">
      <w:pPr>
        <w:pStyle w:val="ConsPlusCell"/>
        <w:jc w:val="both"/>
      </w:pPr>
      <w:r>
        <w:t>│        III. О химизации и мелиорации земель в сельском хозяйстве        │</w:t>
      </w:r>
    </w:p>
    <w:p w:rsidR="00A6696C" w:rsidRDefault="00A6696C" w:rsidP="00A6696C">
      <w:pPr>
        <w:pStyle w:val="ConsPlusCell"/>
        <w:jc w:val="both"/>
      </w:pPr>
      <w:r>
        <w:t>├───┬─────────────────┬─────────────────────┬──────────────┬──────────────┤</w:t>
      </w:r>
    </w:p>
    <w:p w:rsidR="00A6696C" w:rsidRDefault="00A6696C" w:rsidP="00A6696C">
      <w:pPr>
        <w:pStyle w:val="ConsPlusCell"/>
        <w:jc w:val="both"/>
      </w:pPr>
      <w:r>
        <w:t>│12.│Сведения         │по России, субъектам │</w:t>
      </w:r>
      <w:proofErr w:type="gramStart"/>
      <w:r>
        <w:t>месячная</w:t>
      </w:r>
      <w:proofErr w:type="gramEnd"/>
      <w:r>
        <w:t>,     │</w:t>
      </w:r>
      <w:hyperlink w:anchor="Par2329" w:history="1">
        <w:r>
          <w:rPr>
            <w:color w:val="0000FF"/>
          </w:rPr>
          <w:t>Раздел N 1</w:t>
        </w:r>
      </w:hyperlink>
      <w:r>
        <w:t xml:space="preserve"> -  │</w:t>
      </w:r>
    </w:p>
    <w:p w:rsidR="00A6696C" w:rsidRDefault="00A6696C" w:rsidP="00A6696C">
      <w:pPr>
        <w:pStyle w:val="ConsPlusCell"/>
        <w:jc w:val="both"/>
      </w:pPr>
      <w:r>
        <w:t>│   │о выполнении     │Российской Федерации,│</w:t>
      </w:r>
      <w:proofErr w:type="gramStart"/>
      <w:r>
        <w:t>декадная</w:t>
      </w:r>
      <w:proofErr w:type="gramEnd"/>
      <w:r>
        <w:t xml:space="preserve">      │с января по   │</w:t>
      </w:r>
    </w:p>
    <w:p w:rsidR="00A6696C" w:rsidRDefault="00A6696C" w:rsidP="00A6696C">
      <w:pPr>
        <w:pStyle w:val="ConsPlusCell"/>
        <w:jc w:val="both"/>
      </w:pPr>
      <w:r>
        <w:t>│   │</w:t>
      </w:r>
      <w:proofErr w:type="gramStart"/>
      <w:r>
        <w:t>агрохимических</w:t>
      </w:r>
      <w:proofErr w:type="gramEnd"/>
      <w:r>
        <w:t xml:space="preserve">   │федеральным округам  │              │декабрь -     │</w:t>
      </w:r>
    </w:p>
    <w:p w:rsidR="00A6696C" w:rsidRDefault="00A6696C" w:rsidP="00A6696C">
      <w:pPr>
        <w:pStyle w:val="ConsPlusCell"/>
        <w:jc w:val="both"/>
      </w:pPr>
      <w:r>
        <w:t>│   │мероприятий      │                     │              │ежемесячно,   │</w:t>
      </w:r>
    </w:p>
    <w:p w:rsidR="00A6696C" w:rsidRDefault="00A6696C" w:rsidP="00A6696C">
      <w:pPr>
        <w:pStyle w:val="ConsPlusCell"/>
        <w:jc w:val="both"/>
      </w:pPr>
      <w:r>
        <w:t>│   │</w:t>
      </w:r>
      <w:hyperlink w:anchor="Par2272" w:history="1">
        <w:r>
          <w:rPr>
            <w:color w:val="0000FF"/>
          </w:rPr>
          <w:t>(Форма АХМ)</w:t>
        </w:r>
      </w:hyperlink>
      <w:r>
        <w:t xml:space="preserve">      │                     │              │на 10 - 13    │</w:t>
      </w:r>
    </w:p>
    <w:p w:rsidR="00A6696C" w:rsidRDefault="00A6696C" w:rsidP="00A6696C">
      <w:pPr>
        <w:pStyle w:val="ConsPlusCell"/>
        <w:jc w:val="both"/>
      </w:pPr>
      <w:r>
        <w:t>│   │                 │                     │              │день;         │</w:t>
      </w:r>
    </w:p>
    <w:p w:rsidR="00A6696C" w:rsidRDefault="00A6696C" w:rsidP="00A6696C">
      <w:pPr>
        <w:pStyle w:val="ConsPlusCell"/>
        <w:jc w:val="both"/>
      </w:pPr>
      <w:r>
        <w:t>│   │                 │                     │              │</w:t>
      </w:r>
      <w:hyperlink w:anchor="Par2361" w:history="1">
        <w:r>
          <w:rPr>
            <w:color w:val="0000FF"/>
          </w:rPr>
          <w:t>Раздел N 2</w:t>
        </w:r>
      </w:hyperlink>
      <w:r>
        <w:t xml:space="preserve"> -  │</w:t>
      </w:r>
    </w:p>
    <w:p w:rsidR="00A6696C" w:rsidRDefault="00A6696C" w:rsidP="00A6696C">
      <w:pPr>
        <w:pStyle w:val="ConsPlusCell"/>
        <w:jc w:val="both"/>
      </w:pPr>
      <w:r>
        <w:t xml:space="preserve">│   │                 │                     │              │с января </w:t>
      </w:r>
      <w:proofErr w:type="gramStart"/>
      <w:r>
        <w:t>по</w:t>
      </w:r>
      <w:proofErr w:type="gramEnd"/>
      <w:r>
        <w:t xml:space="preserve">   │</w:t>
      </w:r>
    </w:p>
    <w:p w:rsidR="00A6696C" w:rsidRDefault="00A6696C" w:rsidP="00A6696C">
      <w:pPr>
        <w:pStyle w:val="ConsPlusCell"/>
        <w:jc w:val="both"/>
      </w:pPr>
      <w:r>
        <w:t>│   │                 │                     │              │март,         │</w:t>
      </w:r>
    </w:p>
    <w:p w:rsidR="00A6696C" w:rsidRDefault="00A6696C" w:rsidP="00A6696C">
      <w:pPr>
        <w:pStyle w:val="ConsPlusCell"/>
        <w:jc w:val="both"/>
      </w:pPr>
      <w:r>
        <w:t xml:space="preserve">│   │                 │                     │              │с ноября </w:t>
      </w:r>
      <w:proofErr w:type="gramStart"/>
      <w:r>
        <w:t>по</w:t>
      </w:r>
      <w:proofErr w:type="gramEnd"/>
      <w:r>
        <w:t xml:space="preserve">   │</w:t>
      </w:r>
    </w:p>
    <w:p w:rsidR="00A6696C" w:rsidRDefault="00A6696C" w:rsidP="00A6696C">
      <w:pPr>
        <w:pStyle w:val="ConsPlusCell"/>
        <w:jc w:val="both"/>
      </w:pPr>
      <w:r>
        <w:t>│   │                 │                     │              │декабрь -     │</w:t>
      </w:r>
    </w:p>
    <w:p w:rsidR="00A6696C" w:rsidRDefault="00A6696C" w:rsidP="00A6696C">
      <w:pPr>
        <w:pStyle w:val="ConsPlusCell"/>
        <w:jc w:val="both"/>
      </w:pPr>
      <w:r>
        <w:t>│   │                 │                     │              │ежемесячно,   │</w:t>
      </w:r>
    </w:p>
    <w:p w:rsidR="00A6696C" w:rsidRDefault="00A6696C" w:rsidP="00A6696C">
      <w:pPr>
        <w:pStyle w:val="ConsPlusCell"/>
        <w:jc w:val="both"/>
      </w:pPr>
      <w:r>
        <w:t xml:space="preserve">│   │                 │                     │              │с апреля </w:t>
      </w:r>
      <w:proofErr w:type="gramStart"/>
      <w:r>
        <w:t>по</w:t>
      </w:r>
      <w:proofErr w:type="gramEnd"/>
      <w:r>
        <w:t xml:space="preserve">   │</w:t>
      </w:r>
    </w:p>
    <w:p w:rsidR="00A6696C" w:rsidRDefault="00A6696C" w:rsidP="00A6696C">
      <w:pPr>
        <w:pStyle w:val="ConsPlusCell"/>
        <w:jc w:val="both"/>
      </w:pPr>
      <w:r>
        <w:t>│   │                 │                     │              │октябрь -     │</w:t>
      </w:r>
    </w:p>
    <w:p w:rsidR="00A6696C" w:rsidRDefault="00A6696C" w:rsidP="00A6696C">
      <w:pPr>
        <w:pStyle w:val="ConsPlusCell"/>
        <w:jc w:val="both"/>
      </w:pPr>
      <w:r>
        <w:t>│   │                 │                     │              │ежедекадно,   │</w:t>
      </w:r>
    </w:p>
    <w:p w:rsidR="00A6696C" w:rsidRDefault="00A6696C" w:rsidP="00A6696C">
      <w:pPr>
        <w:pStyle w:val="ConsPlusCell"/>
        <w:jc w:val="both"/>
      </w:pPr>
      <w:r>
        <w:t>│   │                 │                     │              │на 2 - 5 день;│</w:t>
      </w:r>
    </w:p>
    <w:p w:rsidR="00A6696C" w:rsidRDefault="00A6696C" w:rsidP="00A6696C">
      <w:pPr>
        <w:pStyle w:val="ConsPlusCell"/>
        <w:jc w:val="both"/>
      </w:pPr>
      <w:r>
        <w:t>│   │                 │                     │              │</w:t>
      </w:r>
      <w:hyperlink w:anchor="Par2384" w:history="1">
        <w:r>
          <w:rPr>
            <w:color w:val="0000FF"/>
          </w:rPr>
          <w:t>Раздел N 3</w:t>
        </w:r>
      </w:hyperlink>
      <w:r>
        <w:t xml:space="preserve"> -  │</w:t>
      </w:r>
    </w:p>
    <w:p w:rsidR="00A6696C" w:rsidRDefault="00A6696C" w:rsidP="00A6696C">
      <w:pPr>
        <w:pStyle w:val="ConsPlusCell"/>
        <w:jc w:val="both"/>
      </w:pPr>
      <w:r>
        <w:t xml:space="preserve">│   │                 │                     │              │с февраля </w:t>
      </w:r>
      <w:proofErr w:type="gramStart"/>
      <w:r>
        <w:t>по</w:t>
      </w:r>
      <w:proofErr w:type="gramEnd"/>
      <w:r>
        <w:t xml:space="preserve">  │</w:t>
      </w:r>
    </w:p>
    <w:p w:rsidR="00A6696C" w:rsidRDefault="00A6696C" w:rsidP="00A6696C">
      <w:pPr>
        <w:pStyle w:val="ConsPlusCell"/>
        <w:jc w:val="both"/>
      </w:pPr>
      <w:r>
        <w:t>│   │                 │                     │              │октябрь -     │</w:t>
      </w:r>
    </w:p>
    <w:p w:rsidR="00A6696C" w:rsidRDefault="00A6696C" w:rsidP="00A6696C">
      <w:pPr>
        <w:pStyle w:val="ConsPlusCell"/>
        <w:jc w:val="both"/>
      </w:pPr>
      <w:r>
        <w:t>│   │                 │                     │              │ежедекадно,   │</w:t>
      </w:r>
    </w:p>
    <w:p w:rsidR="00A6696C" w:rsidRDefault="00A6696C" w:rsidP="00A6696C">
      <w:pPr>
        <w:pStyle w:val="ConsPlusCell"/>
        <w:jc w:val="both"/>
      </w:pPr>
      <w:r>
        <w:t>│   │                 │                     │              │на 2 - 5 день;│</w:t>
      </w:r>
    </w:p>
    <w:p w:rsidR="00A6696C" w:rsidRDefault="00A6696C" w:rsidP="00A6696C">
      <w:pPr>
        <w:pStyle w:val="ConsPlusCell"/>
        <w:jc w:val="both"/>
      </w:pPr>
      <w:r>
        <w:t>├───┴─────────────────┴─────────────────────┴──────────────┴──────────────┤</w:t>
      </w:r>
    </w:p>
    <w:p w:rsidR="00A6696C" w:rsidRDefault="00A6696C" w:rsidP="00A6696C">
      <w:pPr>
        <w:pStyle w:val="ConsPlusCell"/>
        <w:jc w:val="both"/>
      </w:pPr>
      <w:r>
        <w:t>│        IV. О мониторинге земель сельскохозяйственного назначения        │</w:t>
      </w:r>
    </w:p>
    <w:p w:rsidR="00A6696C" w:rsidRDefault="00A6696C" w:rsidP="00A6696C">
      <w:pPr>
        <w:pStyle w:val="ConsPlusCell"/>
        <w:jc w:val="both"/>
      </w:pPr>
      <w:r>
        <w:t>├───┬─────────────────┬─────────────────────┬──────────────┬──────────────┤</w:t>
      </w:r>
    </w:p>
    <w:p w:rsidR="00A6696C" w:rsidRDefault="00A6696C" w:rsidP="00A6696C">
      <w:pPr>
        <w:pStyle w:val="ConsPlusCell"/>
        <w:jc w:val="both"/>
      </w:pPr>
      <w:r>
        <w:t>│13.│Сведения         │по России, субъектам │</w:t>
      </w:r>
      <w:proofErr w:type="gramStart"/>
      <w:r>
        <w:t>недельная</w:t>
      </w:r>
      <w:proofErr w:type="gramEnd"/>
      <w:r>
        <w:t xml:space="preserve">     │на 2 рабочий  │</w:t>
      </w:r>
    </w:p>
    <w:p w:rsidR="00A6696C" w:rsidRDefault="00A6696C" w:rsidP="00A6696C">
      <w:pPr>
        <w:pStyle w:val="ConsPlusCell"/>
        <w:jc w:val="both"/>
      </w:pPr>
      <w:r>
        <w:t>│   │о мониторинге    │Российской Федерации,│              │день недели   │</w:t>
      </w:r>
    </w:p>
    <w:p w:rsidR="00A6696C" w:rsidRDefault="00A6696C" w:rsidP="00A6696C">
      <w:pPr>
        <w:pStyle w:val="ConsPlusCell"/>
        <w:jc w:val="both"/>
      </w:pPr>
      <w:r>
        <w:t>│   │состояния посевов│федеральным округам  │              │              │</w:t>
      </w:r>
    </w:p>
    <w:p w:rsidR="00A6696C" w:rsidRDefault="00A6696C" w:rsidP="00A6696C">
      <w:pPr>
        <w:pStyle w:val="ConsPlusCell"/>
        <w:jc w:val="both"/>
      </w:pPr>
      <w:r>
        <w:t>│   │сельскохозяй-    │                     │              │              │</w:t>
      </w:r>
    </w:p>
    <w:p w:rsidR="00A6696C" w:rsidRDefault="00A6696C" w:rsidP="00A6696C">
      <w:pPr>
        <w:pStyle w:val="ConsPlusCell"/>
        <w:jc w:val="both"/>
      </w:pPr>
      <w:r>
        <w:t>│   │ственных культур │                     │              │              │</w:t>
      </w:r>
    </w:p>
    <w:p w:rsidR="00A6696C" w:rsidRDefault="00A6696C" w:rsidP="00A6696C">
      <w:pPr>
        <w:pStyle w:val="ConsPlusCell"/>
        <w:jc w:val="both"/>
      </w:pPr>
      <w:r>
        <w:t>│   │</w:t>
      </w:r>
      <w:hyperlink w:anchor="Par2487" w:history="1">
        <w:r>
          <w:rPr>
            <w:color w:val="0000FF"/>
          </w:rPr>
          <w:t>(Форма 1-ДДЗ-сх)</w:t>
        </w:r>
      </w:hyperlink>
      <w:r>
        <w:t xml:space="preserve"> │                     │              │              │</w:t>
      </w:r>
    </w:p>
    <w:p w:rsidR="00A6696C" w:rsidRDefault="00A6696C" w:rsidP="00A6696C">
      <w:pPr>
        <w:pStyle w:val="ConsPlusCell"/>
        <w:jc w:val="both"/>
      </w:pPr>
      <w:r>
        <w:t>├───┼─────────────────┼─────────────────────┼──────────────┼──────────────┤</w:t>
      </w:r>
    </w:p>
    <w:p w:rsidR="00A6696C" w:rsidRDefault="00A6696C" w:rsidP="00A6696C">
      <w:pPr>
        <w:pStyle w:val="ConsPlusCell"/>
        <w:jc w:val="both"/>
      </w:pPr>
      <w:r>
        <w:t>│14.│Сведения         │по России, субъектам │</w:t>
      </w:r>
      <w:proofErr w:type="gramStart"/>
      <w:r>
        <w:t>квартальная</w:t>
      </w:r>
      <w:proofErr w:type="gramEnd"/>
      <w:r>
        <w:t xml:space="preserve">   │на 3 рабочий  │</w:t>
      </w:r>
    </w:p>
    <w:p w:rsidR="00A6696C" w:rsidRDefault="00A6696C" w:rsidP="00A6696C">
      <w:pPr>
        <w:pStyle w:val="ConsPlusCell"/>
        <w:jc w:val="both"/>
      </w:pPr>
      <w:r>
        <w:t>│   │об ареалах,      │Российской Федерации,│              │день недели   │</w:t>
      </w:r>
    </w:p>
    <w:p w:rsidR="00A6696C" w:rsidRDefault="00A6696C" w:rsidP="00A6696C">
      <w:pPr>
        <w:pStyle w:val="ConsPlusCell"/>
        <w:jc w:val="both"/>
      </w:pPr>
      <w:r>
        <w:t>│   │потенциально     │федеральным округам  │              │после         │</w:t>
      </w:r>
    </w:p>
    <w:p w:rsidR="00A6696C" w:rsidRDefault="00A6696C" w:rsidP="00A6696C">
      <w:pPr>
        <w:pStyle w:val="ConsPlusCell"/>
        <w:jc w:val="both"/>
      </w:pPr>
      <w:r>
        <w:t>│   │подверженных     │                     │              │отчетного     │</w:t>
      </w:r>
    </w:p>
    <w:p w:rsidR="00A6696C" w:rsidRDefault="00A6696C" w:rsidP="00A6696C">
      <w:pPr>
        <w:pStyle w:val="ConsPlusCell"/>
        <w:jc w:val="both"/>
      </w:pPr>
      <w:r>
        <w:t>│   │поражению        │                     │              │периода       │</w:t>
      </w:r>
    </w:p>
    <w:p w:rsidR="00A6696C" w:rsidRDefault="00A6696C" w:rsidP="00A6696C">
      <w:pPr>
        <w:pStyle w:val="ConsPlusCell"/>
        <w:jc w:val="both"/>
      </w:pPr>
      <w:r>
        <w:t>│   │вредителями      │                     │              │              │</w:t>
      </w:r>
    </w:p>
    <w:p w:rsidR="00A6696C" w:rsidRDefault="00A6696C" w:rsidP="00A6696C">
      <w:pPr>
        <w:pStyle w:val="ConsPlusCell"/>
        <w:jc w:val="both"/>
      </w:pPr>
      <w:r>
        <w:t>│   │</w:t>
      </w:r>
      <w:hyperlink w:anchor="Par2769" w:history="1">
        <w:r>
          <w:rPr>
            <w:color w:val="0000FF"/>
          </w:rPr>
          <w:t>(Форма 2-ДДЗ-сх)</w:t>
        </w:r>
      </w:hyperlink>
      <w:r>
        <w:t xml:space="preserve"> │                     │              │              │</w:t>
      </w:r>
    </w:p>
    <w:p w:rsidR="00A6696C" w:rsidRDefault="00A6696C" w:rsidP="00A6696C">
      <w:pPr>
        <w:pStyle w:val="ConsPlusCell"/>
        <w:jc w:val="both"/>
      </w:pPr>
      <w:r>
        <w:t>├───┼─────────────────┼─────────────────────┼──────────────┼──────────────┤</w:t>
      </w:r>
    </w:p>
    <w:p w:rsidR="00A6696C" w:rsidRDefault="00A6696C" w:rsidP="00A6696C">
      <w:pPr>
        <w:pStyle w:val="ConsPlusCell"/>
        <w:jc w:val="both"/>
      </w:pPr>
      <w:r>
        <w:t>│15.│Сведения         │по России, субъектам │</w:t>
      </w:r>
      <w:proofErr w:type="gramStart"/>
      <w:r>
        <w:t>недельная</w:t>
      </w:r>
      <w:proofErr w:type="gramEnd"/>
      <w:r>
        <w:t xml:space="preserve">     │на 2 рабочий  │</w:t>
      </w:r>
    </w:p>
    <w:p w:rsidR="00A6696C" w:rsidRDefault="00A6696C" w:rsidP="00A6696C">
      <w:pPr>
        <w:pStyle w:val="ConsPlusCell"/>
        <w:jc w:val="both"/>
      </w:pPr>
      <w:r>
        <w:t xml:space="preserve">│   │о </w:t>
      </w:r>
      <w:proofErr w:type="gramStart"/>
      <w:r>
        <w:t>негативных</w:t>
      </w:r>
      <w:proofErr w:type="gramEnd"/>
      <w:r>
        <w:t xml:space="preserve">     │Российской Федерации,│              │день          │</w:t>
      </w:r>
    </w:p>
    <w:p w:rsidR="00A6696C" w:rsidRDefault="00A6696C" w:rsidP="00A6696C">
      <w:pPr>
        <w:pStyle w:val="ConsPlusCell"/>
        <w:jc w:val="both"/>
      </w:pPr>
      <w:r>
        <w:t>│   │</w:t>
      </w:r>
      <w:proofErr w:type="gramStart"/>
      <w:r>
        <w:t>почвенных</w:t>
      </w:r>
      <w:proofErr w:type="gramEnd"/>
      <w:r>
        <w:t xml:space="preserve">        │федеральным округам  │              │              │</w:t>
      </w:r>
    </w:p>
    <w:p w:rsidR="00A6696C" w:rsidRDefault="00A6696C" w:rsidP="00A6696C">
      <w:pPr>
        <w:pStyle w:val="ConsPlusCell"/>
        <w:jc w:val="both"/>
      </w:pPr>
      <w:r>
        <w:t>│   │</w:t>
      </w:r>
      <w:proofErr w:type="gramStart"/>
      <w:r>
        <w:t>процессах</w:t>
      </w:r>
      <w:proofErr w:type="gramEnd"/>
      <w:r>
        <w:t xml:space="preserve">        │                     │              │              │</w:t>
      </w:r>
    </w:p>
    <w:p w:rsidR="00A6696C" w:rsidRDefault="00A6696C" w:rsidP="00A6696C">
      <w:pPr>
        <w:pStyle w:val="ConsPlusCell"/>
        <w:jc w:val="both"/>
      </w:pPr>
      <w:proofErr w:type="gramStart"/>
      <w:r>
        <w:t>│   │(подозрения      │                     │              │              │</w:t>
      </w:r>
      <w:proofErr w:type="gramEnd"/>
    </w:p>
    <w:p w:rsidR="00A6696C" w:rsidRDefault="00A6696C" w:rsidP="00A6696C">
      <w:pPr>
        <w:pStyle w:val="ConsPlusCell"/>
        <w:jc w:val="both"/>
      </w:pPr>
      <w:r>
        <w:t>│   │на пожары и      │                     │              │              │</w:t>
      </w:r>
    </w:p>
    <w:p w:rsidR="00A6696C" w:rsidRDefault="00A6696C" w:rsidP="00A6696C">
      <w:pPr>
        <w:pStyle w:val="ConsPlusCell"/>
        <w:jc w:val="both"/>
      </w:pPr>
      <w:proofErr w:type="gramStart"/>
      <w:r>
        <w:t>│   │сельхозпалы)     │                     │              │              │</w:t>
      </w:r>
      <w:proofErr w:type="gramEnd"/>
    </w:p>
    <w:p w:rsidR="00A6696C" w:rsidRDefault="00A6696C" w:rsidP="00A6696C">
      <w:pPr>
        <w:pStyle w:val="ConsPlusCell"/>
        <w:jc w:val="both"/>
      </w:pPr>
      <w:r>
        <w:t>│   │</w:t>
      </w:r>
      <w:hyperlink w:anchor="Par2838" w:history="1">
        <w:r>
          <w:rPr>
            <w:color w:val="0000FF"/>
          </w:rPr>
          <w:t>(Форма 3-ДДЗ-сх)</w:t>
        </w:r>
      </w:hyperlink>
      <w:r>
        <w:t xml:space="preserve"> │                     │              │              │</w:t>
      </w:r>
    </w:p>
    <w:p w:rsidR="00A6696C" w:rsidRDefault="00A6696C" w:rsidP="00A6696C">
      <w:pPr>
        <w:pStyle w:val="ConsPlusCell"/>
        <w:jc w:val="both"/>
      </w:pPr>
      <w:r>
        <w:t>├───┼─────────────────┼─────────────────────┼──────────────┼──────────────┤</w:t>
      </w:r>
    </w:p>
    <w:p w:rsidR="00A6696C" w:rsidRDefault="00A6696C" w:rsidP="00A6696C">
      <w:pPr>
        <w:pStyle w:val="ConsPlusCell"/>
        <w:jc w:val="both"/>
      </w:pPr>
      <w:r>
        <w:t>│16.│Сведения о       │по России, субъектам │</w:t>
      </w:r>
      <w:proofErr w:type="gramStart"/>
      <w:r>
        <w:t>годовая</w:t>
      </w:r>
      <w:proofErr w:type="gramEnd"/>
      <w:r>
        <w:t xml:space="preserve">       │на 3 рабочий  │</w:t>
      </w:r>
    </w:p>
    <w:p w:rsidR="00A6696C" w:rsidRDefault="00A6696C" w:rsidP="00A6696C">
      <w:pPr>
        <w:pStyle w:val="ConsPlusCell"/>
        <w:jc w:val="both"/>
      </w:pPr>
      <w:r>
        <w:t>│   │</w:t>
      </w:r>
      <w:proofErr w:type="gramStart"/>
      <w:r>
        <w:t>наличии</w:t>
      </w:r>
      <w:proofErr w:type="gramEnd"/>
      <w:r>
        <w:t xml:space="preserve"> изменений│Российской Федерации,│              │день после    │</w:t>
      </w:r>
    </w:p>
    <w:p w:rsidR="00A6696C" w:rsidRDefault="00A6696C" w:rsidP="00A6696C">
      <w:pPr>
        <w:pStyle w:val="ConsPlusCell"/>
        <w:jc w:val="both"/>
      </w:pPr>
      <w:r>
        <w:t>│   │площадей         │федеральным округам  │              │</w:t>
      </w:r>
      <w:proofErr w:type="gramStart"/>
      <w:r>
        <w:t>отчетного</w:t>
      </w:r>
      <w:proofErr w:type="gramEnd"/>
      <w:r>
        <w:t xml:space="preserve">     │</w:t>
      </w:r>
    </w:p>
    <w:p w:rsidR="00A6696C" w:rsidRDefault="00A6696C" w:rsidP="00A6696C">
      <w:pPr>
        <w:pStyle w:val="ConsPlusCell"/>
        <w:jc w:val="both"/>
      </w:pPr>
      <w:r>
        <w:t>│   │</w:t>
      </w:r>
      <w:proofErr w:type="gramStart"/>
      <w:r>
        <w:t>обрабатываемых</w:t>
      </w:r>
      <w:proofErr w:type="gramEnd"/>
      <w:r>
        <w:t xml:space="preserve">   │                     │              │периода       │</w:t>
      </w:r>
    </w:p>
    <w:p w:rsidR="00A6696C" w:rsidRDefault="00A6696C" w:rsidP="00A6696C">
      <w:pPr>
        <w:pStyle w:val="ConsPlusCell"/>
        <w:jc w:val="both"/>
      </w:pPr>
      <w:r>
        <w:t>│   │земель сельско-  │                     │              │              │</w:t>
      </w:r>
    </w:p>
    <w:p w:rsidR="00A6696C" w:rsidRDefault="00A6696C" w:rsidP="00A6696C">
      <w:pPr>
        <w:pStyle w:val="ConsPlusCell"/>
        <w:jc w:val="both"/>
      </w:pPr>
      <w:r>
        <w:lastRenderedPageBreak/>
        <w:t>│   │хозяйственного   │                     │              │              │</w:t>
      </w:r>
    </w:p>
    <w:p w:rsidR="00A6696C" w:rsidRDefault="00A6696C" w:rsidP="00A6696C">
      <w:pPr>
        <w:pStyle w:val="ConsPlusCell"/>
        <w:jc w:val="both"/>
      </w:pPr>
      <w:r>
        <w:t>│   │назначения       │                     │              │              │</w:t>
      </w:r>
    </w:p>
    <w:p w:rsidR="00A6696C" w:rsidRDefault="00A6696C" w:rsidP="00A6696C">
      <w:pPr>
        <w:pStyle w:val="ConsPlusCell"/>
        <w:jc w:val="both"/>
      </w:pPr>
      <w:r>
        <w:t>│   │</w:t>
      </w:r>
      <w:hyperlink w:anchor="Par3118" w:history="1">
        <w:r>
          <w:rPr>
            <w:color w:val="0000FF"/>
          </w:rPr>
          <w:t>(Форма 4-ДДЗ-сх)</w:t>
        </w:r>
      </w:hyperlink>
      <w:r>
        <w:t xml:space="preserve"> │                     │              │              │</w:t>
      </w:r>
    </w:p>
    <w:p w:rsidR="00A6696C" w:rsidRDefault="00A6696C" w:rsidP="00A6696C">
      <w:pPr>
        <w:pStyle w:val="ConsPlusCell"/>
        <w:jc w:val="both"/>
      </w:pPr>
      <w:r>
        <w:t>├───┼─────────────────┼─────────────────────┼──────────────┼──────────────┤</w:t>
      </w:r>
    </w:p>
    <w:p w:rsidR="00A6696C" w:rsidRDefault="00A6696C" w:rsidP="00A6696C">
      <w:pPr>
        <w:pStyle w:val="ConsPlusCell"/>
        <w:jc w:val="both"/>
      </w:pPr>
      <w:r>
        <w:t>│17.│Сведения         │по России, субъектам │</w:t>
      </w:r>
      <w:proofErr w:type="gramStart"/>
      <w:r>
        <w:t>годовая</w:t>
      </w:r>
      <w:proofErr w:type="gramEnd"/>
      <w:r>
        <w:t xml:space="preserve">       │до 7 апреля   │</w:t>
      </w:r>
    </w:p>
    <w:p w:rsidR="00A6696C" w:rsidRDefault="00A6696C" w:rsidP="00A6696C">
      <w:pPr>
        <w:pStyle w:val="ConsPlusCell"/>
        <w:jc w:val="both"/>
      </w:pPr>
      <w:r>
        <w:t>│   │о мониторинге    │Российской Федерации,│              │              │</w:t>
      </w:r>
    </w:p>
    <w:p w:rsidR="00A6696C" w:rsidRDefault="00A6696C" w:rsidP="00A6696C">
      <w:pPr>
        <w:pStyle w:val="ConsPlusCell"/>
        <w:jc w:val="both"/>
      </w:pPr>
      <w:r>
        <w:t>│   │плодородия       │федеральным округам  │              │              │</w:t>
      </w:r>
    </w:p>
    <w:p w:rsidR="00A6696C" w:rsidRDefault="00A6696C" w:rsidP="00A6696C">
      <w:pPr>
        <w:pStyle w:val="ConsPlusCell"/>
        <w:jc w:val="both"/>
      </w:pPr>
      <w:r>
        <w:t>│   │земель сельско-  │                     │              │              │</w:t>
      </w:r>
    </w:p>
    <w:p w:rsidR="00A6696C" w:rsidRDefault="00A6696C" w:rsidP="00A6696C">
      <w:pPr>
        <w:pStyle w:val="ConsPlusCell"/>
        <w:jc w:val="both"/>
      </w:pPr>
      <w:r>
        <w:t>│   │хозяйственного   │                     │              │              │</w:t>
      </w:r>
    </w:p>
    <w:p w:rsidR="00A6696C" w:rsidRDefault="00A6696C" w:rsidP="00A6696C">
      <w:pPr>
        <w:pStyle w:val="ConsPlusCell"/>
        <w:jc w:val="both"/>
      </w:pPr>
      <w:r>
        <w:t>│   │назначения       │                     │              │              │</w:t>
      </w:r>
    </w:p>
    <w:p w:rsidR="00A6696C" w:rsidRDefault="00A6696C" w:rsidP="00A6696C">
      <w:pPr>
        <w:pStyle w:val="ConsPlusCell"/>
        <w:jc w:val="both"/>
      </w:pPr>
      <w:r>
        <w:t>│   │</w:t>
      </w:r>
      <w:hyperlink w:anchor="Par3391" w:history="1">
        <w:r>
          <w:rPr>
            <w:color w:val="0000FF"/>
          </w:rPr>
          <w:t>(Форма 5-ДДЗ-сх)</w:t>
        </w:r>
      </w:hyperlink>
      <w:r>
        <w:t xml:space="preserve"> │                     │              │              │</w:t>
      </w:r>
    </w:p>
    <w:p w:rsidR="00A6696C" w:rsidRDefault="00A6696C" w:rsidP="00A6696C">
      <w:pPr>
        <w:pStyle w:val="ConsPlusCell"/>
        <w:jc w:val="both"/>
      </w:pPr>
      <w:r>
        <w:t>├───┼─────────────────┼─────────────────────┼──────────────┼──────────────┤</w:t>
      </w:r>
    </w:p>
    <w:p w:rsidR="00A6696C" w:rsidRDefault="00A6696C" w:rsidP="00A6696C">
      <w:pPr>
        <w:pStyle w:val="ConsPlusCell"/>
        <w:jc w:val="both"/>
      </w:pPr>
      <w:r>
        <w:t>│18.│Сведения о       │по России, субъектам │</w:t>
      </w:r>
      <w:proofErr w:type="gramStart"/>
      <w:r>
        <w:t>квартальная</w:t>
      </w:r>
      <w:proofErr w:type="gramEnd"/>
      <w:r>
        <w:t xml:space="preserve">   │на 5 день     │</w:t>
      </w:r>
    </w:p>
    <w:p w:rsidR="00A6696C" w:rsidRDefault="00A6696C" w:rsidP="00A6696C">
      <w:pPr>
        <w:pStyle w:val="ConsPlusCell"/>
        <w:jc w:val="both"/>
      </w:pPr>
      <w:r>
        <w:t>│   │</w:t>
      </w:r>
      <w:proofErr w:type="gramStart"/>
      <w:r>
        <w:t>проведении</w:t>
      </w:r>
      <w:proofErr w:type="gramEnd"/>
      <w:r>
        <w:t xml:space="preserve">       │Российской Федерации,│              │после         │</w:t>
      </w:r>
    </w:p>
    <w:p w:rsidR="00A6696C" w:rsidRDefault="00A6696C" w:rsidP="00A6696C">
      <w:pPr>
        <w:pStyle w:val="ConsPlusCell"/>
        <w:jc w:val="both"/>
      </w:pPr>
      <w:r>
        <w:t>│   │</w:t>
      </w:r>
      <w:proofErr w:type="gramStart"/>
      <w:r>
        <w:t>агрохимических</w:t>
      </w:r>
      <w:proofErr w:type="gramEnd"/>
      <w:r>
        <w:t xml:space="preserve">   │федеральным округам  │              │отчетного     │</w:t>
      </w:r>
    </w:p>
    <w:p w:rsidR="00A6696C" w:rsidRDefault="00A6696C" w:rsidP="00A6696C">
      <w:pPr>
        <w:pStyle w:val="ConsPlusCell"/>
        <w:jc w:val="both"/>
      </w:pPr>
      <w:r>
        <w:t xml:space="preserve">│   │мероприятий </w:t>
      </w:r>
      <w:proofErr w:type="gramStart"/>
      <w:r>
        <w:t>на</w:t>
      </w:r>
      <w:proofErr w:type="gramEnd"/>
      <w:r>
        <w:t xml:space="preserve">   │                     │              │периода       │</w:t>
      </w:r>
    </w:p>
    <w:p w:rsidR="00A6696C" w:rsidRDefault="00A6696C" w:rsidP="00A6696C">
      <w:pPr>
        <w:pStyle w:val="ConsPlusCell"/>
        <w:jc w:val="both"/>
      </w:pPr>
      <w:r>
        <w:t>│   │</w:t>
      </w:r>
      <w:proofErr w:type="gramStart"/>
      <w:r>
        <w:t>землях</w:t>
      </w:r>
      <w:proofErr w:type="gramEnd"/>
      <w:r>
        <w:t xml:space="preserve"> сельско-  │                     │              │              │</w:t>
      </w:r>
    </w:p>
    <w:p w:rsidR="00A6696C" w:rsidRDefault="00A6696C" w:rsidP="00A6696C">
      <w:pPr>
        <w:pStyle w:val="ConsPlusCell"/>
        <w:jc w:val="both"/>
      </w:pPr>
      <w:r>
        <w:t>│   │хозяйственного   │                     │              │              │</w:t>
      </w:r>
    </w:p>
    <w:p w:rsidR="00A6696C" w:rsidRDefault="00A6696C" w:rsidP="00A6696C">
      <w:pPr>
        <w:pStyle w:val="ConsPlusCell"/>
        <w:jc w:val="both"/>
      </w:pPr>
      <w:r>
        <w:t>│   │назначения       │                     │              │              │</w:t>
      </w:r>
    </w:p>
    <w:p w:rsidR="00A6696C" w:rsidRDefault="00A6696C" w:rsidP="00A6696C">
      <w:pPr>
        <w:pStyle w:val="ConsPlusCell"/>
        <w:jc w:val="both"/>
      </w:pPr>
      <w:proofErr w:type="gramStart"/>
      <w:r>
        <w:t>│   │(Форма 5-ДДЗ-сх  │                     │              │              │</w:t>
      </w:r>
      <w:proofErr w:type="gramEnd"/>
    </w:p>
    <w:p w:rsidR="00A6696C" w:rsidRDefault="00A6696C" w:rsidP="00A6696C">
      <w:pPr>
        <w:pStyle w:val="ConsPlusCell"/>
        <w:jc w:val="both"/>
      </w:pPr>
      <w:r>
        <w:t>│   │квартальная)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   │                 │                     │              │              │</w:t>
      </w:r>
    </w:p>
    <w:p w:rsidR="00A6696C" w:rsidRDefault="00A6696C" w:rsidP="00A6696C">
      <w:pPr>
        <w:pStyle w:val="ConsPlusCell"/>
        <w:jc w:val="both"/>
      </w:pPr>
      <w:r>
        <w:t>├───┴─────────────────┴─────────────────────┴──────────────┴──────────────┤</w:t>
      </w:r>
    </w:p>
    <w:p w:rsidR="00A6696C" w:rsidRDefault="00A6696C" w:rsidP="00A6696C">
      <w:pPr>
        <w:pStyle w:val="ConsPlusCell"/>
        <w:jc w:val="both"/>
      </w:pPr>
      <w:r>
        <w:t>│  V. О фитосанитарном и эпизоотическом состоянии территории Российской   │</w:t>
      </w:r>
    </w:p>
    <w:p w:rsidR="00A6696C" w:rsidRDefault="00A6696C" w:rsidP="00A6696C">
      <w:pPr>
        <w:pStyle w:val="ConsPlusCell"/>
        <w:jc w:val="both"/>
      </w:pPr>
      <w:r>
        <w:t>│       Федерации и проводимых мероприятиях по выявлению, ликвидации      │</w:t>
      </w:r>
    </w:p>
    <w:p w:rsidR="00A6696C" w:rsidRDefault="00A6696C" w:rsidP="00A6696C">
      <w:pPr>
        <w:pStyle w:val="ConsPlusCell"/>
        <w:jc w:val="both"/>
      </w:pPr>
      <w:r>
        <w:t>│      и предупреждению распространения болезней животных и растений,     │</w:t>
      </w:r>
    </w:p>
    <w:p w:rsidR="00A6696C" w:rsidRDefault="00A6696C" w:rsidP="00A6696C">
      <w:pPr>
        <w:pStyle w:val="ConsPlusCell"/>
        <w:jc w:val="both"/>
      </w:pPr>
      <w:r>
        <w:t>│       возбудителей заразных болезней животных, вредителей растений      │</w:t>
      </w:r>
    </w:p>
    <w:p w:rsidR="00A6696C" w:rsidRDefault="00A6696C" w:rsidP="00A6696C">
      <w:pPr>
        <w:pStyle w:val="ConsPlusCell"/>
        <w:jc w:val="both"/>
      </w:pPr>
      <w:r>
        <w:t>├───┬─────────────────┬─────────────────────┬──────────────┬──────────────┤</w:t>
      </w:r>
    </w:p>
    <w:p w:rsidR="00A6696C" w:rsidRDefault="00A6696C" w:rsidP="00A6696C">
      <w:pPr>
        <w:pStyle w:val="ConsPlusCell"/>
        <w:jc w:val="both"/>
      </w:pPr>
      <w:r>
        <w:t>│19.│Сведения о       │по России, субъектам │</w:t>
      </w:r>
      <w:proofErr w:type="gramStart"/>
      <w:r>
        <w:t>годовая</w:t>
      </w:r>
      <w:proofErr w:type="gramEnd"/>
      <w:r>
        <w:t>,      │на 25 день    │</w:t>
      </w:r>
    </w:p>
    <w:p w:rsidR="00A6696C" w:rsidRDefault="00A6696C" w:rsidP="00A6696C">
      <w:pPr>
        <w:pStyle w:val="ConsPlusCell"/>
        <w:jc w:val="both"/>
      </w:pPr>
      <w:r>
        <w:t>│   │заразных болезнях│Российской Федерации,│</w:t>
      </w:r>
      <w:proofErr w:type="gramStart"/>
      <w:r>
        <w:t>квартальная</w:t>
      </w:r>
      <w:proofErr w:type="gramEnd"/>
      <w:r>
        <w:t xml:space="preserve">   │после         │</w:t>
      </w:r>
    </w:p>
    <w:p w:rsidR="00A6696C" w:rsidRDefault="00A6696C" w:rsidP="00A6696C">
      <w:pPr>
        <w:pStyle w:val="ConsPlusCell"/>
        <w:jc w:val="both"/>
      </w:pPr>
      <w:r>
        <w:t>│   │животных         │федеральным округам  │              │</w:t>
      </w:r>
      <w:proofErr w:type="gramStart"/>
      <w:r>
        <w:t>отчетного</w:t>
      </w:r>
      <w:proofErr w:type="gramEnd"/>
      <w:r>
        <w:t xml:space="preserve">     │</w:t>
      </w:r>
    </w:p>
    <w:p w:rsidR="00A6696C" w:rsidRDefault="00A6696C" w:rsidP="00A6696C">
      <w:pPr>
        <w:pStyle w:val="ConsPlusCell"/>
        <w:jc w:val="both"/>
      </w:pPr>
      <w:r>
        <w:t>│   │</w:t>
      </w:r>
      <w:hyperlink w:anchor="Par4173" w:history="1">
        <w:r>
          <w:rPr>
            <w:color w:val="0000FF"/>
          </w:rPr>
          <w:t>(Форма 1-вет)</w:t>
        </w:r>
      </w:hyperlink>
      <w:r>
        <w:t xml:space="preserve">    │                     │              │периода       │</w:t>
      </w:r>
    </w:p>
    <w:p w:rsidR="00A6696C" w:rsidRDefault="00A6696C" w:rsidP="00A6696C">
      <w:pPr>
        <w:pStyle w:val="ConsPlusCell"/>
        <w:jc w:val="both"/>
      </w:pPr>
      <w:r>
        <w:t>├───┼─────────────────┼─────────────────────┼──────────────┼──────────────┤</w:t>
      </w:r>
    </w:p>
    <w:p w:rsidR="00A6696C" w:rsidRDefault="00A6696C" w:rsidP="00A6696C">
      <w:pPr>
        <w:pStyle w:val="ConsPlusCell"/>
        <w:jc w:val="both"/>
      </w:pPr>
      <w:r>
        <w:t>│20.│Сведения         │по России, субъектам │</w:t>
      </w:r>
      <w:proofErr w:type="gramStart"/>
      <w:r>
        <w:t>годовая</w:t>
      </w:r>
      <w:proofErr w:type="gramEnd"/>
      <w:r>
        <w:t>,      │на 25 день    │</w:t>
      </w:r>
    </w:p>
    <w:p w:rsidR="00A6696C" w:rsidRDefault="00A6696C" w:rsidP="00A6696C">
      <w:pPr>
        <w:pStyle w:val="ConsPlusCell"/>
        <w:jc w:val="both"/>
      </w:pPr>
      <w:r>
        <w:t>│   │о противоэпиз</w:t>
      </w:r>
      <w:proofErr w:type="gramStart"/>
      <w:r>
        <w:t>о-</w:t>
      </w:r>
      <w:proofErr w:type="gramEnd"/>
      <w:r>
        <w:t xml:space="preserve">  │Российской Федерации,│квартальная   │после         │</w:t>
      </w:r>
    </w:p>
    <w:p w:rsidR="00A6696C" w:rsidRDefault="00A6696C" w:rsidP="00A6696C">
      <w:pPr>
        <w:pStyle w:val="ConsPlusCell"/>
        <w:jc w:val="both"/>
      </w:pPr>
      <w:r>
        <w:t>│   │отических        │федеральным округам  │              │</w:t>
      </w:r>
      <w:proofErr w:type="gramStart"/>
      <w:r>
        <w:t>отчетного</w:t>
      </w:r>
      <w:proofErr w:type="gramEnd"/>
      <w:r>
        <w:t xml:space="preserve">     │</w:t>
      </w:r>
    </w:p>
    <w:p w:rsidR="00A6696C" w:rsidRDefault="00A6696C" w:rsidP="00A6696C">
      <w:pPr>
        <w:pStyle w:val="ConsPlusCell"/>
        <w:jc w:val="both"/>
      </w:pPr>
      <w:r>
        <w:t>│   │</w:t>
      </w:r>
      <w:proofErr w:type="gramStart"/>
      <w:r>
        <w:t>мероприятиях</w:t>
      </w:r>
      <w:proofErr w:type="gramEnd"/>
      <w:r>
        <w:t xml:space="preserve">     │                     │              │периода       │</w:t>
      </w:r>
    </w:p>
    <w:p w:rsidR="00A6696C" w:rsidRDefault="00A6696C" w:rsidP="00A6696C">
      <w:pPr>
        <w:pStyle w:val="ConsPlusCell"/>
        <w:jc w:val="both"/>
      </w:pPr>
      <w:r>
        <w:t>│   │</w:t>
      </w:r>
      <w:hyperlink w:anchor="Par4173" w:history="1">
        <w:r>
          <w:rPr>
            <w:color w:val="0000FF"/>
          </w:rPr>
          <w:t>(Форма 1-ветА)</w:t>
        </w:r>
      </w:hyperlink>
      <w:r>
        <w:t xml:space="preserve">   │                     │              │              │</w:t>
      </w:r>
    </w:p>
    <w:p w:rsidR="00A6696C" w:rsidRDefault="00A6696C" w:rsidP="00A6696C">
      <w:pPr>
        <w:pStyle w:val="ConsPlusCell"/>
        <w:jc w:val="both"/>
      </w:pPr>
      <w:r>
        <w:t>├───┼─────────────────┼─────────────────────┼──────────────┼──────────────┤</w:t>
      </w:r>
    </w:p>
    <w:p w:rsidR="00A6696C" w:rsidRDefault="00A6696C" w:rsidP="00A6696C">
      <w:pPr>
        <w:pStyle w:val="ConsPlusCell"/>
        <w:jc w:val="both"/>
      </w:pPr>
      <w:r>
        <w:t>│21.│Срочный отчет    │по России, субъектам │ежедекадно    │немедленно    │</w:t>
      </w:r>
    </w:p>
    <w:p w:rsidR="00A6696C" w:rsidRDefault="00A6696C" w:rsidP="00A6696C">
      <w:pPr>
        <w:pStyle w:val="ConsPlusCell"/>
        <w:jc w:val="both"/>
      </w:pPr>
      <w:r>
        <w:t>│   │о возникновении  │Российской Федерации,│              │              │</w:t>
      </w:r>
    </w:p>
    <w:p w:rsidR="00A6696C" w:rsidRDefault="00A6696C" w:rsidP="00A6696C">
      <w:pPr>
        <w:pStyle w:val="ConsPlusCell"/>
        <w:jc w:val="both"/>
      </w:pPr>
      <w:r>
        <w:t>│   │заболевания      │федеральным округам  │              │              │</w:t>
      </w:r>
    </w:p>
    <w:p w:rsidR="00A6696C" w:rsidRDefault="00A6696C" w:rsidP="00A6696C">
      <w:pPr>
        <w:pStyle w:val="ConsPlusCell"/>
        <w:jc w:val="both"/>
      </w:pPr>
      <w:r>
        <w:t xml:space="preserve">│   │и </w:t>
      </w:r>
      <w:proofErr w:type="gramStart"/>
      <w:r>
        <w:t>развитии</w:t>
      </w:r>
      <w:proofErr w:type="gramEnd"/>
      <w:r>
        <w:t xml:space="preserve">       │                     │              │              │</w:t>
      </w:r>
    </w:p>
    <w:p w:rsidR="00A6696C" w:rsidRDefault="00A6696C" w:rsidP="00A6696C">
      <w:pPr>
        <w:pStyle w:val="ConsPlusCell"/>
        <w:jc w:val="both"/>
      </w:pPr>
      <w:r>
        <w:t>│   │эпизоотической   │                     │              │              │</w:t>
      </w:r>
    </w:p>
    <w:p w:rsidR="00A6696C" w:rsidRDefault="00A6696C" w:rsidP="00A6696C">
      <w:pPr>
        <w:pStyle w:val="ConsPlusCell"/>
        <w:jc w:val="both"/>
      </w:pPr>
      <w:r>
        <w:t>│   │ситуации         │                     │              │              │</w:t>
      </w:r>
    </w:p>
    <w:p w:rsidR="00A6696C" w:rsidRDefault="00A6696C" w:rsidP="00A6696C">
      <w:pPr>
        <w:pStyle w:val="ConsPlusCell"/>
        <w:jc w:val="both"/>
      </w:pPr>
      <w:r>
        <w:t>│   │</w:t>
      </w:r>
      <w:hyperlink w:anchor="Par4725" w:history="1">
        <w:r>
          <w:rPr>
            <w:color w:val="0000FF"/>
          </w:rPr>
          <w:t>(Форма 1-вет-Б)</w:t>
        </w:r>
      </w:hyperlink>
      <w:r>
        <w:t xml:space="preserve">  │                     │              │              │</w:t>
      </w:r>
    </w:p>
    <w:p w:rsidR="00A6696C" w:rsidRDefault="00A6696C" w:rsidP="00A6696C">
      <w:pPr>
        <w:pStyle w:val="ConsPlusCell"/>
        <w:jc w:val="both"/>
      </w:pPr>
      <w:r>
        <w:t>├───┼─────────────────┼─────────────────────┼──────────────┼──────────────┤</w:t>
      </w:r>
    </w:p>
    <w:p w:rsidR="00A6696C" w:rsidRDefault="00A6696C" w:rsidP="00A6696C">
      <w:pPr>
        <w:pStyle w:val="ConsPlusCell"/>
        <w:jc w:val="both"/>
      </w:pPr>
      <w:r>
        <w:t>│22.│Сведения о       │по России, субъектам │</w:t>
      </w:r>
      <w:proofErr w:type="gramStart"/>
      <w:r>
        <w:t>годовая</w:t>
      </w:r>
      <w:proofErr w:type="gramEnd"/>
      <w:r>
        <w:t>,      │на 25 день    │</w:t>
      </w:r>
    </w:p>
    <w:p w:rsidR="00A6696C" w:rsidRDefault="00A6696C" w:rsidP="00A6696C">
      <w:pPr>
        <w:pStyle w:val="ConsPlusCell"/>
        <w:jc w:val="both"/>
      </w:pPr>
      <w:r>
        <w:t>│   │движении и       │Российской Федерации,│</w:t>
      </w:r>
      <w:proofErr w:type="gramStart"/>
      <w:r>
        <w:t>квартальная</w:t>
      </w:r>
      <w:proofErr w:type="gramEnd"/>
      <w:r>
        <w:t xml:space="preserve">   │после         │</w:t>
      </w:r>
    </w:p>
    <w:p w:rsidR="00A6696C" w:rsidRDefault="00A6696C" w:rsidP="00A6696C">
      <w:pPr>
        <w:pStyle w:val="ConsPlusCell"/>
        <w:jc w:val="both"/>
      </w:pPr>
      <w:r>
        <w:t>│   │расходовании     │федеральным округам  │              │</w:t>
      </w:r>
      <w:proofErr w:type="gramStart"/>
      <w:r>
        <w:t>отчетного</w:t>
      </w:r>
      <w:proofErr w:type="gramEnd"/>
      <w:r>
        <w:t xml:space="preserve">     │</w:t>
      </w:r>
    </w:p>
    <w:p w:rsidR="00A6696C" w:rsidRDefault="00A6696C" w:rsidP="00A6696C">
      <w:pPr>
        <w:pStyle w:val="ConsPlusCell"/>
        <w:jc w:val="both"/>
      </w:pPr>
      <w:r>
        <w:t>│   │биопрепаратов    │                     │              │периода       │</w:t>
      </w:r>
    </w:p>
    <w:p w:rsidR="00A6696C" w:rsidRDefault="00A6696C" w:rsidP="00A6696C">
      <w:pPr>
        <w:pStyle w:val="ConsPlusCell"/>
        <w:jc w:val="both"/>
      </w:pPr>
      <w:r>
        <w:t>│   │на противоэпизо- │                     │              │              │</w:t>
      </w:r>
    </w:p>
    <w:p w:rsidR="00A6696C" w:rsidRDefault="00A6696C" w:rsidP="00A6696C">
      <w:pPr>
        <w:pStyle w:val="ConsPlusCell"/>
        <w:jc w:val="both"/>
      </w:pPr>
      <w:r>
        <w:t>│   │отические        │                     │              │              │</w:t>
      </w:r>
    </w:p>
    <w:p w:rsidR="00A6696C" w:rsidRDefault="00A6696C" w:rsidP="00A6696C">
      <w:pPr>
        <w:pStyle w:val="ConsPlusCell"/>
        <w:jc w:val="both"/>
      </w:pPr>
      <w:r>
        <w:t>│   │мероприятия,     │                     │              │              │</w:t>
      </w:r>
    </w:p>
    <w:p w:rsidR="00A6696C" w:rsidRDefault="00A6696C" w:rsidP="00A6696C">
      <w:pPr>
        <w:pStyle w:val="ConsPlusCell"/>
        <w:jc w:val="both"/>
      </w:pPr>
      <w:r>
        <w:lastRenderedPageBreak/>
        <w:t>│   │оплачиваемых     │                     │              │              │</w:t>
      </w:r>
    </w:p>
    <w:p w:rsidR="00A6696C" w:rsidRDefault="00A6696C" w:rsidP="00A6696C">
      <w:pPr>
        <w:pStyle w:val="ConsPlusCell"/>
        <w:jc w:val="both"/>
      </w:pPr>
      <w:r>
        <w:t>│   │за счет средств  │                     │              │              │</w:t>
      </w:r>
    </w:p>
    <w:p w:rsidR="00A6696C" w:rsidRDefault="00A6696C" w:rsidP="00A6696C">
      <w:pPr>
        <w:pStyle w:val="ConsPlusCell"/>
        <w:jc w:val="both"/>
      </w:pPr>
      <w:r>
        <w:t>│   │федерального     │                     │              │              │</w:t>
      </w:r>
    </w:p>
    <w:p w:rsidR="00A6696C" w:rsidRDefault="00A6696C" w:rsidP="00A6696C">
      <w:pPr>
        <w:pStyle w:val="ConsPlusCell"/>
        <w:jc w:val="both"/>
      </w:pPr>
      <w:r>
        <w:t>│   │бюджета          │                     │              │              │</w:t>
      </w:r>
    </w:p>
    <w:p w:rsidR="00A6696C" w:rsidRDefault="00A6696C" w:rsidP="00A6696C">
      <w:pPr>
        <w:pStyle w:val="ConsPlusCell"/>
        <w:jc w:val="both"/>
      </w:pPr>
      <w:r>
        <w:t>│   │</w:t>
      </w:r>
      <w:hyperlink w:anchor="Par5002" w:history="1">
        <w:r>
          <w:rPr>
            <w:color w:val="0000FF"/>
          </w:rPr>
          <w:t>(Форма 1-вет-В)</w:t>
        </w:r>
      </w:hyperlink>
      <w:r>
        <w:t xml:space="preserve">  │                     │              │              │</w:t>
      </w:r>
    </w:p>
    <w:p w:rsidR="00A6696C" w:rsidRDefault="00A6696C" w:rsidP="00A6696C">
      <w:pPr>
        <w:pStyle w:val="ConsPlusCell"/>
        <w:jc w:val="both"/>
      </w:pPr>
      <w:r>
        <w:t>├───┼─────────────────┼─────────────────────┼──────────────┼──────────────┤</w:t>
      </w:r>
    </w:p>
    <w:p w:rsidR="00A6696C" w:rsidRDefault="00A6696C" w:rsidP="00A6696C">
      <w:pPr>
        <w:pStyle w:val="ConsPlusCell"/>
        <w:jc w:val="both"/>
      </w:pPr>
      <w:r>
        <w:t>│23.│Сведения об      │по России, субъектам │</w:t>
      </w:r>
      <w:proofErr w:type="gramStart"/>
      <w:r>
        <w:t>квартальная</w:t>
      </w:r>
      <w:proofErr w:type="gramEnd"/>
      <w:r>
        <w:t xml:space="preserve">   │на 25 день    │</w:t>
      </w:r>
    </w:p>
    <w:p w:rsidR="00A6696C" w:rsidRDefault="00A6696C" w:rsidP="00A6696C">
      <w:pPr>
        <w:pStyle w:val="ConsPlusCell"/>
        <w:jc w:val="both"/>
      </w:pPr>
      <w:r>
        <w:t>│   │эпизоотической   │Российской Федерации,│              │</w:t>
      </w:r>
      <w:proofErr w:type="gramStart"/>
      <w:r>
        <w:t>отчетного</w:t>
      </w:r>
      <w:proofErr w:type="gramEnd"/>
      <w:r>
        <w:t xml:space="preserve">     │</w:t>
      </w:r>
    </w:p>
    <w:p w:rsidR="00A6696C" w:rsidRDefault="00A6696C" w:rsidP="00A6696C">
      <w:pPr>
        <w:pStyle w:val="ConsPlusCell"/>
        <w:jc w:val="both"/>
      </w:pPr>
      <w:r>
        <w:t>│   │обстановке и     │федеральным округам  │              │периода       │</w:t>
      </w:r>
    </w:p>
    <w:p w:rsidR="00A6696C" w:rsidRDefault="00A6696C" w:rsidP="00A6696C">
      <w:pPr>
        <w:pStyle w:val="ConsPlusCell"/>
        <w:jc w:val="both"/>
      </w:pPr>
      <w:r>
        <w:t>│   │</w:t>
      </w:r>
      <w:proofErr w:type="gramStart"/>
      <w:r>
        <w:t>проведении</w:t>
      </w:r>
      <w:proofErr w:type="gramEnd"/>
      <w:r>
        <w:t xml:space="preserve"> проти-│                     │              │              │</w:t>
      </w:r>
    </w:p>
    <w:p w:rsidR="00A6696C" w:rsidRDefault="00A6696C" w:rsidP="00A6696C">
      <w:pPr>
        <w:pStyle w:val="ConsPlusCell"/>
        <w:jc w:val="both"/>
      </w:pPr>
      <w:r>
        <w:t>│   │воэпизоотических │                     │              │              │</w:t>
      </w:r>
    </w:p>
    <w:p w:rsidR="00A6696C" w:rsidRDefault="00A6696C" w:rsidP="00A6696C">
      <w:pPr>
        <w:pStyle w:val="ConsPlusCell"/>
        <w:jc w:val="both"/>
      </w:pPr>
      <w:r>
        <w:t>│   │мероприятий      │                     │              │              │</w:t>
      </w:r>
    </w:p>
    <w:p w:rsidR="00A6696C" w:rsidRDefault="00A6696C" w:rsidP="00A6696C">
      <w:pPr>
        <w:pStyle w:val="ConsPlusCell"/>
        <w:jc w:val="both"/>
      </w:pPr>
      <w:r>
        <w:t>│   │против           │                     │              │              │</w:t>
      </w:r>
    </w:p>
    <w:p w:rsidR="00A6696C" w:rsidRDefault="00A6696C" w:rsidP="00A6696C">
      <w:pPr>
        <w:pStyle w:val="ConsPlusCell"/>
        <w:jc w:val="both"/>
      </w:pPr>
      <w:r>
        <w:t>│   │гиподерматоза    │                     │              │              │</w:t>
      </w:r>
    </w:p>
    <w:p w:rsidR="00A6696C" w:rsidRDefault="00A6696C" w:rsidP="00A6696C">
      <w:pPr>
        <w:pStyle w:val="ConsPlusCell"/>
        <w:jc w:val="both"/>
      </w:pPr>
      <w:r>
        <w:t>│   │крупного рогатого│                     │              │              │</w:t>
      </w:r>
    </w:p>
    <w:p w:rsidR="00A6696C" w:rsidRDefault="00A6696C" w:rsidP="00A6696C">
      <w:pPr>
        <w:pStyle w:val="ConsPlusCell"/>
        <w:jc w:val="both"/>
      </w:pPr>
      <w:r>
        <w:t xml:space="preserve">│   │скота и </w:t>
      </w:r>
      <w:proofErr w:type="gramStart"/>
      <w:r>
        <w:t>северных</w:t>
      </w:r>
      <w:proofErr w:type="gramEnd"/>
      <w:r>
        <w:t xml:space="preserve"> │                     │              │              │</w:t>
      </w:r>
    </w:p>
    <w:p w:rsidR="00A6696C" w:rsidRDefault="00A6696C" w:rsidP="00A6696C">
      <w:pPr>
        <w:pStyle w:val="ConsPlusCell"/>
        <w:jc w:val="both"/>
      </w:pPr>
      <w:r>
        <w:t>│   │оленей           │                     │              │              │</w:t>
      </w:r>
    </w:p>
    <w:p w:rsidR="00A6696C" w:rsidRDefault="00A6696C" w:rsidP="00A6696C">
      <w:pPr>
        <w:pStyle w:val="ConsPlusCell"/>
        <w:jc w:val="both"/>
      </w:pPr>
      <w:r>
        <w:t>│   │</w:t>
      </w:r>
      <w:hyperlink w:anchor="Par5102" w:history="1">
        <w:r>
          <w:rPr>
            <w:color w:val="0000FF"/>
          </w:rPr>
          <w:t>(Форма 1-вет-Г)</w:t>
        </w:r>
      </w:hyperlink>
      <w:r>
        <w:t xml:space="preserve">  │                     │              │              │</w:t>
      </w:r>
    </w:p>
    <w:p w:rsidR="00A6696C" w:rsidRDefault="00A6696C" w:rsidP="00A6696C">
      <w:pPr>
        <w:pStyle w:val="ConsPlusCell"/>
        <w:jc w:val="both"/>
      </w:pPr>
      <w:r>
        <w:t>├───┼─────────────────┼─────────────────────┼──────────────┼──────────────┤</w:t>
      </w:r>
    </w:p>
    <w:p w:rsidR="00A6696C" w:rsidRDefault="00A6696C" w:rsidP="00A6696C">
      <w:pPr>
        <w:pStyle w:val="ConsPlusCell"/>
        <w:jc w:val="both"/>
      </w:pPr>
      <w:r>
        <w:t>│24.│Сведения         │по России, субъектам │</w:t>
      </w:r>
      <w:proofErr w:type="gramStart"/>
      <w:r>
        <w:t>годовая</w:t>
      </w:r>
      <w:proofErr w:type="gramEnd"/>
      <w:r>
        <w:t xml:space="preserve">       │25 января     │</w:t>
      </w:r>
    </w:p>
    <w:p w:rsidR="00A6696C" w:rsidRDefault="00A6696C" w:rsidP="00A6696C">
      <w:pPr>
        <w:pStyle w:val="ConsPlusCell"/>
        <w:jc w:val="both"/>
      </w:pPr>
      <w:r>
        <w:t xml:space="preserve">│   │о </w:t>
      </w:r>
      <w:proofErr w:type="gramStart"/>
      <w:r>
        <w:t>незаразных</w:t>
      </w:r>
      <w:proofErr w:type="gramEnd"/>
      <w:r>
        <w:t xml:space="preserve">     │Российской Федерации,│              │              │</w:t>
      </w:r>
    </w:p>
    <w:p w:rsidR="00A6696C" w:rsidRDefault="00A6696C" w:rsidP="00A6696C">
      <w:pPr>
        <w:pStyle w:val="ConsPlusCell"/>
        <w:jc w:val="both"/>
      </w:pPr>
      <w:r>
        <w:t>│   │</w:t>
      </w:r>
      <w:proofErr w:type="gramStart"/>
      <w:r>
        <w:t>болезнях</w:t>
      </w:r>
      <w:proofErr w:type="gramEnd"/>
      <w:r>
        <w:t xml:space="preserve"> животных│федеральным округам  │              │              │</w:t>
      </w:r>
    </w:p>
    <w:p w:rsidR="00A6696C" w:rsidRDefault="00A6696C" w:rsidP="00A6696C">
      <w:pPr>
        <w:pStyle w:val="ConsPlusCell"/>
        <w:jc w:val="both"/>
      </w:pPr>
      <w:r>
        <w:t>│   │</w:t>
      </w:r>
      <w:hyperlink w:anchor="Par5206" w:history="1">
        <w:r>
          <w:rPr>
            <w:color w:val="0000FF"/>
          </w:rPr>
          <w:t>(Форма 2-вет)</w:t>
        </w:r>
      </w:hyperlink>
      <w:r>
        <w:t xml:space="preserve">    │                     │              │              │</w:t>
      </w:r>
    </w:p>
    <w:p w:rsidR="00A6696C" w:rsidRDefault="00A6696C" w:rsidP="00A6696C">
      <w:pPr>
        <w:pStyle w:val="ConsPlusCell"/>
        <w:jc w:val="both"/>
      </w:pPr>
      <w:r>
        <w:t>├───┼─────────────────┼─────────────────────┼──────────────┼──────────────┤</w:t>
      </w:r>
    </w:p>
    <w:p w:rsidR="00A6696C" w:rsidRDefault="00A6696C" w:rsidP="00A6696C">
      <w:pPr>
        <w:pStyle w:val="ConsPlusCell"/>
        <w:jc w:val="both"/>
      </w:pPr>
      <w:r>
        <w:t>│25.│Сведения о       │по России, субъектам │</w:t>
      </w:r>
      <w:proofErr w:type="gramStart"/>
      <w:r>
        <w:t>годовая</w:t>
      </w:r>
      <w:proofErr w:type="gramEnd"/>
      <w:r>
        <w:t xml:space="preserve">       │25 января     │</w:t>
      </w:r>
    </w:p>
    <w:p w:rsidR="00A6696C" w:rsidRDefault="00A6696C" w:rsidP="00A6696C">
      <w:pPr>
        <w:pStyle w:val="ConsPlusCell"/>
        <w:jc w:val="both"/>
      </w:pPr>
      <w:r>
        <w:t>│   │</w:t>
      </w:r>
      <w:proofErr w:type="gramStart"/>
      <w:r>
        <w:t>болезнях</w:t>
      </w:r>
      <w:proofErr w:type="gramEnd"/>
      <w:r>
        <w:t xml:space="preserve"> рыб     │Российской Федерации,│              │              │</w:t>
      </w:r>
    </w:p>
    <w:p w:rsidR="00A6696C" w:rsidRDefault="00A6696C" w:rsidP="00A6696C">
      <w:pPr>
        <w:pStyle w:val="ConsPlusCell"/>
        <w:jc w:val="both"/>
      </w:pPr>
      <w:r>
        <w:t>│   │и других         │федеральным округам  │              │              │</w:t>
      </w:r>
    </w:p>
    <w:p w:rsidR="00A6696C" w:rsidRDefault="00A6696C" w:rsidP="00A6696C">
      <w:pPr>
        <w:pStyle w:val="ConsPlusCell"/>
        <w:jc w:val="both"/>
      </w:pPr>
      <w:r>
        <w:t>│   │гидробионтов     │                     │              │              │</w:t>
      </w:r>
    </w:p>
    <w:p w:rsidR="00A6696C" w:rsidRDefault="00A6696C" w:rsidP="00A6696C">
      <w:pPr>
        <w:pStyle w:val="ConsPlusCell"/>
        <w:jc w:val="both"/>
      </w:pPr>
      <w:r>
        <w:t>│   │</w:t>
      </w:r>
      <w:hyperlink w:anchor="Par5324" w:history="1">
        <w:r>
          <w:rPr>
            <w:color w:val="0000FF"/>
          </w:rPr>
          <w:t>(Форма 3-вет)</w:t>
        </w:r>
      </w:hyperlink>
      <w:r>
        <w:t xml:space="preserve">    │                     │              │              │</w:t>
      </w:r>
    </w:p>
    <w:p w:rsidR="00A6696C" w:rsidRDefault="00A6696C" w:rsidP="00A6696C">
      <w:pPr>
        <w:pStyle w:val="ConsPlusCell"/>
        <w:jc w:val="both"/>
      </w:pPr>
      <w:r>
        <w:t>├───┼─────────────────┼─────────────────────┼──────────────┼──────────────┤</w:t>
      </w:r>
    </w:p>
    <w:p w:rsidR="00A6696C" w:rsidRDefault="00A6696C" w:rsidP="00A6696C">
      <w:pPr>
        <w:pStyle w:val="ConsPlusCell"/>
        <w:jc w:val="both"/>
      </w:pPr>
      <w:r>
        <w:t>│26.│Сведения         │по России, субъектам │</w:t>
      </w:r>
      <w:proofErr w:type="gramStart"/>
      <w:r>
        <w:t>годовая</w:t>
      </w:r>
      <w:proofErr w:type="gramEnd"/>
      <w:r>
        <w:t xml:space="preserve">       │25 января     │</w:t>
      </w:r>
    </w:p>
    <w:p w:rsidR="00A6696C" w:rsidRDefault="00A6696C" w:rsidP="00A6696C">
      <w:pPr>
        <w:pStyle w:val="ConsPlusCell"/>
        <w:jc w:val="both"/>
      </w:pPr>
      <w:r>
        <w:t>│   │о работе         │Российской Федерации,│              │              │</w:t>
      </w:r>
    </w:p>
    <w:p w:rsidR="00A6696C" w:rsidRDefault="00A6696C" w:rsidP="00A6696C">
      <w:pPr>
        <w:pStyle w:val="ConsPlusCell"/>
        <w:jc w:val="both"/>
      </w:pPr>
      <w:r>
        <w:t>│   │</w:t>
      </w:r>
      <w:proofErr w:type="gramStart"/>
      <w:r>
        <w:t>ветеринарных</w:t>
      </w:r>
      <w:proofErr w:type="gramEnd"/>
      <w:r>
        <w:t xml:space="preserve">     │федеральным округам  │              │              │</w:t>
      </w:r>
    </w:p>
    <w:p w:rsidR="00A6696C" w:rsidRDefault="00A6696C" w:rsidP="00A6696C">
      <w:pPr>
        <w:pStyle w:val="ConsPlusCell"/>
        <w:jc w:val="both"/>
      </w:pPr>
      <w:r>
        <w:t>│   │лабораторий      │                     │              │              │</w:t>
      </w:r>
    </w:p>
    <w:p w:rsidR="00A6696C" w:rsidRDefault="00A6696C" w:rsidP="00A6696C">
      <w:pPr>
        <w:pStyle w:val="ConsPlusCell"/>
        <w:jc w:val="both"/>
      </w:pPr>
      <w:r>
        <w:t>│   │</w:t>
      </w:r>
      <w:hyperlink w:anchor="Par5433" w:history="1">
        <w:r>
          <w:rPr>
            <w:color w:val="0000FF"/>
          </w:rPr>
          <w:t>(Форма 4-вет)</w:t>
        </w:r>
      </w:hyperlink>
      <w:r>
        <w:t xml:space="preserve">    │                     │              │              │</w:t>
      </w:r>
    </w:p>
    <w:p w:rsidR="00A6696C" w:rsidRDefault="00A6696C" w:rsidP="00A6696C">
      <w:pPr>
        <w:pStyle w:val="ConsPlusCell"/>
        <w:jc w:val="both"/>
      </w:pPr>
      <w:r>
        <w:t>├───┼─────────────────┼─────────────────────┼──────────────┼──────────────┤</w:t>
      </w:r>
    </w:p>
    <w:p w:rsidR="00A6696C" w:rsidRDefault="00A6696C" w:rsidP="00A6696C">
      <w:pPr>
        <w:pStyle w:val="ConsPlusCell"/>
        <w:jc w:val="both"/>
      </w:pPr>
      <w:r>
        <w:t>│27.│Сведения         │по России, субъектам │</w:t>
      </w:r>
      <w:proofErr w:type="gramStart"/>
      <w:r>
        <w:t>квартальная</w:t>
      </w:r>
      <w:proofErr w:type="gramEnd"/>
      <w:r>
        <w:t xml:space="preserve">   │на 15 день    │</w:t>
      </w:r>
    </w:p>
    <w:p w:rsidR="00A6696C" w:rsidRDefault="00A6696C" w:rsidP="00A6696C">
      <w:pPr>
        <w:pStyle w:val="ConsPlusCell"/>
        <w:jc w:val="both"/>
      </w:pPr>
      <w:r>
        <w:t xml:space="preserve">│   │о </w:t>
      </w:r>
      <w:proofErr w:type="gramStart"/>
      <w:r>
        <w:t>диагностических</w:t>
      </w:r>
      <w:proofErr w:type="gramEnd"/>
      <w:r>
        <w:t>│Российской Федерации,│              │после         │</w:t>
      </w:r>
    </w:p>
    <w:p w:rsidR="00A6696C" w:rsidRDefault="00A6696C" w:rsidP="00A6696C">
      <w:pPr>
        <w:pStyle w:val="ConsPlusCell"/>
        <w:jc w:val="both"/>
      </w:pPr>
      <w:r>
        <w:t>│   │исследованиях    │федеральным округам  │              │</w:t>
      </w:r>
      <w:proofErr w:type="gramStart"/>
      <w:r>
        <w:t>отчетного</w:t>
      </w:r>
      <w:proofErr w:type="gramEnd"/>
      <w:r>
        <w:t xml:space="preserve">     │</w:t>
      </w:r>
    </w:p>
    <w:p w:rsidR="00A6696C" w:rsidRDefault="00A6696C" w:rsidP="00A6696C">
      <w:pPr>
        <w:pStyle w:val="ConsPlusCell"/>
        <w:jc w:val="both"/>
      </w:pPr>
      <w:r>
        <w:t>│   │сельскохозяйс</w:t>
      </w:r>
      <w:proofErr w:type="gramStart"/>
      <w:r>
        <w:t>т-</w:t>
      </w:r>
      <w:proofErr w:type="gramEnd"/>
      <w:r>
        <w:t xml:space="preserve">  │                     │              │периода       │</w:t>
      </w:r>
    </w:p>
    <w:p w:rsidR="00A6696C" w:rsidRDefault="00A6696C" w:rsidP="00A6696C">
      <w:pPr>
        <w:pStyle w:val="ConsPlusCell"/>
        <w:jc w:val="both"/>
      </w:pPr>
      <w:r>
        <w:t>│   │венных животных, │                     │              │              │</w:t>
      </w:r>
    </w:p>
    <w:p w:rsidR="00A6696C" w:rsidRDefault="00A6696C" w:rsidP="00A6696C">
      <w:pPr>
        <w:pStyle w:val="ConsPlusCell"/>
        <w:jc w:val="both"/>
      </w:pPr>
      <w:r>
        <w:t>│   │</w:t>
      </w:r>
      <w:proofErr w:type="gramStart"/>
      <w:r>
        <w:t>движении</w:t>
      </w:r>
      <w:proofErr w:type="gramEnd"/>
      <w:r>
        <w:t xml:space="preserve">         │                     │              │              │</w:t>
      </w:r>
    </w:p>
    <w:p w:rsidR="00A6696C" w:rsidRDefault="00A6696C" w:rsidP="00A6696C">
      <w:pPr>
        <w:pStyle w:val="ConsPlusCell"/>
        <w:jc w:val="both"/>
      </w:pPr>
      <w:r>
        <w:t>│   │диагностикумов   │                     │              │              │</w:t>
      </w:r>
    </w:p>
    <w:p w:rsidR="00A6696C" w:rsidRDefault="00A6696C" w:rsidP="00A6696C">
      <w:pPr>
        <w:pStyle w:val="ConsPlusCell"/>
        <w:jc w:val="both"/>
      </w:pPr>
      <w:r>
        <w:t>│   │по плану         │                     │              │              │</w:t>
      </w:r>
    </w:p>
    <w:p w:rsidR="00A6696C" w:rsidRDefault="00A6696C" w:rsidP="00A6696C">
      <w:pPr>
        <w:pStyle w:val="ConsPlusCell"/>
        <w:jc w:val="both"/>
      </w:pPr>
      <w:r>
        <w:t>│   │мониторинга      │                     │              │              │</w:t>
      </w:r>
    </w:p>
    <w:p w:rsidR="00A6696C" w:rsidRDefault="00A6696C" w:rsidP="00A6696C">
      <w:pPr>
        <w:pStyle w:val="ConsPlusCell"/>
        <w:jc w:val="both"/>
      </w:pPr>
      <w:r>
        <w:t>│   │</w:t>
      </w:r>
      <w:hyperlink w:anchor="Par5573" w:history="1">
        <w:r>
          <w:rPr>
            <w:color w:val="0000FF"/>
          </w:rPr>
          <w:t>(Форма 4-вет-А)</w:t>
        </w:r>
      </w:hyperlink>
      <w:r>
        <w:t xml:space="preserve">  │                     │              │              │</w:t>
      </w:r>
    </w:p>
    <w:p w:rsidR="00A6696C" w:rsidRDefault="00A6696C" w:rsidP="00A6696C">
      <w:pPr>
        <w:pStyle w:val="ConsPlusCell"/>
        <w:jc w:val="both"/>
      </w:pPr>
      <w:r>
        <w:t>├───┼─────────────────┼─────────────────────┼──────────────┼──────────────┤</w:t>
      </w:r>
    </w:p>
    <w:p w:rsidR="00A6696C" w:rsidRDefault="00A6696C" w:rsidP="00A6696C">
      <w:pPr>
        <w:pStyle w:val="ConsPlusCell"/>
        <w:jc w:val="both"/>
      </w:pPr>
      <w:r>
        <w:t>│28.│Срочный отчет    │по России, субъектам │</w:t>
      </w:r>
      <w:proofErr w:type="gramStart"/>
      <w:r>
        <w:t>срочная</w:t>
      </w:r>
      <w:proofErr w:type="gramEnd"/>
      <w:r>
        <w:t xml:space="preserve">       │в течение 12  │</w:t>
      </w:r>
    </w:p>
    <w:p w:rsidR="00A6696C" w:rsidRDefault="00A6696C" w:rsidP="00A6696C">
      <w:pPr>
        <w:pStyle w:val="ConsPlusCell"/>
        <w:jc w:val="both"/>
      </w:pPr>
      <w:r>
        <w:t>│   │о выявлении      │Российской Федерации,│              │часов после   │</w:t>
      </w:r>
    </w:p>
    <w:p w:rsidR="00A6696C" w:rsidRDefault="00A6696C" w:rsidP="00A6696C">
      <w:pPr>
        <w:pStyle w:val="ConsPlusCell"/>
        <w:jc w:val="both"/>
      </w:pPr>
      <w:r>
        <w:t>│   │</w:t>
      </w:r>
      <w:proofErr w:type="gramStart"/>
      <w:r>
        <w:t>карантинных</w:t>
      </w:r>
      <w:proofErr w:type="gramEnd"/>
      <w:r>
        <w:t xml:space="preserve"> и    │федеральным округам  │              │установления  │</w:t>
      </w:r>
    </w:p>
    <w:p w:rsidR="00A6696C" w:rsidRDefault="00A6696C" w:rsidP="00A6696C">
      <w:pPr>
        <w:pStyle w:val="ConsPlusCell"/>
        <w:jc w:val="both"/>
      </w:pPr>
      <w:r>
        <w:t xml:space="preserve">│   │особо </w:t>
      </w:r>
      <w:proofErr w:type="gramStart"/>
      <w:r>
        <w:t>опасных</w:t>
      </w:r>
      <w:proofErr w:type="gramEnd"/>
      <w:r>
        <w:t xml:space="preserve">    │                     │              │диагноза или  │</w:t>
      </w:r>
    </w:p>
    <w:p w:rsidR="00A6696C" w:rsidRDefault="00A6696C" w:rsidP="00A6696C">
      <w:pPr>
        <w:pStyle w:val="ConsPlusCell"/>
        <w:jc w:val="both"/>
      </w:pPr>
      <w:r>
        <w:t>│   │болезней         │                     │              │получения     │</w:t>
      </w:r>
    </w:p>
    <w:p w:rsidR="00A6696C" w:rsidRDefault="00A6696C" w:rsidP="00A6696C">
      <w:pPr>
        <w:pStyle w:val="ConsPlusCell"/>
        <w:jc w:val="both"/>
      </w:pPr>
      <w:r>
        <w:t>│   │животных по      │                     │              │информации    │</w:t>
      </w:r>
    </w:p>
    <w:p w:rsidR="00A6696C" w:rsidRDefault="00A6696C" w:rsidP="00A6696C">
      <w:pPr>
        <w:pStyle w:val="ConsPlusCell"/>
        <w:jc w:val="both"/>
      </w:pPr>
      <w:r>
        <w:t>│   │результатам      │                     │              │              │</w:t>
      </w:r>
    </w:p>
    <w:p w:rsidR="00A6696C" w:rsidRDefault="00A6696C" w:rsidP="00A6696C">
      <w:pPr>
        <w:pStyle w:val="ConsPlusCell"/>
        <w:jc w:val="both"/>
      </w:pPr>
      <w:r>
        <w:t>│   │лабораторных     │                     │              │              │</w:t>
      </w:r>
    </w:p>
    <w:p w:rsidR="00A6696C" w:rsidRDefault="00A6696C" w:rsidP="00A6696C">
      <w:pPr>
        <w:pStyle w:val="ConsPlusCell"/>
        <w:jc w:val="both"/>
      </w:pPr>
      <w:r>
        <w:t>│   │исследований     │                     │              │              │</w:t>
      </w:r>
    </w:p>
    <w:p w:rsidR="00A6696C" w:rsidRDefault="00A6696C" w:rsidP="00A6696C">
      <w:pPr>
        <w:pStyle w:val="ConsPlusCell"/>
        <w:jc w:val="both"/>
      </w:pPr>
      <w:r>
        <w:t>│   │</w:t>
      </w:r>
      <w:hyperlink w:anchor="Par5806" w:history="1">
        <w:r>
          <w:rPr>
            <w:color w:val="0000FF"/>
          </w:rPr>
          <w:t>(Форма 4-вет-Б)</w:t>
        </w:r>
      </w:hyperlink>
      <w:r>
        <w:t xml:space="preserve">  │                     │              │              │</w:t>
      </w:r>
    </w:p>
    <w:p w:rsidR="00A6696C" w:rsidRDefault="00A6696C" w:rsidP="00A6696C">
      <w:pPr>
        <w:pStyle w:val="ConsPlusCell"/>
        <w:jc w:val="both"/>
      </w:pPr>
      <w:r>
        <w:t>├───┼─────────────────┼─────────────────────┼──────────────┼──────────────┤</w:t>
      </w:r>
    </w:p>
    <w:p w:rsidR="00A6696C" w:rsidRDefault="00A6696C" w:rsidP="00A6696C">
      <w:pPr>
        <w:pStyle w:val="ConsPlusCell"/>
        <w:jc w:val="both"/>
      </w:pPr>
      <w:r>
        <w:t>│29.│Срочный отчет    │по России, субъектам │</w:t>
      </w:r>
      <w:proofErr w:type="gramStart"/>
      <w:r>
        <w:t>срочная</w:t>
      </w:r>
      <w:proofErr w:type="gramEnd"/>
      <w:r>
        <w:t xml:space="preserve">       │в течение 12  │</w:t>
      </w:r>
    </w:p>
    <w:p w:rsidR="00A6696C" w:rsidRDefault="00A6696C" w:rsidP="00A6696C">
      <w:pPr>
        <w:pStyle w:val="ConsPlusCell"/>
        <w:jc w:val="both"/>
      </w:pPr>
      <w:r>
        <w:t>│   │о выявлении      │Российской Федерации,│              │часов после   │</w:t>
      </w:r>
    </w:p>
    <w:p w:rsidR="00A6696C" w:rsidRDefault="00A6696C" w:rsidP="00A6696C">
      <w:pPr>
        <w:pStyle w:val="ConsPlusCell"/>
        <w:jc w:val="both"/>
      </w:pPr>
      <w:r>
        <w:t>│   │продукции,       │федеральным округам  │              │установления  │</w:t>
      </w:r>
    </w:p>
    <w:p w:rsidR="00A6696C" w:rsidRDefault="00A6696C" w:rsidP="00A6696C">
      <w:pPr>
        <w:pStyle w:val="ConsPlusCell"/>
        <w:jc w:val="both"/>
      </w:pPr>
      <w:r>
        <w:lastRenderedPageBreak/>
        <w:t xml:space="preserve">│   │не </w:t>
      </w:r>
      <w:proofErr w:type="gramStart"/>
      <w:r>
        <w:t>отвечающей</w:t>
      </w:r>
      <w:proofErr w:type="gramEnd"/>
      <w:r>
        <w:t xml:space="preserve">    │                     │              │диагноза или  │</w:t>
      </w:r>
    </w:p>
    <w:p w:rsidR="00A6696C" w:rsidRDefault="00A6696C" w:rsidP="00A6696C">
      <w:pPr>
        <w:pStyle w:val="ConsPlusCell"/>
        <w:jc w:val="both"/>
      </w:pPr>
      <w:r>
        <w:t>│   │требованиям      │                     │              │получения     │</w:t>
      </w:r>
    </w:p>
    <w:p w:rsidR="00A6696C" w:rsidRDefault="00A6696C" w:rsidP="00A6696C">
      <w:pPr>
        <w:pStyle w:val="ConsPlusCell"/>
        <w:jc w:val="both"/>
      </w:pPr>
      <w:r>
        <w:t>│   │</w:t>
      </w:r>
      <w:proofErr w:type="gramStart"/>
      <w:r>
        <w:t>ветеринарных</w:t>
      </w:r>
      <w:proofErr w:type="gramEnd"/>
      <w:r>
        <w:t xml:space="preserve">     │                     │              │информации    │</w:t>
      </w:r>
    </w:p>
    <w:p w:rsidR="00A6696C" w:rsidRDefault="00A6696C" w:rsidP="00A6696C">
      <w:pPr>
        <w:pStyle w:val="ConsPlusCell"/>
        <w:jc w:val="both"/>
      </w:pPr>
      <w:r>
        <w:t>│   │и санитарных     │                     │              │              │</w:t>
      </w:r>
    </w:p>
    <w:p w:rsidR="00A6696C" w:rsidRDefault="00A6696C" w:rsidP="00A6696C">
      <w:pPr>
        <w:pStyle w:val="ConsPlusCell"/>
        <w:jc w:val="both"/>
      </w:pPr>
      <w:r>
        <w:t>│   │правил и норм    │                     │              │              │</w:t>
      </w:r>
    </w:p>
    <w:p w:rsidR="00A6696C" w:rsidRDefault="00A6696C" w:rsidP="00A6696C">
      <w:pPr>
        <w:pStyle w:val="ConsPlusCell"/>
        <w:jc w:val="both"/>
      </w:pPr>
      <w:r>
        <w:t>│   │</w:t>
      </w:r>
      <w:hyperlink w:anchor="Par6007" w:history="1">
        <w:r>
          <w:rPr>
            <w:color w:val="0000FF"/>
          </w:rPr>
          <w:t>(Форма 4-вет-В)</w:t>
        </w:r>
      </w:hyperlink>
      <w:r>
        <w:t xml:space="preserve">  │                     │              │              │</w:t>
      </w:r>
    </w:p>
    <w:p w:rsidR="00A6696C" w:rsidRDefault="00A6696C" w:rsidP="00A6696C">
      <w:pPr>
        <w:pStyle w:val="ConsPlusCell"/>
        <w:jc w:val="both"/>
      </w:pPr>
      <w:r>
        <w:t>├───┼─────────────────┼─────────────────────┼──────────────┼──────────────┤</w:t>
      </w:r>
    </w:p>
    <w:p w:rsidR="00A6696C" w:rsidRDefault="00A6696C" w:rsidP="00A6696C">
      <w:pPr>
        <w:pStyle w:val="ConsPlusCell"/>
        <w:jc w:val="both"/>
      </w:pPr>
      <w:r>
        <w:t>│30.│Сведения о       │по России, субъектам │</w:t>
      </w:r>
      <w:proofErr w:type="gramStart"/>
      <w:r>
        <w:t>квартальная</w:t>
      </w:r>
      <w:proofErr w:type="gramEnd"/>
      <w:r>
        <w:t xml:space="preserve">   │на 15 день    │</w:t>
      </w:r>
    </w:p>
    <w:p w:rsidR="00A6696C" w:rsidRDefault="00A6696C" w:rsidP="00A6696C">
      <w:pPr>
        <w:pStyle w:val="ConsPlusCell"/>
        <w:jc w:val="both"/>
      </w:pPr>
      <w:r>
        <w:t>│   │</w:t>
      </w:r>
      <w:proofErr w:type="gramStart"/>
      <w:r>
        <w:t>выполнении</w:t>
      </w:r>
      <w:proofErr w:type="gramEnd"/>
      <w:r>
        <w:t xml:space="preserve"> плана │Российской Федерации,│              │после         │</w:t>
      </w:r>
    </w:p>
    <w:p w:rsidR="00A6696C" w:rsidRDefault="00A6696C" w:rsidP="00A6696C">
      <w:pPr>
        <w:pStyle w:val="ConsPlusCell"/>
        <w:jc w:val="both"/>
      </w:pPr>
      <w:r>
        <w:t>│   │</w:t>
      </w:r>
      <w:proofErr w:type="gramStart"/>
      <w:r>
        <w:t>государственного</w:t>
      </w:r>
      <w:proofErr w:type="gramEnd"/>
      <w:r>
        <w:t xml:space="preserve"> │федеральным округам  │              │отчетного     │</w:t>
      </w:r>
    </w:p>
    <w:p w:rsidR="00A6696C" w:rsidRDefault="00A6696C" w:rsidP="00A6696C">
      <w:pPr>
        <w:pStyle w:val="ConsPlusCell"/>
        <w:jc w:val="both"/>
      </w:pPr>
      <w:r>
        <w:t>│   │ветеринарного    │                     │              │периода       │</w:t>
      </w:r>
    </w:p>
    <w:p w:rsidR="00A6696C" w:rsidRDefault="00A6696C" w:rsidP="00A6696C">
      <w:pPr>
        <w:pStyle w:val="ConsPlusCell"/>
        <w:jc w:val="both"/>
      </w:pPr>
      <w:r>
        <w:t>│   │мониторинга      │                     │              │              │</w:t>
      </w:r>
    </w:p>
    <w:p w:rsidR="00A6696C" w:rsidRDefault="00A6696C" w:rsidP="00A6696C">
      <w:pPr>
        <w:pStyle w:val="ConsPlusCell"/>
        <w:jc w:val="both"/>
      </w:pPr>
      <w:r>
        <w:t>│   │остатка          │                     │              │              │</w:t>
      </w:r>
    </w:p>
    <w:p w:rsidR="00A6696C" w:rsidRDefault="00A6696C" w:rsidP="00A6696C">
      <w:pPr>
        <w:pStyle w:val="ConsPlusCell"/>
        <w:jc w:val="both"/>
      </w:pPr>
      <w:r>
        <w:t>│   │запрещенных и    │                     │              │              │</w:t>
      </w:r>
    </w:p>
    <w:p w:rsidR="00A6696C" w:rsidRDefault="00A6696C" w:rsidP="00A6696C">
      <w:pPr>
        <w:pStyle w:val="ConsPlusCell"/>
        <w:jc w:val="both"/>
      </w:pPr>
      <w:r>
        <w:t>│   │вредных веществ  │                     │              │              │</w:t>
      </w:r>
    </w:p>
    <w:p w:rsidR="00A6696C" w:rsidRDefault="00A6696C" w:rsidP="00A6696C">
      <w:pPr>
        <w:pStyle w:val="ConsPlusCell"/>
        <w:jc w:val="both"/>
      </w:pPr>
      <w:r>
        <w:t>│   │</w:t>
      </w:r>
      <w:hyperlink w:anchor="Par6160" w:history="1">
        <w:r>
          <w:rPr>
            <w:color w:val="0000FF"/>
          </w:rPr>
          <w:t>(Форма 4-вет-Г)</w:t>
        </w:r>
      </w:hyperlink>
      <w:r>
        <w:t xml:space="preserve">  │                     │              │              │</w:t>
      </w:r>
    </w:p>
    <w:p w:rsidR="00A6696C" w:rsidRDefault="00A6696C" w:rsidP="00A6696C">
      <w:pPr>
        <w:pStyle w:val="ConsPlusCell"/>
        <w:jc w:val="both"/>
      </w:pPr>
      <w:r>
        <w:t>├───┼─────────────────┼─────────────────────┼──────────────┼──────────────┤</w:t>
      </w:r>
    </w:p>
    <w:p w:rsidR="00A6696C" w:rsidRDefault="00A6696C" w:rsidP="00A6696C">
      <w:pPr>
        <w:pStyle w:val="ConsPlusCell"/>
        <w:jc w:val="both"/>
      </w:pPr>
      <w:r>
        <w:t>│31.│Сведения         │по России, субъектам │</w:t>
      </w:r>
      <w:proofErr w:type="gramStart"/>
      <w:r>
        <w:t>полугодовая</w:t>
      </w:r>
      <w:proofErr w:type="gramEnd"/>
      <w:r>
        <w:t xml:space="preserve">   │на 15 день    │</w:t>
      </w:r>
    </w:p>
    <w:p w:rsidR="00A6696C" w:rsidRDefault="00A6696C" w:rsidP="00A6696C">
      <w:pPr>
        <w:pStyle w:val="ConsPlusCell"/>
        <w:jc w:val="both"/>
      </w:pPr>
      <w:r>
        <w:t>│   │о ветеринарн</w:t>
      </w:r>
      <w:proofErr w:type="gramStart"/>
      <w:r>
        <w:t>о-</w:t>
      </w:r>
      <w:proofErr w:type="gramEnd"/>
      <w:r>
        <w:t xml:space="preserve">   │Российской Федерации,│              │после         │</w:t>
      </w:r>
    </w:p>
    <w:p w:rsidR="00A6696C" w:rsidRDefault="00A6696C" w:rsidP="00A6696C">
      <w:pPr>
        <w:pStyle w:val="ConsPlusCell"/>
        <w:jc w:val="both"/>
      </w:pPr>
      <w:r>
        <w:t>│   │</w:t>
      </w:r>
      <w:proofErr w:type="gramStart"/>
      <w:r>
        <w:t>санитарной</w:t>
      </w:r>
      <w:proofErr w:type="gramEnd"/>
      <w:r>
        <w:t xml:space="preserve">       │федеральным округам  │              │отчетного     │</w:t>
      </w:r>
    </w:p>
    <w:p w:rsidR="00A6696C" w:rsidRDefault="00A6696C" w:rsidP="00A6696C">
      <w:pPr>
        <w:pStyle w:val="ConsPlusCell"/>
        <w:jc w:val="both"/>
      </w:pPr>
      <w:r>
        <w:t>│   │экспертизе сырья │                     │              │периода       │</w:t>
      </w:r>
    </w:p>
    <w:p w:rsidR="00A6696C" w:rsidRDefault="00A6696C" w:rsidP="00A6696C">
      <w:pPr>
        <w:pStyle w:val="ConsPlusCell"/>
        <w:jc w:val="both"/>
      </w:pPr>
      <w:r>
        <w:t>│   │и продуктов      │                     │              │              │</w:t>
      </w:r>
    </w:p>
    <w:p w:rsidR="00A6696C" w:rsidRDefault="00A6696C" w:rsidP="00A6696C">
      <w:pPr>
        <w:pStyle w:val="ConsPlusCell"/>
        <w:jc w:val="both"/>
      </w:pPr>
      <w:r>
        <w:t>│   │животного        │                     │              │              │</w:t>
      </w:r>
    </w:p>
    <w:p w:rsidR="00A6696C" w:rsidRDefault="00A6696C" w:rsidP="00A6696C">
      <w:pPr>
        <w:pStyle w:val="ConsPlusCell"/>
        <w:jc w:val="both"/>
      </w:pPr>
      <w:r>
        <w:t>│   │происхождения    │                     │              │              │</w:t>
      </w:r>
    </w:p>
    <w:p w:rsidR="00A6696C" w:rsidRDefault="00A6696C" w:rsidP="00A6696C">
      <w:pPr>
        <w:pStyle w:val="ConsPlusCell"/>
        <w:jc w:val="both"/>
      </w:pPr>
      <w:r>
        <w:t>│   │</w:t>
      </w:r>
      <w:hyperlink w:anchor="Par6783" w:history="1">
        <w:r>
          <w:rPr>
            <w:color w:val="0000FF"/>
          </w:rPr>
          <w:t>(Форма 5-вет)</w:t>
        </w:r>
      </w:hyperlink>
      <w:r>
        <w:t xml:space="preserve">    │                     │              │              │</w:t>
      </w:r>
    </w:p>
    <w:p w:rsidR="00A6696C" w:rsidRDefault="00A6696C" w:rsidP="00A6696C">
      <w:pPr>
        <w:pStyle w:val="ConsPlusCell"/>
        <w:jc w:val="both"/>
      </w:pPr>
      <w:r>
        <w:t>├───┼─────────────────┼─────────────────────┼──────────────┼──────────────┤</w:t>
      </w:r>
    </w:p>
    <w:p w:rsidR="00A6696C" w:rsidRDefault="00A6696C" w:rsidP="00A6696C">
      <w:pPr>
        <w:pStyle w:val="ConsPlusCell"/>
        <w:jc w:val="both"/>
      </w:pPr>
      <w:r>
        <w:t>│32.│Сведения         │по России, субъектам │</w:t>
      </w:r>
      <w:proofErr w:type="gramStart"/>
      <w:r>
        <w:t>годовая</w:t>
      </w:r>
      <w:proofErr w:type="gramEnd"/>
      <w:r>
        <w:t xml:space="preserve">       │25 января     │</w:t>
      </w:r>
    </w:p>
    <w:p w:rsidR="00A6696C" w:rsidRDefault="00A6696C" w:rsidP="00A6696C">
      <w:pPr>
        <w:pStyle w:val="ConsPlusCell"/>
        <w:jc w:val="both"/>
      </w:pPr>
      <w:r>
        <w:t xml:space="preserve">│   │о </w:t>
      </w:r>
      <w:proofErr w:type="gramStart"/>
      <w:r>
        <w:t>ветеринарном</w:t>
      </w:r>
      <w:proofErr w:type="gramEnd"/>
      <w:r>
        <w:t xml:space="preserve">   │Российской Федерации,│              │              │</w:t>
      </w:r>
    </w:p>
    <w:p w:rsidR="00A6696C" w:rsidRDefault="00A6696C" w:rsidP="00A6696C">
      <w:pPr>
        <w:pStyle w:val="ConsPlusCell"/>
        <w:jc w:val="both"/>
      </w:pPr>
      <w:r>
        <w:t xml:space="preserve">│   │надзоре </w:t>
      </w:r>
      <w:proofErr w:type="gramStart"/>
      <w:r>
        <w:t>при</w:t>
      </w:r>
      <w:proofErr w:type="gramEnd"/>
      <w:r>
        <w:t xml:space="preserve">      │федеральным округам  │              │              │</w:t>
      </w:r>
    </w:p>
    <w:p w:rsidR="00A6696C" w:rsidRDefault="00A6696C" w:rsidP="00A6696C">
      <w:pPr>
        <w:pStyle w:val="ConsPlusCell"/>
        <w:jc w:val="both"/>
      </w:pPr>
      <w:r>
        <w:t>│   │</w:t>
      </w:r>
      <w:proofErr w:type="gramStart"/>
      <w:r>
        <w:t>импорте</w:t>
      </w:r>
      <w:proofErr w:type="gramEnd"/>
      <w:r>
        <w:t>, экспорте│                     │              │              │</w:t>
      </w:r>
    </w:p>
    <w:p w:rsidR="00A6696C" w:rsidRDefault="00A6696C" w:rsidP="00A6696C">
      <w:pPr>
        <w:pStyle w:val="ConsPlusCell"/>
        <w:jc w:val="both"/>
      </w:pPr>
      <w:r>
        <w:t xml:space="preserve">│   │и </w:t>
      </w:r>
      <w:proofErr w:type="gramStart"/>
      <w:r>
        <w:t>перевозках</w:t>
      </w:r>
      <w:proofErr w:type="gramEnd"/>
      <w:r>
        <w:t xml:space="preserve">     │                     │              │              │</w:t>
      </w:r>
    </w:p>
    <w:p w:rsidR="00A6696C" w:rsidRDefault="00A6696C" w:rsidP="00A6696C">
      <w:pPr>
        <w:pStyle w:val="ConsPlusCell"/>
        <w:jc w:val="both"/>
      </w:pPr>
      <w:r>
        <w:t>│   │животных,        │                     │              │              │</w:t>
      </w:r>
    </w:p>
    <w:p w:rsidR="00A6696C" w:rsidRDefault="00A6696C" w:rsidP="00A6696C">
      <w:pPr>
        <w:pStyle w:val="ConsPlusCell"/>
        <w:jc w:val="both"/>
      </w:pPr>
      <w:r>
        <w:t>│   │продуктов и сырья│                     │              │              │</w:t>
      </w:r>
    </w:p>
    <w:p w:rsidR="00A6696C" w:rsidRDefault="00A6696C" w:rsidP="00A6696C">
      <w:pPr>
        <w:pStyle w:val="ConsPlusCell"/>
        <w:jc w:val="both"/>
      </w:pPr>
      <w:r>
        <w:t>│   │животного        │                     │              │              │</w:t>
      </w:r>
    </w:p>
    <w:p w:rsidR="00A6696C" w:rsidRDefault="00A6696C" w:rsidP="00A6696C">
      <w:pPr>
        <w:pStyle w:val="ConsPlusCell"/>
        <w:jc w:val="both"/>
      </w:pPr>
      <w:r>
        <w:t>│   │происхождения    │                     │              │              │</w:t>
      </w:r>
    </w:p>
    <w:p w:rsidR="00A6696C" w:rsidRDefault="00A6696C" w:rsidP="00A6696C">
      <w:pPr>
        <w:pStyle w:val="ConsPlusCell"/>
        <w:jc w:val="both"/>
      </w:pPr>
      <w:r>
        <w:t>│   │по Российской    │                     │              │              │</w:t>
      </w:r>
    </w:p>
    <w:p w:rsidR="00A6696C" w:rsidRDefault="00A6696C" w:rsidP="00A6696C">
      <w:pPr>
        <w:pStyle w:val="ConsPlusCell"/>
        <w:jc w:val="both"/>
      </w:pPr>
      <w:r>
        <w:t xml:space="preserve">│   │Федерации и </w:t>
      </w:r>
      <w:proofErr w:type="gramStart"/>
      <w:r>
        <w:t>между</w:t>
      </w:r>
      <w:proofErr w:type="gramEnd"/>
      <w:r>
        <w:t>│                     │              │              │</w:t>
      </w:r>
    </w:p>
    <w:p w:rsidR="00A6696C" w:rsidRDefault="00A6696C" w:rsidP="00A6696C">
      <w:pPr>
        <w:pStyle w:val="ConsPlusCell"/>
        <w:jc w:val="both"/>
      </w:pPr>
      <w:r>
        <w:t>│   │странами СНГ     │                     │              │              │</w:t>
      </w:r>
    </w:p>
    <w:p w:rsidR="00A6696C" w:rsidRDefault="00A6696C" w:rsidP="00A6696C">
      <w:pPr>
        <w:pStyle w:val="ConsPlusCell"/>
        <w:jc w:val="both"/>
      </w:pPr>
      <w:r>
        <w:t>│   │</w:t>
      </w:r>
      <w:hyperlink w:anchor="Par7494" w:history="1">
        <w:r>
          <w:rPr>
            <w:color w:val="0000FF"/>
          </w:rPr>
          <w:t>(Форма 7-вет)</w:t>
        </w:r>
      </w:hyperlink>
      <w:r>
        <w:t xml:space="preserve">    │                     │              │              │</w:t>
      </w:r>
    </w:p>
    <w:p w:rsidR="00A6696C" w:rsidRDefault="00A6696C" w:rsidP="00A6696C">
      <w:pPr>
        <w:pStyle w:val="ConsPlusCell"/>
        <w:jc w:val="both"/>
      </w:pPr>
      <w:r>
        <w:t>├───┴─────────────────┴─────────────────────┴──────────────┴──────────────┤</w:t>
      </w:r>
    </w:p>
    <w:p w:rsidR="00A6696C" w:rsidRDefault="00A6696C" w:rsidP="00A6696C">
      <w:pPr>
        <w:pStyle w:val="ConsPlusCell"/>
        <w:jc w:val="both"/>
      </w:pPr>
      <w:r>
        <w:t>│  VI. О численности и штате работников сельскохозяйственных организаций  │</w:t>
      </w:r>
    </w:p>
    <w:p w:rsidR="00A6696C" w:rsidRDefault="00A6696C" w:rsidP="00A6696C">
      <w:pPr>
        <w:pStyle w:val="ConsPlusCell"/>
        <w:jc w:val="both"/>
      </w:pPr>
      <w:r>
        <w:t>├───┬─────────────────┬─────────────────────┬──────────────┬──────────────┤</w:t>
      </w:r>
    </w:p>
    <w:p w:rsidR="00A6696C" w:rsidRDefault="00A6696C" w:rsidP="00A6696C">
      <w:pPr>
        <w:pStyle w:val="ConsPlusCell"/>
        <w:jc w:val="both"/>
      </w:pPr>
      <w:r>
        <w:t>│33.│Сведения         │по России, субъектам │</w:t>
      </w:r>
      <w:proofErr w:type="gramStart"/>
      <w:r>
        <w:t>годовая</w:t>
      </w:r>
      <w:proofErr w:type="gramEnd"/>
      <w:r>
        <w:t xml:space="preserve">       │до 5 февраля  │</w:t>
      </w:r>
    </w:p>
    <w:p w:rsidR="00A6696C" w:rsidRDefault="00A6696C" w:rsidP="00A6696C">
      <w:pPr>
        <w:pStyle w:val="ConsPlusCell"/>
        <w:jc w:val="both"/>
      </w:pPr>
      <w:r>
        <w:t>│   │о численности,   │Российской Федерации,│              │              │</w:t>
      </w:r>
    </w:p>
    <w:p w:rsidR="00A6696C" w:rsidRDefault="00A6696C" w:rsidP="00A6696C">
      <w:pPr>
        <w:pStyle w:val="ConsPlusCell"/>
        <w:jc w:val="both"/>
      </w:pPr>
      <w:r>
        <w:t>│   │</w:t>
      </w:r>
      <w:proofErr w:type="gramStart"/>
      <w:r>
        <w:t>составе</w:t>
      </w:r>
      <w:proofErr w:type="gramEnd"/>
      <w:r>
        <w:t xml:space="preserve"> и        │федеральным округам  │              │              │</w:t>
      </w:r>
    </w:p>
    <w:p w:rsidR="00A6696C" w:rsidRDefault="00A6696C" w:rsidP="00A6696C">
      <w:pPr>
        <w:pStyle w:val="ConsPlusCell"/>
        <w:jc w:val="both"/>
      </w:pPr>
      <w:r>
        <w:t>│   │</w:t>
      </w:r>
      <w:proofErr w:type="gramStart"/>
      <w:r>
        <w:t>движении</w:t>
      </w:r>
      <w:proofErr w:type="gramEnd"/>
      <w:r>
        <w:t xml:space="preserve">         │                     │              │              │</w:t>
      </w:r>
    </w:p>
    <w:p w:rsidR="00A6696C" w:rsidRDefault="00A6696C" w:rsidP="00A6696C">
      <w:pPr>
        <w:pStyle w:val="ConsPlusCell"/>
        <w:jc w:val="both"/>
      </w:pPr>
      <w:r>
        <w:t>│   │работников,      │                     │              │              │</w:t>
      </w:r>
    </w:p>
    <w:p w:rsidR="00A6696C" w:rsidRDefault="00A6696C" w:rsidP="00A6696C">
      <w:pPr>
        <w:pStyle w:val="ConsPlusCell"/>
        <w:jc w:val="both"/>
      </w:pPr>
      <w:r>
        <w:t>│   │замещающих       │                     │              │              │</w:t>
      </w:r>
    </w:p>
    <w:p w:rsidR="00A6696C" w:rsidRDefault="00A6696C" w:rsidP="00A6696C">
      <w:pPr>
        <w:pStyle w:val="ConsPlusCell"/>
        <w:jc w:val="both"/>
      </w:pPr>
      <w:r>
        <w:t>│   │должности        │                     │              │              │</w:t>
      </w:r>
    </w:p>
    <w:p w:rsidR="00A6696C" w:rsidRDefault="00A6696C" w:rsidP="00A6696C">
      <w:pPr>
        <w:pStyle w:val="ConsPlusCell"/>
        <w:jc w:val="both"/>
      </w:pPr>
      <w:r>
        <w:t>│   │руководителей    │                     │              │              │</w:t>
      </w:r>
    </w:p>
    <w:p w:rsidR="00A6696C" w:rsidRDefault="00A6696C" w:rsidP="00A6696C">
      <w:pPr>
        <w:pStyle w:val="ConsPlusCell"/>
        <w:jc w:val="both"/>
      </w:pPr>
      <w:r>
        <w:t>│   │и специалистов   │                     │              │              │</w:t>
      </w:r>
    </w:p>
    <w:p w:rsidR="00A6696C" w:rsidRDefault="00A6696C" w:rsidP="00A6696C">
      <w:pPr>
        <w:pStyle w:val="ConsPlusCell"/>
        <w:jc w:val="both"/>
      </w:pPr>
      <w:r>
        <w:t>│   │сельскохозяй-    │                     │              │              │</w:t>
      </w:r>
    </w:p>
    <w:p w:rsidR="00A6696C" w:rsidRDefault="00A6696C" w:rsidP="00A6696C">
      <w:pPr>
        <w:pStyle w:val="ConsPlusCell"/>
        <w:jc w:val="both"/>
      </w:pPr>
      <w:r>
        <w:t>│   │ственных органи- │                     │              │              │</w:t>
      </w:r>
    </w:p>
    <w:p w:rsidR="00A6696C" w:rsidRDefault="00A6696C" w:rsidP="00A6696C">
      <w:pPr>
        <w:pStyle w:val="ConsPlusCell"/>
        <w:jc w:val="both"/>
      </w:pPr>
      <w:r>
        <w:t xml:space="preserve">│   │заций </w:t>
      </w:r>
      <w:hyperlink w:anchor="Par7697" w:history="1">
        <w:r>
          <w:rPr>
            <w:color w:val="0000FF"/>
          </w:rPr>
          <w:t>(Форма 1-К)</w:t>
        </w:r>
      </w:hyperlink>
      <w:r>
        <w:t>│                     │              │              │</w:t>
      </w:r>
    </w:p>
    <w:p w:rsidR="00A6696C" w:rsidRDefault="00A6696C" w:rsidP="00A6696C">
      <w:pPr>
        <w:pStyle w:val="ConsPlusCell"/>
        <w:jc w:val="both"/>
      </w:pPr>
      <w:r>
        <w:t>├───┼─────────────────┼─────────────────────┼──────────────┼──────────────┤</w:t>
      </w:r>
    </w:p>
    <w:p w:rsidR="00A6696C" w:rsidRDefault="00A6696C" w:rsidP="00A6696C">
      <w:pPr>
        <w:pStyle w:val="ConsPlusCell"/>
        <w:jc w:val="both"/>
      </w:pPr>
      <w:r>
        <w:t>│34.│Сведения         │по России, субъектам │</w:t>
      </w:r>
      <w:proofErr w:type="gramStart"/>
      <w:r>
        <w:t>годовая</w:t>
      </w:r>
      <w:proofErr w:type="gramEnd"/>
      <w:r>
        <w:t xml:space="preserve">       │до 15 февраля │</w:t>
      </w:r>
    </w:p>
    <w:p w:rsidR="00A6696C" w:rsidRDefault="00A6696C" w:rsidP="00A6696C">
      <w:pPr>
        <w:pStyle w:val="ConsPlusCell"/>
        <w:jc w:val="both"/>
      </w:pPr>
      <w:r>
        <w:t>│   │о численности и  │Российской Федерации,│              │              │</w:t>
      </w:r>
    </w:p>
    <w:p w:rsidR="00A6696C" w:rsidRDefault="00A6696C" w:rsidP="00A6696C">
      <w:pPr>
        <w:pStyle w:val="ConsPlusCell"/>
        <w:jc w:val="both"/>
      </w:pPr>
      <w:r>
        <w:t>│   │</w:t>
      </w:r>
      <w:proofErr w:type="gramStart"/>
      <w:r>
        <w:t>уровне</w:t>
      </w:r>
      <w:proofErr w:type="gramEnd"/>
      <w:r>
        <w:t xml:space="preserve">           │федеральным округам  │              │              │</w:t>
      </w:r>
    </w:p>
    <w:p w:rsidR="00A6696C" w:rsidRDefault="00A6696C" w:rsidP="00A6696C">
      <w:pPr>
        <w:pStyle w:val="ConsPlusCell"/>
        <w:jc w:val="both"/>
      </w:pPr>
      <w:r>
        <w:t>│   │профессионального│                     │              │              │</w:t>
      </w:r>
    </w:p>
    <w:p w:rsidR="00A6696C" w:rsidRDefault="00A6696C" w:rsidP="00A6696C">
      <w:pPr>
        <w:pStyle w:val="ConsPlusCell"/>
        <w:jc w:val="both"/>
      </w:pPr>
      <w:r>
        <w:t>│   │образования      │                     │              │              │</w:t>
      </w:r>
    </w:p>
    <w:p w:rsidR="00A6696C" w:rsidRDefault="00A6696C" w:rsidP="00A6696C">
      <w:pPr>
        <w:pStyle w:val="ConsPlusCell"/>
        <w:jc w:val="both"/>
      </w:pPr>
      <w:r>
        <w:t>│   │работников       │                     │              │              │</w:t>
      </w:r>
    </w:p>
    <w:p w:rsidR="00A6696C" w:rsidRDefault="00A6696C" w:rsidP="00A6696C">
      <w:pPr>
        <w:pStyle w:val="ConsPlusCell"/>
        <w:jc w:val="both"/>
      </w:pPr>
      <w:r>
        <w:lastRenderedPageBreak/>
        <w:t>│   │организаций      │                     │              │              │</w:t>
      </w:r>
    </w:p>
    <w:p w:rsidR="00A6696C" w:rsidRDefault="00A6696C" w:rsidP="00A6696C">
      <w:pPr>
        <w:pStyle w:val="ConsPlusCell"/>
        <w:jc w:val="both"/>
      </w:pPr>
      <w:r>
        <w:t>│   │агропромышленного│                     │              │              │</w:t>
      </w:r>
    </w:p>
    <w:p w:rsidR="00A6696C" w:rsidRDefault="00A6696C" w:rsidP="00A6696C">
      <w:pPr>
        <w:pStyle w:val="ConsPlusCell"/>
        <w:jc w:val="both"/>
      </w:pPr>
      <w:r>
        <w:t>│   │комплекса        │                     │              │              │</w:t>
      </w:r>
    </w:p>
    <w:p w:rsidR="00A6696C" w:rsidRDefault="00A6696C" w:rsidP="00A6696C">
      <w:pPr>
        <w:pStyle w:val="ConsPlusCell"/>
        <w:jc w:val="both"/>
      </w:pPr>
      <w:r>
        <w:t>│   │</w:t>
      </w:r>
      <w:hyperlink w:anchor="Par8017" w:history="1">
        <w:r>
          <w:rPr>
            <w:color w:val="0000FF"/>
          </w:rPr>
          <w:t>(Форма 2-К)</w:t>
        </w:r>
      </w:hyperlink>
      <w:r>
        <w:t xml:space="preserve">      │                     │              │              │</w:t>
      </w:r>
    </w:p>
    <w:p w:rsidR="00A6696C" w:rsidRDefault="00A6696C" w:rsidP="00A6696C">
      <w:pPr>
        <w:pStyle w:val="ConsPlusCell"/>
        <w:jc w:val="both"/>
      </w:pPr>
      <w:r>
        <w:t>├───┴─────────────────┴─────────────────────┴──────────────┴──────────────┤</w:t>
      </w:r>
    </w:p>
    <w:p w:rsidR="00A6696C" w:rsidRDefault="00A6696C" w:rsidP="00A6696C">
      <w:pPr>
        <w:pStyle w:val="ConsPlusCell"/>
        <w:jc w:val="both"/>
      </w:pPr>
      <w:r>
        <w:t>│       VII. О состоянии пищевой и перерабатывающей промышленности        │</w:t>
      </w:r>
    </w:p>
    <w:p w:rsidR="00A6696C" w:rsidRDefault="00A6696C" w:rsidP="00A6696C">
      <w:pPr>
        <w:pStyle w:val="ConsPlusCell"/>
        <w:jc w:val="both"/>
      </w:pPr>
      <w:r>
        <w:t>├───┬─────────────────┬─────────────────────┬──────────────┬──────────────┤</w:t>
      </w:r>
    </w:p>
    <w:p w:rsidR="00A6696C" w:rsidRDefault="00A6696C" w:rsidP="00A6696C">
      <w:pPr>
        <w:pStyle w:val="ConsPlusCell"/>
        <w:jc w:val="both"/>
      </w:pPr>
      <w:r>
        <w:t>│35.│Сведения о       │по России, субъектам │</w:t>
      </w:r>
      <w:proofErr w:type="gramStart"/>
      <w:r>
        <w:t>месячная</w:t>
      </w:r>
      <w:proofErr w:type="gramEnd"/>
      <w:r>
        <w:t xml:space="preserve">      │до 15 числа   │</w:t>
      </w:r>
    </w:p>
    <w:p w:rsidR="00A6696C" w:rsidRDefault="00A6696C" w:rsidP="00A6696C">
      <w:pPr>
        <w:pStyle w:val="ConsPlusCell"/>
        <w:jc w:val="both"/>
      </w:pPr>
      <w:proofErr w:type="gramStart"/>
      <w:r>
        <w:t>│   │поставке (в том  │Российской Федерации,│              │месяца после  │</w:t>
      </w:r>
      <w:proofErr w:type="gramEnd"/>
    </w:p>
    <w:p w:rsidR="00A6696C" w:rsidRDefault="00A6696C" w:rsidP="00A6696C">
      <w:pPr>
        <w:pStyle w:val="ConsPlusCell"/>
        <w:jc w:val="both"/>
      </w:pPr>
      <w:r>
        <w:t>│   │числе экспорте)  │федеральным округам  │              │</w:t>
      </w:r>
      <w:proofErr w:type="gramStart"/>
      <w:r>
        <w:t>отчетного</w:t>
      </w:r>
      <w:proofErr w:type="gramEnd"/>
      <w:r>
        <w:t xml:space="preserve">     │</w:t>
      </w:r>
    </w:p>
    <w:p w:rsidR="00A6696C" w:rsidRDefault="00A6696C" w:rsidP="00A6696C">
      <w:pPr>
        <w:pStyle w:val="ConsPlusCell"/>
        <w:jc w:val="both"/>
      </w:pPr>
      <w:r>
        <w:t>│   │этилового спирта │                     │              │периода       │</w:t>
      </w:r>
    </w:p>
    <w:p w:rsidR="00A6696C" w:rsidRDefault="00A6696C" w:rsidP="00A6696C">
      <w:pPr>
        <w:pStyle w:val="ConsPlusCell"/>
        <w:jc w:val="both"/>
      </w:pPr>
      <w:r>
        <w:t>│   │из пищевого и    │                     │              │              │</w:t>
      </w:r>
    </w:p>
    <w:p w:rsidR="00A6696C" w:rsidRDefault="00A6696C" w:rsidP="00A6696C">
      <w:pPr>
        <w:pStyle w:val="ConsPlusCell"/>
        <w:jc w:val="both"/>
      </w:pPr>
      <w:r>
        <w:t>│   │непищевого сырья │                     │              │              │</w:t>
      </w:r>
    </w:p>
    <w:p w:rsidR="00A6696C" w:rsidRDefault="00A6696C" w:rsidP="00A6696C">
      <w:pPr>
        <w:pStyle w:val="ConsPlusCell"/>
        <w:jc w:val="both"/>
      </w:pPr>
      <w:proofErr w:type="gramStart"/>
      <w:r>
        <w:t>│   │(</w:t>
      </w:r>
      <w:hyperlink w:anchor="Par8200" w:history="1">
        <w:r>
          <w:rPr>
            <w:color w:val="0000FF"/>
          </w:rPr>
          <w:t>Форма 1-ПС</w:t>
        </w:r>
      </w:hyperlink>
      <w:r>
        <w:t xml:space="preserve">      │                     │              │              │</w:t>
      </w:r>
      <w:proofErr w:type="gramEnd"/>
    </w:p>
    <w:p w:rsidR="00A6696C" w:rsidRDefault="00A6696C" w:rsidP="00A6696C">
      <w:pPr>
        <w:pStyle w:val="ConsPlusCell"/>
        <w:jc w:val="both"/>
      </w:pPr>
      <w:r>
        <w:t>│   │(спирт))         │                     │              │              │</w:t>
      </w:r>
    </w:p>
    <w:p w:rsidR="00A6696C" w:rsidRDefault="00A6696C" w:rsidP="00A6696C">
      <w:pPr>
        <w:pStyle w:val="ConsPlusCell"/>
        <w:jc w:val="both"/>
      </w:pPr>
      <w:r>
        <w:t>├───┼─────────────────┼─────────────────────┼──────────────┼──────────────┤</w:t>
      </w:r>
    </w:p>
    <w:p w:rsidR="00A6696C" w:rsidRDefault="00A6696C" w:rsidP="00A6696C">
      <w:pPr>
        <w:pStyle w:val="ConsPlusCell"/>
        <w:jc w:val="both"/>
      </w:pPr>
      <w:r>
        <w:t>│36.│Сведения о       │по России, субъектам │</w:t>
      </w:r>
      <w:proofErr w:type="gramStart"/>
      <w:r>
        <w:t>месячная</w:t>
      </w:r>
      <w:proofErr w:type="gramEnd"/>
      <w:r>
        <w:t xml:space="preserve">      │до 15 числа   │</w:t>
      </w:r>
    </w:p>
    <w:p w:rsidR="00A6696C" w:rsidRDefault="00A6696C" w:rsidP="00A6696C">
      <w:pPr>
        <w:pStyle w:val="ConsPlusCell"/>
        <w:jc w:val="both"/>
      </w:pPr>
      <w:proofErr w:type="gramStart"/>
      <w:r>
        <w:t>│   │закупке (в том   │Российской Федерации,│              │месяца после  │</w:t>
      </w:r>
      <w:proofErr w:type="gramEnd"/>
    </w:p>
    <w:p w:rsidR="00A6696C" w:rsidRDefault="00A6696C" w:rsidP="00A6696C">
      <w:pPr>
        <w:pStyle w:val="ConsPlusCell"/>
        <w:jc w:val="both"/>
      </w:pPr>
      <w:r>
        <w:t>│   │числе импорте)   │федеральным округам  │              │</w:t>
      </w:r>
      <w:proofErr w:type="gramStart"/>
      <w:r>
        <w:t>отчетного</w:t>
      </w:r>
      <w:proofErr w:type="gramEnd"/>
      <w:r>
        <w:t xml:space="preserve">     │</w:t>
      </w:r>
    </w:p>
    <w:p w:rsidR="00A6696C" w:rsidRDefault="00A6696C" w:rsidP="00A6696C">
      <w:pPr>
        <w:pStyle w:val="ConsPlusCell"/>
        <w:jc w:val="both"/>
      </w:pPr>
      <w:r>
        <w:t>│   │этилового спирта │                     │              │периода       │</w:t>
      </w:r>
    </w:p>
    <w:p w:rsidR="00A6696C" w:rsidRDefault="00A6696C" w:rsidP="00A6696C">
      <w:pPr>
        <w:pStyle w:val="ConsPlusCell"/>
        <w:jc w:val="both"/>
      </w:pPr>
      <w:r>
        <w:t>│   │из пищевого      │                     │              │              │</w:t>
      </w:r>
    </w:p>
    <w:p w:rsidR="00A6696C" w:rsidRDefault="00A6696C" w:rsidP="00A6696C">
      <w:pPr>
        <w:pStyle w:val="ConsPlusCell"/>
        <w:jc w:val="both"/>
      </w:pPr>
      <w:r>
        <w:t>│   │и непищевого     │                     │              │              │</w:t>
      </w:r>
    </w:p>
    <w:p w:rsidR="00A6696C" w:rsidRDefault="00A6696C" w:rsidP="00A6696C">
      <w:pPr>
        <w:pStyle w:val="ConsPlusCell"/>
        <w:jc w:val="both"/>
      </w:pPr>
      <w:r>
        <w:t>│   │сырья            │                     │              │              │</w:t>
      </w:r>
    </w:p>
    <w:p w:rsidR="00A6696C" w:rsidRDefault="00A6696C" w:rsidP="00A6696C">
      <w:pPr>
        <w:pStyle w:val="ConsPlusCell"/>
        <w:jc w:val="both"/>
      </w:pPr>
      <w:proofErr w:type="gramStart"/>
      <w:r>
        <w:t>│   │(</w:t>
      </w:r>
      <w:hyperlink w:anchor="Par8372" w:history="1">
        <w:r>
          <w:rPr>
            <w:color w:val="0000FF"/>
          </w:rPr>
          <w:t>Форма 2-ПС</w:t>
        </w:r>
      </w:hyperlink>
      <w:r>
        <w:t xml:space="preserve">      │                     │              │              │</w:t>
      </w:r>
      <w:proofErr w:type="gramEnd"/>
    </w:p>
    <w:p w:rsidR="00A6696C" w:rsidRDefault="00A6696C" w:rsidP="00A6696C">
      <w:pPr>
        <w:pStyle w:val="ConsPlusCell"/>
        <w:jc w:val="both"/>
      </w:pPr>
      <w:r>
        <w:t>│   │(спирт))         │                     │              │              │</w:t>
      </w:r>
    </w:p>
    <w:p w:rsidR="00A6696C" w:rsidRDefault="00A6696C" w:rsidP="00A6696C">
      <w:pPr>
        <w:pStyle w:val="ConsPlusCell"/>
        <w:jc w:val="both"/>
      </w:pPr>
      <w:r>
        <w:t>├───┴─────────────────┴─────────────────────┴──────────────┴──────────────┤</w:t>
      </w:r>
    </w:p>
    <w:p w:rsidR="00A6696C" w:rsidRDefault="00A6696C" w:rsidP="00A6696C">
      <w:pPr>
        <w:pStyle w:val="ConsPlusCell"/>
        <w:jc w:val="both"/>
      </w:pPr>
      <w:r>
        <w:t xml:space="preserve">│  VIII. О состоянии охотничьих ресурсов, осуществлении </w:t>
      </w:r>
      <w:proofErr w:type="gramStart"/>
      <w:r>
        <w:t>государственного</w:t>
      </w:r>
      <w:proofErr w:type="gramEnd"/>
      <w:r>
        <w:t xml:space="preserve">  │</w:t>
      </w:r>
    </w:p>
    <w:p w:rsidR="00A6696C" w:rsidRDefault="00A6696C" w:rsidP="00A6696C">
      <w:pPr>
        <w:pStyle w:val="ConsPlusCell"/>
        <w:jc w:val="both"/>
      </w:pPr>
      <w:r>
        <w:t>│                                                                         │</w:t>
      </w:r>
    </w:p>
    <w:p w:rsidR="00A6696C" w:rsidRDefault="00A6696C" w:rsidP="00A6696C">
      <w:pPr>
        <w:pStyle w:val="ConsPlusCell"/>
        <w:jc w:val="both"/>
      </w:pPr>
      <w:r>
        <w:t xml:space="preserve">│    Исключен. - </w:t>
      </w:r>
      <w:hyperlink r:id="rId11" w:history="1">
        <w:r>
          <w:rPr>
            <w:color w:val="0000FF"/>
          </w:rPr>
          <w:t>Приказ</w:t>
        </w:r>
      </w:hyperlink>
      <w:r>
        <w:t xml:space="preserve"> Минсельхоза РФ от 27.09.2011 N 340                │</w:t>
      </w:r>
    </w:p>
    <w:p w:rsidR="00A6696C" w:rsidRDefault="00A6696C" w:rsidP="00A6696C">
      <w:pPr>
        <w:pStyle w:val="ConsPlusCell"/>
        <w:jc w:val="both"/>
      </w:pPr>
      <w:r>
        <w:t>├─────────────────────────────────────────────────────────────────────────┤</w:t>
      </w:r>
    </w:p>
    <w:p w:rsidR="00A6696C" w:rsidRDefault="00A6696C" w:rsidP="00A6696C">
      <w:pPr>
        <w:pStyle w:val="ConsPlusCell"/>
        <w:jc w:val="both"/>
      </w:pPr>
      <w:r>
        <w:t>│  IX. О результатах проведения на рынках сельскохозяйственной продукции, │</w:t>
      </w:r>
    </w:p>
    <w:p w:rsidR="00A6696C" w:rsidRDefault="00A6696C" w:rsidP="00A6696C">
      <w:pPr>
        <w:pStyle w:val="ConsPlusCell"/>
        <w:jc w:val="both"/>
      </w:pPr>
      <w:r>
        <w:t xml:space="preserve">│   сырья и продовольствия мониторинга цен </w:t>
      </w:r>
      <w:proofErr w:type="gramStart"/>
      <w:r>
        <w:t>на</w:t>
      </w:r>
      <w:proofErr w:type="gramEnd"/>
      <w:r>
        <w:t xml:space="preserve"> основные продовольственные  │</w:t>
      </w:r>
    </w:p>
    <w:p w:rsidR="00A6696C" w:rsidRDefault="00A6696C" w:rsidP="00A6696C">
      <w:pPr>
        <w:pStyle w:val="ConsPlusCell"/>
        <w:jc w:val="both"/>
      </w:pPr>
      <w:r>
        <w:t>│         товары и материально-технические ресурсы, приобретаемые         │</w:t>
      </w:r>
    </w:p>
    <w:p w:rsidR="00A6696C" w:rsidRDefault="00A6696C" w:rsidP="00A6696C">
      <w:pPr>
        <w:pStyle w:val="ConsPlusCell"/>
        <w:jc w:val="both"/>
      </w:pPr>
      <w:r>
        <w:t>│                   сельскохозяйственными организациями                   │</w:t>
      </w:r>
    </w:p>
    <w:p w:rsidR="00A6696C" w:rsidRDefault="00A6696C" w:rsidP="00A6696C">
      <w:pPr>
        <w:pStyle w:val="ConsPlusCell"/>
        <w:jc w:val="both"/>
      </w:pPr>
      <w:r>
        <w:t>├───┬─────────────────┬─────────────────────┬──────────────┬──────────────┤</w:t>
      </w:r>
    </w:p>
    <w:p w:rsidR="00A6696C" w:rsidRDefault="00A6696C" w:rsidP="00A6696C">
      <w:pPr>
        <w:pStyle w:val="ConsPlusCell"/>
        <w:jc w:val="both"/>
      </w:pPr>
      <w:r>
        <w:t xml:space="preserve">│47.│Сведения </w:t>
      </w:r>
      <w:proofErr w:type="gramStart"/>
      <w:r>
        <w:t>о</w:t>
      </w:r>
      <w:proofErr w:type="gramEnd"/>
      <w:r>
        <w:t xml:space="preserve">       │</w:t>
      </w:r>
      <w:proofErr w:type="gramStart"/>
      <w:r>
        <w:t>по</w:t>
      </w:r>
      <w:proofErr w:type="gramEnd"/>
      <w:r>
        <w:t xml:space="preserve"> России, субъектам │2 раза в месяц│до 8 числа    │</w:t>
      </w:r>
    </w:p>
    <w:p w:rsidR="00A6696C" w:rsidRDefault="00A6696C" w:rsidP="00A6696C">
      <w:pPr>
        <w:pStyle w:val="ConsPlusCell"/>
        <w:jc w:val="both"/>
      </w:pPr>
      <w:r>
        <w:t>│   │</w:t>
      </w:r>
      <w:proofErr w:type="gramStart"/>
      <w:r>
        <w:t>проведении</w:t>
      </w:r>
      <w:proofErr w:type="gramEnd"/>
      <w:r>
        <w:t xml:space="preserve">       │Российской Федерации,│              │после отчетной│</w:t>
      </w:r>
    </w:p>
    <w:p w:rsidR="00A6696C" w:rsidRDefault="00A6696C" w:rsidP="00A6696C">
      <w:pPr>
        <w:pStyle w:val="ConsPlusCell"/>
        <w:jc w:val="both"/>
      </w:pPr>
      <w:r>
        <w:t>│   │обследований     │федеральным округам  │              │даты, до 23   │</w:t>
      </w:r>
    </w:p>
    <w:p w:rsidR="00A6696C" w:rsidRDefault="00A6696C" w:rsidP="00A6696C">
      <w:pPr>
        <w:pStyle w:val="ConsPlusCell"/>
        <w:jc w:val="both"/>
      </w:pPr>
      <w:r>
        <w:t>│   │рынков сельск</w:t>
      </w:r>
      <w:proofErr w:type="gramStart"/>
      <w:r>
        <w:t>о-</w:t>
      </w:r>
      <w:proofErr w:type="gramEnd"/>
      <w:r>
        <w:t xml:space="preserve">  │                     │              │числа после   │</w:t>
      </w:r>
    </w:p>
    <w:p w:rsidR="00A6696C" w:rsidRDefault="00A6696C" w:rsidP="00A6696C">
      <w:pPr>
        <w:pStyle w:val="ConsPlusCell"/>
        <w:jc w:val="both"/>
      </w:pPr>
      <w:r>
        <w:t>│   │хозяйственной    │                     │              │отчетной даты │</w:t>
      </w:r>
    </w:p>
    <w:p w:rsidR="00A6696C" w:rsidRDefault="00A6696C" w:rsidP="00A6696C">
      <w:pPr>
        <w:pStyle w:val="ConsPlusCell"/>
        <w:jc w:val="both"/>
      </w:pPr>
      <w:r>
        <w:t>│   │продукции и      │                     │              │              │</w:t>
      </w:r>
    </w:p>
    <w:p w:rsidR="00A6696C" w:rsidRDefault="00A6696C" w:rsidP="00A6696C">
      <w:pPr>
        <w:pStyle w:val="ConsPlusCell"/>
        <w:jc w:val="both"/>
      </w:pPr>
      <w:r>
        <w:t>│   │важнейших        │                     │              │              │</w:t>
      </w:r>
    </w:p>
    <w:p w:rsidR="00A6696C" w:rsidRDefault="00A6696C" w:rsidP="00A6696C">
      <w:pPr>
        <w:pStyle w:val="ConsPlusCell"/>
        <w:jc w:val="both"/>
      </w:pPr>
      <w:r>
        <w:t>│   │продовольственных│                     │              │              │</w:t>
      </w:r>
    </w:p>
    <w:p w:rsidR="00A6696C" w:rsidRDefault="00A6696C" w:rsidP="00A6696C">
      <w:pPr>
        <w:pStyle w:val="ConsPlusCell"/>
        <w:jc w:val="both"/>
      </w:pPr>
      <w:r>
        <w:t>│   │товаров          │                     │              │              │</w:t>
      </w:r>
    </w:p>
    <w:p w:rsidR="00A6696C" w:rsidRDefault="00A6696C" w:rsidP="00A6696C">
      <w:pPr>
        <w:pStyle w:val="ConsPlusCell"/>
        <w:jc w:val="both"/>
      </w:pPr>
      <w:proofErr w:type="gramStart"/>
      <w:r>
        <w:t>│   │(</w:t>
      </w:r>
      <w:hyperlink w:anchor="Par8618" w:history="1">
        <w:r>
          <w:rPr>
            <w:color w:val="0000FF"/>
          </w:rPr>
          <w:t>Форма 1-АПК</w:t>
        </w:r>
      </w:hyperlink>
      <w:r>
        <w:t xml:space="preserve">     │                     │              │              │</w:t>
      </w:r>
      <w:proofErr w:type="gramEnd"/>
    </w:p>
    <w:p w:rsidR="00A6696C" w:rsidRDefault="00A6696C" w:rsidP="00A6696C">
      <w:pPr>
        <w:pStyle w:val="ConsPlusCell"/>
        <w:jc w:val="both"/>
      </w:pPr>
      <w:r>
        <w:t>│   │цены)            │                     │              │              │</w:t>
      </w:r>
    </w:p>
    <w:p w:rsidR="00A6696C" w:rsidRDefault="00A6696C" w:rsidP="00A6696C">
      <w:pPr>
        <w:pStyle w:val="ConsPlusCell"/>
        <w:jc w:val="both"/>
      </w:pPr>
      <w:r>
        <w:t>├───┼─────────────────┼─────────────────────┼──────────────┼──────────────┤</w:t>
      </w:r>
    </w:p>
    <w:p w:rsidR="00A6696C" w:rsidRDefault="00A6696C" w:rsidP="00A6696C">
      <w:pPr>
        <w:pStyle w:val="ConsPlusCell"/>
        <w:jc w:val="both"/>
      </w:pPr>
      <w:r>
        <w:t>│48.│Сведения о       │по России, субъектам │</w:t>
      </w:r>
      <w:proofErr w:type="gramStart"/>
      <w:r>
        <w:t>месячная</w:t>
      </w:r>
      <w:proofErr w:type="gramEnd"/>
      <w:r>
        <w:t xml:space="preserve">      │до 8 числа    │</w:t>
      </w:r>
    </w:p>
    <w:p w:rsidR="00A6696C" w:rsidRDefault="00A6696C" w:rsidP="00A6696C">
      <w:pPr>
        <w:pStyle w:val="ConsPlusCell"/>
        <w:jc w:val="both"/>
      </w:pPr>
      <w:r>
        <w:t>│   │</w:t>
      </w:r>
      <w:proofErr w:type="gramStart"/>
      <w:r>
        <w:t>проведении</w:t>
      </w:r>
      <w:proofErr w:type="gramEnd"/>
      <w:r>
        <w:t xml:space="preserve">       │Российской Федерации,│              │после отчетной│</w:t>
      </w:r>
    </w:p>
    <w:p w:rsidR="00A6696C" w:rsidRDefault="00A6696C" w:rsidP="00A6696C">
      <w:pPr>
        <w:pStyle w:val="ConsPlusCell"/>
        <w:jc w:val="both"/>
      </w:pPr>
      <w:r>
        <w:t>│   │обследования цен │федеральным округам  │              │даты          │</w:t>
      </w:r>
    </w:p>
    <w:p w:rsidR="00A6696C" w:rsidRDefault="00A6696C" w:rsidP="00A6696C">
      <w:pPr>
        <w:pStyle w:val="ConsPlusCell"/>
        <w:jc w:val="both"/>
      </w:pPr>
      <w:r>
        <w:t>│   │на основные      │                     │              │              │</w:t>
      </w:r>
    </w:p>
    <w:p w:rsidR="00A6696C" w:rsidRDefault="00A6696C" w:rsidP="00A6696C">
      <w:pPr>
        <w:pStyle w:val="ConsPlusCell"/>
        <w:jc w:val="both"/>
      </w:pPr>
      <w:r>
        <w:t>│   │материально-     │                     │              │              │</w:t>
      </w:r>
    </w:p>
    <w:p w:rsidR="00A6696C" w:rsidRDefault="00A6696C" w:rsidP="00A6696C">
      <w:pPr>
        <w:pStyle w:val="ConsPlusCell"/>
        <w:jc w:val="both"/>
      </w:pPr>
      <w:r>
        <w:t>│   │технические      │                     │              │              │</w:t>
      </w:r>
    </w:p>
    <w:p w:rsidR="00A6696C" w:rsidRDefault="00A6696C" w:rsidP="00A6696C">
      <w:pPr>
        <w:pStyle w:val="ConsPlusCell"/>
        <w:jc w:val="both"/>
      </w:pPr>
      <w:r>
        <w:t>│   │ресурсы,         │                     │              │              │</w:t>
      </w:r>
    </w:p>
    <w:p w:rsidR="00A6696C" w:rsidRDefault="00A6696C" w:rsidP="00A6696C">
      <w:pPr>
        <w:pStyle w:val="ConsPlusCell"/>
        <w:jc w:val="both"/>
      </w:pPr>
      <w:r>
        <w:t>│   │приобретенные    │                     │              │              │</w:t>
      </w:r>
    </w:p>
    <w:p w:rsidR="00A6696C" w:rsidRDefault="00A6696C" w:rsidP="00A6696C">
      <w:pPr>
        <w:pStyle w:val="ConsPlusCell"/>
        <w:jc w:val="both"/>
      </w:pPr>
      <w:r>
        <w:t>│   │сельскохозяйст-  │                     │              │              │</w:t>
      </w:r>
    </w:p>
    <w:p w:rsidR="00A6696C" w:rsidRDefault="00A6696C" w:rsidP="00A6696C">
      <w:pPr>
        <w:pStyle w:val="ConsPlusCell"/>
        <w:jc w:val="both"/>
      </w:pPr>
      <w:r>
        <w:t>│   │венными          │                     │              │              │</w:t>
      </w:r>
    </w:p>
    <w:p w:rsidR="00A6696C" w:rsidRDefault="00A6696C" w:rsidP="00A6696C">
      <w:pPr>
        <w:pStyle w:val="ConsPlusCell"/>
        <w:jc w:val="both"/>
      </w:pPr>
      <w:r>
        <w:t>│   │организациями    │                     │              │              │</w:t>
      </w:r>
    </w:p>
    <w:p w:rsidR="00A6696C" w:rsidRDefault="00A6696C" w:rsidP="00A6696C">
      <w:pPr>
        <w:pStyle w:val="ConsPlusCell"/>
        <w:jc w:val="both"/>
      </w:pPr>
      <w:proofErr w:type="gramStart"/>
      <w:r>
        <w:t>│   │(</w:t>
      </w:r>
      <w:hyperlink w:anchor="Par9361" w:history="1">
        <w:r>
          <w:rPr>
            <w:color w:val="0000FF"/>
          </w:rPr>
          <w:t>Форма 2-АПК</w:t>
        </w:r>
      </w:hyperlink>
      <w:r>
        <w:t xml:space="preserve">     │                     │              │              │</w:t>
      </w:r>
      <w:proofErr w:type="gramEnd"/>
    </w:p>
    <w:p w:rsidR="00A6696C" w:rsidRDefault="00A6696C" w:rsidP="00A6696C">
      <w:pPr>
        <w:pStyle w:val="ConsPlusCell"/>
        <w:jc w:val="both"/>
      </w:pPr>
      <w:r>
        <w:t>│   │цены)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rmal"/>
        <w:ind w:firstLine="540"/>
        <w:jc w:val="both"/>
      </w:pPr>
      <w:r>
        <w:t>1.2. Информация, относимая к сфере сельского хозяйства в соответствии с формами ведомственной отчетности, утвержденными в установленном порядке.</w:t>
      </w:r>
    </w:p>
    <w:p w:rsidR="00A6696C" w:rsidRDefault="00A6696C" w:rsidP="00A6696C">
      <w:pPr>
        <w:pStyle w:val="ConsPlusNormal"/>
        <w:ind w:firstLine="540"/>
        <w:jc w:val="both"/>
      </w:pPr>
      <w:r>
        <w:t xml:space="preserve">2. Информация, предусмотренная </w:t>
      </w:r>
      <w:hyperlink w:anchor="Par38" w:history="1">
        <w:r>
          <w:rPr>
            <w:color w:val="0000FF"/>
          </w:rPr>
          <w:t>п. 1.1</w:t>
        </w:r>
      </w:hyperlink>
      <w:r>
        <w:t xml:space="preserve"> Регламента, предоставляется органами управления агропромышленным комплексом субъектов Российской Федерации на основании информации, предоставленной гражданами (физическими лицами), организациями, государственными органами, органами местного самоуправления в соответствии с </w:t>
      </w:r>
      <w:hyperlink w:anchor="Par431" w:history="1">
        <w:r>
          <w:rPr>
            <w:color w:val="0000FF"/>
          </w:rPr>
          <w:t>образцами форм отчетности</w:t>
        </w:r>
      </w:hyperlink>
      <w:r>
        <w:t xml:space="preserve"> (приложение к Регламенту).</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КонсультантПлюс: примечание.</w:t>
      </w:r>
    </w:p>
    <w:p w:rsidR="00A6696C" w:rsidRDefault="00A6696C" w:rsidP="00A6696C">
      <w:pPr>
        <w:pStyle w:val="ConsPlusNormal"/>
        <w:ind w:firstLine="540"/>
        <w:jc w:val="both"/>
      </w:pPr>
      <w:r>
        <w:t xml:space="preserve">В соответствии с Федеральным </w:t>
      </w:r>
      <w:hyperlink r:id="rId12" w:history="1">
        <w:r>
          <w:rPr>
            <w:color w:val="0000FF"/>
          </w:rPr>
          <w:t>законом</w:t>
        </w:r>
      </w:hyperlink>
      <w: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t>цифровой</w:t>
      </w:r>
      <w:proofErr w:type="gramEnd"/>
      <w:r>
        <w:t xml:space="preserve"> подписи, используется усиленная квалифицированная </w:t>
      </w:r>
      <w:hyperlink r:id="rId13" w:history="1">
        <w:r>
          <w:rPr>
            <w:color w:val="0000FF"/>
          </w:rPr>
          <w:t>электронная подпись</w:t>
        </w:r>
      </w:hyperlink>
      <w:r>
        <w:t>.</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3. Информация предоставляется в электронном виде с применением электронной цифровой подписи на адрес электронной почты mstat@stat.aris.ru. В случае отсутствия электронной цифровой подписи информация дополнительно предоставляется на бумажном носителе профильному департаменту Министерства, Россельхознадзору.</w:t>
      </w:r>
    </w:p>
    <w:p w:rsidR="00A6696C" w:rsidRDefault="00A6696C" w:rsidP="00A6696C">
      <w:pPr>
        <w:pStyle w:val="ConsPlusNormal"/>
        <w:ind w:firstLine="540"/>
        <w:jc w:val="both"/>
      </w:pPr>
      <w:r>
        <w:t xml:space="preserve">4. Координация работы по организации сбора и обработки отчетности, а также доведение до органов управления агропромышленным комплексом </w:t>
      </w:r>
      <w:proofErr w:type="gramStart"/>
      <w:r>
        <w:t>субъектов Российской Федерации образцов форм отчетности</w:t>
      </w:r>
      <w:proofErr w:type="gramEnd"/>
      <w:r>
        <w:t xml:space="preserve"> и электронных шаблонов их заполнения осуществляется Депэкономикой.</w:t>
      </w:r>
    </w:p>
    <w:p w:rsidR="00A6696C" w:rsidRDefault="00A6696C" w:rsidP="00A6696C">
      <w:pPr>
        <w:pStyle w:val="ConsPlusNormal"/>
        <w:ind w:firstLine="540"/>
        <w:jc w:val="both"/>
      </w:pPr>
      <w:r>
        <w:t xml:space="preserve">5. Методическое руководство и сопровождение работ по организации сбора, обработки и </w:t>
      </w:r>
      <w:proofErr w:type="gramStart"/>
      <w:r>
        <w:t>предоставления</w:t>
      </w:r>
      <w:proofErr w:type="gramEnd"/>
      <w:r>
        <w:t xml:space="preserve"> предусмотренных настоящим Приказом форм отчетности для наполнения системы государственного информационного обеспечения осуществляется заинтересованными департаментами Министерства, Россельхознадзором в соответствии с принадлежностью информации.</w:t>
      </w:r>
    </w:p>
    <w:p w:rsidR="00A6696C" w:rsidRDefault="00A6696C" w:rsidP="00A6696C">
      <w:pPr>
        <w:pStyle w:val="ConsPlusNormal"/>
        <w:ind w:firstLine="540"/>
        <w:jc w:val="both"/>
      </w:pPr>
      <w:r>
        <w:t>6. Информация, содержащаяся в формах отчетности, загружается в информационную систему после проведения экспертной оценки заинтересованными департаментами Министерства, Россельхознадзора.</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jc w:val="center"/>
        <w:outlineLvl w:val="1"/>
      </w:pPr>
      <w:bookmarkStart w:id="2" w:name="Par431"/>
      <w:bookmarkEnd w:id="2"/>
      <w:r>
        <w:t>ОБРАЗЦЫ ФОРМ ОТЧЕТНОСТИ</w:t>
      </w:r>
    </w:p>
    <w:p w:rsidR="00A6696C" w:rsidRDefault="00A6696C" w:rsidP="00A6696C">
      <w:pPr>
        <w:pStyle w:val="ConsPlusNormal"/>
        <w:jc w:val="center"/>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 w:name="Par443"/>
      <w:bookmarkEnd w:id="3"/>
      <w:r>
        <w:t xml:space="preserve">     │          СВЕДЕНИЯ ОБ ОЦЕНКЕ КАЧЕСТВА ЗЕРНОВЫХ КУЛЬТУР          │</w:t>
      </w:r>
    </w:p>
    <w:p w:rsidR="00A6696C" w:rsidRDefault="00A6696C" w:rsidP="00A6696C">
      <w:pPr>
        <w:pStyle w:val="ConsPlusNonformat"/>
        <w:jc w:val="both"/>
      </w:pPr>
      <w:r>
        <w:t xml:space="preserve">     │              за июль - __________________ 20__ г.              │</w:t>
      </w:r>
    </w:p>
    <w:p w:rsidR="00A6696C" w:rsidRDefault="00A6696C" w:rsidP="00A6696C">
      <w:pPr>
        <w:pStyle w:val="ConsPlusNonformat"/>
        <w:jc w:val="both"/>
      </w:pPr>
      <w:r>
        <w:t xml:space="preserve">     │                      (нарастающим итогом)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N 1-КЗ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6 раз в год,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ежемесячно,   │</w:t>
      </w:r>
    </w:p>
    <w:p w:rsidR="00A6696C" w:rsidRDefault="00A6696C" w:rsidP="00A6696C">
      <w:pPr>
        <w:pStyle w:val="ConsPlusNonformat"/>
        <w:jc w:val="both"/>
      </w:pPr>
      <w:proofErr w:type="gramStart"/>
      <w:r>
        <w:t>│Федерации):                           │             │  │с июля по декабрь│</w:t>
      </w:r>
      <w:proofErr w:type="gramEnd"/>
    </w:p>
    <w:p w:rsidR="00A6696C" w:rsidRDefault="00A6696C" w:rsidP="00A6696C">
      <w:pPr>
        <w:pStyle w:val="ConsPlusNonformat"/>
        <w:jc w:val="both"/>
      </w:pPr>
      <w:proofErr w:type="gramStart"/>
      <w:r>
        <w:t>│  - Минсельхозу России (Департамент   │  10 числа   │  └─────────────────┘</w:t>
      </w:r>
      <w:proofErr w:type="gramEnd"/>
    </w:p>
    <w:p w:rsidR="00A6696C" w:rsidRDefault="00A6696C" w:rsidP="00A6696C">
      <w:pPr>
        <w:pStyle w:val="ConsPlusNonformat"/>
        <w:jc w:val="both"/>
      </w:pPr>
      <w:r>
        <w:t>│регулирования агропродовольственного  │    после    │</w:t>
      </w:r>
    </w:p>
    <w:p w:rsidR="00A6696C" w:rsidRDefault="00A6696C" w:rsidP="00A6696C">
      <w:pPr>
        <w:pStyle w:val="ConsPlusNonformat"/>
        <w:jc w:val="both"/>
      </w:pPr>
      <w:r>
        <w:t>│рынка - Москва, Орликов пер., 1/11)   │  отчетного  │</w:t>
      </w:r>
    </w:p>
    <w:p w:rsidR="00A6696C" w:rsidRDefault="00A6696C" w:rsidP="00A6696C">
      <w:pPr>
        <w:pStyle w:val="ConsPlusNonformat"/>
        <w:jc w:val="both"/>
      </w:pPr>
      <w:r>
        <w:lastRenderedPageBreak/>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48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4"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5"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6"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7"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8"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9"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4" w:name="Par481"/>
      <w:bookmarkEnd w:id="4"/>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Сведения об оценке качества зерновых культур</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37"/>
        <w:gridCol w:w="910"/>
        <w:gridCol w:w="1001"/>
        <w:gridCol w:w="546"/>
        <w:gridCol w:w="910"/>
        <w:gridCol w:w="637"/>
        <w:gridCol w:w="1001"/>
        <w:gridCol w:w="637"/>
        <w:gridCol w:w="1001"/>
        <w:gridCol w:w="637"/>
        <w:gridCol w:w="910"/>
        <w:gridCol w:w="637"/>
        <w:gridCol w:w="910"/>
      </w:tblGrid>
      <w:tr w:rsidR="00A6696C">
        <w:trPr>
          <w:trHeight w:val="227"/>
        </w:trPr>
        <w:tc>
          <w:tcPr>
            <w:tcW w:w="637"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N    </w:t>
            </w:r>
          </w:p>
          <w:p w:rsidR="00A6696C" w:rsidRDefault="00A6696C">
            <w:pPr>
              <w:pStyle w:val="ConsPlusNonformat"/>
              <w:jc w:val="both"/>
            </w:pPr>
            <w:r>
              <w:t>стро-</w:t>
            </w:r>
          </w:p>
          <w:p w:rsidR="00A6696C" w:rsidRDefault="00A6696C">
            <w:pPr>
              <w:pStyle w:val="ConsPlusNonformat"/>
              <w:jc w:val="both"/>
            </w:pPr>
            <w:r>
              <w:t xml:space="preserve">ки   </w:t>
            </w:r>
          </w:p>
        </w:tc>
        <w:tc>
          <w:tcPr>
            <w:tcW w:w="91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Зерновые</w:t>
            </w:r>
          </w:p>
          <w:p w:rsidR="00A6696C" w:rsidRDefault="00A6696C">
            <w:pPr>
              <w:pStyle w:val="ConsPlusNonformat"/>
              <w:jc w:val="both"/>
            </w:pPr>
            <w:r>
              <w:t>культуры</w:t>
            </w:r>
          </w:p>
        </w:tc>
        <w:tc>
          <w:tcPr>
            <w:tcW w:w="100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Справоч- </w:t>
            </w:r>
          </w:p>
          <w:p w:rsidR="00A6696C" w:rsidRDefault="00A6696C">
            <w:pPr>
              <w:pStyle w:val="ConsPlusNonformat"/>
              <w:jc w:val="both"/>
            </w:pPr>
            <w:r>
              <w:t>но: вало-</w:t>
            </w:r>
          </w:p>
          <w:p w:rsidR="00A6696C" w:rsidRDefault="00A6696C">
            <w:pPr>
              <w:pStyle w:val="ConsPlusNonformat"/>
              <w:jc w:val="both"/>
            </w:pPr>
            <w:r>
              <w:t>вой сбор,</w:t>
            </w:r>
          </w:p>
          <w:p w:rsidR="00A6696C" w:rsidRDefault="00A6696C">
            <w:pPr>
              <w:pStyle w:val="ConsPlusNonformat"/>
              <w:jc w:val="both"/>
            </w:pPr>
            <w:r>
              <w:t>тыс. тонн</w:t>
            </w:r>
          </w:p>
        </w:tc>
        <w:tc>
          <w:tcPr>
            <w:tcW w:w="1456"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Обследовано </w:t>
            </w:r>
          </w:p>
        </w:tc>
        <w:tc>
          <w:tcPr>
            <w:tcW w:w="6370"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Выявлено                          </w:t>
            </w:r>
          </w:p>
        </w:tc>
      </w:tr>
      <w:tr w:rsidR="00A6696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тыс.</w:t>
            </w:r>
          </w:p>
          <w:p w:rsidR="00A6696C" w:rsidRDefault="00A6696C">
            <w:pPr>
              <w:pStyle w:val="ConsPlusNonformat"/>
              <w:jc w:val="both"/>
            </w:pPr>
            <w:r>
              <w:t>тонн</w:t>
            </w:r>
          </w:p>
        </w:tc>
        <w:tc>
          <w:tcPr>
            <w:tcW w:w="910"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 от  </w:t>
            </w:r>
          </w:p>
          <w:p w:rsidR="00A6696C" w:rsidRDefault="00A6696C">
            <w:pPr>
              <w:pStyle w:val="ConsPlusNonformat"/>
              <w:jc w:val="both"/>
            </w:pPr>
            <w:r>
              <w:t>валового</w:t>
            </w:r>
          </w:p>
          <w:p w:rsidR="00A6696C" w:rsidRDefault="00A6696C">
            <w:pPr>
              <w:pStyle w:val="ConsPlusNonformat"/>
              <w:jc w:val="both"/>
            </w:pPr>
            <w:r>
              <w:t xml:space="preserve"> сбора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сильная и    </w:t>
            </w:r>
          </w:p>
          <w:p w:rsidR="00A6696C" w:rsidRDefault="00A6696C">
            <w:pPr>
              <w:pStyle w:val="ConsPlusNonformat"/>
              <w:jc w:val="both"/>
            </w:pPr>
            <w:r>
              <w:t xml:space="preserve"> </w:t>
            </w:r>
            <w:proofErr w:type="gramStart"/>
            <w:r>
              <w:t xml:space="preserve">ценная (1, 2, </w:t>
            </w:r>
            <w:proofErr w:type="gramEnd"/>
          </w:p>
          <w:p w:rsidR="00A6696C" w:rsidRDefault="00A6696C">
            <w:pPr>
              <w:pStyle w:val="ConsPlusNonformat"/>
              <w:jc w:val="both"/>
            </w:pPr>
            <w:r>
              <w:t xml:space="preserve">   </w:t>
            </w:r>
            <w:proofErr w:type="gramStart"/>
            <w:r>
              <w:t xml:space="preserve">3 класса)   </w:t>
            </w:r>
            <w:proofErr w:type="gramEnd"/>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продовольствен-</w:t>
            </w:r>
          </w:p>
          <w:p w:rsidR="00A6696C" w:rsidRDefault="00A6696C">
            <w:pPr>
              <w:pStyle w:val="ConsPlusNonformat"/>
              <w:jc w:val="both"/>
            </w:pPr>
            <w:r>
              <w:t>ная 4-го класса</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продо-  </w:t>
            </w:r>
          </w:p>
          <w:p w:rsidR="00A6696C" w:rsidRDefault="00A6696C">
            <w:pPr>
              <w:pStyle w:val="ConsPlusNonformat"/>
              <w:jc w:val="both"/>
            </w:pPr>
            <w:r>
              <w:t xml:space="preserve">вольственная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непродовольст-</w:t>
            </w:r>
          </w:p>
          <w:p w:rsidR="00A6696C" w:rsidRDefault="00A6696C">
            <w:pPr>
              <w:pStyle w:val="ConsPlusNonformat"/>
              <w:jc w:val="both"/>
            </w:pPr>
            <w:r>
              <w:t xml:space="preserve">венная        </w:t>
            </w:r>
          </w:p>
        </w:tc>
      </w:tr>
      <w:tr w:rsidR="00A6696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от об- </w:t>
            </w:r>
          </w:p>
          <w:p w:rsidR="00A6696C" w:rsidRDefault="00A6696C">
            <w:pPr>
              <w:pStyle w:val="ConsPlusNonformat"/>
              <w:jc w:val="both"/>
            </w:pPr>
            <w:r>
              <w:t>следован-</w:t>
            </w:r>
          </w:p>
          <w:p w:rsidR="00A6696C" w:rsidRDefault="00A6696C">
            <w:pPr>
              <w:pStyle w:val="ConsPlusNonformat"/>
              <w:jc w:val="both"/>
            </w:pPr>
            <w:r>
              <w:t xml:space="preserve">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от об- </w:t>
            </w:r>
          </w:p>
          <w:p w:rsidR="00A6696C" w:rsidRDefault="00A6696C">
            <w:pPr>
              <w:pStyle w:val="ConsPlusNonformat"/>
              <w:jc w:val="both"/>
            </w:pPr>
            <w:r>
              <w:t>следован-</w:t>
            </w:r>
          </w:p>
          <w:p w:rsidR="00A6696C" w:rsidRDefault="00A6696C">
            <w:pPr>
              <w:pStyle w:val="ConsPlusNonformat"/>
              <w:jc w:val="both"/>
            </w:pPr>
            <w:r>
              <w:t xml:space="preserve">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от об-</w:t>
            </w:r>
          </w:p>
          <w:p w:rsidR="00A6696C" w:rsidRDefault="00A6696C">
            <w:pPr>
              <w:pStyle w:val="ConsPlusNonformat"/>
              <w:jc w:val="both"/>
            </w:pPr>
            <w:r>
              <w:t xml:space="preserve">следо-  </w:t>
            </w:r>
          </w:p>
          <w:p w:rsidR="00A6696C" w:rsidRDefault="00A6696C">
            <w:pPr>
              <w:pStyle w:val="ConsPlusNonformat"/>
              <w:jc w:val="both"/>
            </w:pPr>
            <w:r>
              <w:t xml:space="preserve">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от об-</w:t>
            </w:r>
          </w:p>
          <w:p w:rsidR="00A6696C" w:rsidRDefault="00A6696C">
            <w:pPr>
              <w:pStyle w:val="ConsPlusNonformat"/>
              <w:jc w:val="both"/>
            </w:pPr>
            <w:r>
              <w:t xml:space="preserve">следо-  </w:t>
            </w:r>
          </w:p>
          <w:p w:rsidR="00A6696C" w:rsidRDefault="00A6696C">
            <w:pPr>
              <w:pStyle w:val="ConsPlusNonformat"/>
              <w:jc w:val="both"/>
            </w:pPr>
            <w:r>
              <w:t xml:space="preserve">ванного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пшеница</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bookmarkStart w:id="5" w:name="Par499"/>
            <w:bookmarkEnd w:id="5"/>
          </w:p>
        </w:tc>
      </w:tr>
      <w:tr w:rsidR="00A6696C">
        <w:trPr>
          <w:trHeight w:val="227"/>
        </w:trPr>
        <w:tc>
          <w:tcPr>
            <w:tcW w:w="4004" w:type="dxa"/>
            <w:gridSpan w:val="5"/>
            <w:vMerge w:val="restart"/>
            <w:tcBorders>
              <w:left w:val="single" w:sz="8" w:space="0" w:color="auto"/>
              <w:bottom w:val="single" w:sz="8" w:space="0" w:color="auto"/>
              <w:right w:val="single" w:sz="8" w:space="0" w:color="auto"/>
            </w:tcBorders>
          </w:tcPr>
          <w:p w:rsidR="00A6696C" w:rsidRDefault="00A6696C">
            <w:pPr>
              <w:pStyle w:val="ConsPlusNonformat"/>
              <w:jc w:val="both"/>
            </w:pPr>
          </w:p>
        </w:tc>
        <w:tc>
          <w:tcPr>
            <w:tcW w:w="6370" w:type="dxa"/>
            <w:gridSpan w:val="8"/>
            <w:tcBorders>
              <w:left w:val="single" w:sz="8" w:space="0" w:color="auto"/>
              <w:bottom w:val="single" w:sz="8" w:space="0" w:color="auto"/>
              <w:right w:val="single" w:sz="8" w:space="0" w:color="auto"/>
            </w:tcBorders>
          </w:tcPr>
          <w:p w:rsidR="00A6696C" w:rsidRDefault="00A6696C">
            <w:pPr>
              <w:pStyle w:val="ConsPlusNonformat"/>
              <w:jc w:val="both"/>
            </w:pPr>
            <w:r>
              <w:t xml:space="preserve">                           Выявлено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3276"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1, 2 класс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продо-  </w:t>
            </w:r>
          </w:p>
          <w:p w:rsidR="00A6696C" w:rsidRDefault="00A6696C">
            <w:pPr>
              <w:pStyle w:val="ConsPlusNonformat"/>
              <w:jc w:val="both"/>
            </w:pPr>
            <w:r>
              <w:t xml:space="preserve">вольственная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Непродоволь-  </w:t>
            </w:r>
          </w:p>
          <w:p w:rsidR="00A6696C" w:rsidRDefault="00A6696C">
            <w:pPr>
              <w:pStyle w:val="ConsPlusNonformat"/>
              <w:jc w:val="both"/>
            </w:pPr>
            <w:r>
              <w:t xml:space="preserve">ственная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тыс. тонн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 от     </w:t>
            </w:r>
          </w:p>
          <w:p w:rsidR="00A6696C" w:rsidRDefault="00A6696C">
            <w:pPr>
              <w:pStyle w:val="ConsPlusNonformat"/>
              <w:jc w:val="both"/>
            </w:pPr>
            <w:r>
              <w:t xml:space="preserve">обследованного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от об-</w:t>
            </w:r>
          </w:p>
          <w:p w:rsidR="00A6696C" w:rsidRDefault="00A6696C">
            <w:pPr>
              <w:pStyle w:val="ConsPlusNonformat"/>
              <w:jc w:val="both"/>
            </w:pPr>
            <w:r>
              <w:t>следова-</w:t>
            </w:r>
          </w:p>
          <w:p w:rsidR="00A6696C" w:rsidRDefault="00A6696C">
            <w:pPr>
              <w:pStyle w:val="ConsPlusNonformat"/>
              <w:jc w:val="both"/>
            </w:pPr>
            <w:r>
              <w:t xml:space="preserve">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тыс. </w:t>
            </w:r>
          </w:p>
          <w:p w:rsidR="00A6696C" w:rsidRDefault="00A6696C">
            <w:pPr>
              <w:pStyle w:val="ConsPlusNonformat"/>
              <w:jc w:val="both"/>
            </w:pPr>
            <w:r>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от об-</w:t>
            </w:r>
          </w:p>
          <w:p w:rsidR="00A6696C" w:rsidRDefault="00A6696C">
            <w:pPr>
              <w:pStyle w:val="ConsPlusNonformat"/>
              <w:jc w:val="both"/>
            </w:pPr>
            <w:r>
              <w:t>следова-</w:t>
            </w:r>
          </w:p>
          <w:p w:rsidR="00A6696C" w:rsidRDefault="00A6696C">
            <w:pPr>
              <w:pStyle w:val="ConsPlusNonformat"/>
              <w:jc w:val="both"/>
            </w:pPr>
            <w:r>
              <w:t xml:space="preserve">нного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рожь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bookmarkStart w:id="6" w:name="Par512"/>
            <w:bookmarkEnd w:id="6"/>
          </w:p>
        </w:tc>
      </w:tr>
      <w:tr w:rsidR="00A6696C">
        <w:trPr>
          <w:trHeight w:val="227"/>
        </w:trPr>
        <w:tc>
          <w:tcPr>
            <w:tcW w:w="4004" w:type="dxa"/>
            <w:gridSpan w:val="5"/>
            <w:vMerge w:val="restart"/>
            <w:tcBorders>
              <w:left w:val="single" w:sz="8" w:space="0" w:color="auto"/>
              <w:bottom w:val="single" w:sz="8" w:space="0" w:color="auto"/>
              <w:right w:val="single" w:sz="8" w:space="0" w:color="auto"/>
            </w:tcBorders>
          </w:tcPr>
          <w:p w:rsidR="00A6696C" w:rsidRDefault="00A6696C">
            <w:pPr>
              <w:pStyle w:val="ConsPlusNonformat"/>
              <w:jc w:val="both"/>
            </w:pPr>
          </w:p>
        </w:tc>
        <w:tc>
          <w:tcPr>
            <w:tcW w:w="6370" w:type="dxa"/>
            <w:gridSpan w:val="8"/>
            <w:tcBorders>
              <w:left w:val="single" w:sz="8" w:space="0" w:color="auto"/>
              <w:bottom w:val="single" w:sz="8" w:space="0" w:color="auto"/>
              <w:right w:val="single" w:sz="8" w:space="0" w:color="auto"/>
            </w:tcBorders>
          </w:tcPr>
          <w:p w:rsidR="00A6696C" w:rsidRDefault="00A6696C">
            <w:pPr>
              <w:pStyle w:val="ConsPlusNonformat"/>
              <w:jc w:val="both"/>
            </w:pPr>
            <w:r>
              <w:t xml:space="preserve">                           Выявлено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3276"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Продовольственный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Непродоволь-  </w:t>
            </w:r>
          </w:p>
          <w:p w:rsidR="00A6696C" w:rsidRDefault="00A6696C">
            <w:pPr>
              <w:pStyle w:val="ConsPlusNonformat"/>
              <w:jc w:val="both"/>
            </w:pPr>
            <w:r>
              <w:t xml:space="preserve">ственный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Пивоваренный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тыс. тонн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 от      </w:t>
            </w:r>
          </w:p>
          <w:p w:rsidR="00A6696C" w:rsidRDefault="00A6696C">
            <w:pPr>
              <w:pStyle w:val="ConsPlusNonformat"/>
              <w:jc w:val="both"/>
            </w:pPr>
            <w:r>
              <w:lastRenderedPageBreak/>
              <w:t xml:space="preserve">обследованного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тыс. </w:t>
            </w:r>
          </w:p>
          <w:p w:rsidR="00A6696C" w:rsidRDefault="00A6696C">
            <w:pPr>
              <w:pStyle w:val="ConsPlusNonformat"/>
              <w:jc w:val="both"/>
            </w:pPr>
            <w:r>
              <w:lastRenderedPageBreak/>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от </w:t>
            </w:r>
            <w:r>
              <w:lastRenderedPageBreak/>
              <w:t>об-</w:t>
            </w:r>
          </w:p>
          <w:p w:rsidR="00A6696C" w:rsidRDefault="00A6696C">
            <w:pPr>
              <w:pStyle w:val="ConsPlusNonformat"/>
              <w:jc w:val="both"/>
            </w:pPr>
            <w:r>
              <w:t>следова-</w:t>
            </w:r>
          </w:p>
          <w:p w:rsidR="00A6696C" w:rsidRDefault="00A6696C">
            <w:pPr>
              <w:pStyle w:val="ConsPlusNonformat"/>
              <w:jc w:val="both"/>
            </w:pPr>
            <w:r>
              <w:t xml:space="preserve">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тыс. </w:t>
            </w:r>
          </w:p>
          <w:p w:rsidR="00A6696C" w:rsidRDefault="00A6696C">
            <w:pPr>
              <w:pStyle w:val="ConsPlusNonformat"/>
              <w:jc w:val="both"/>
            </w:pPr>
            <w:r>
              <w:lastRenderedPageBreak/>
              <w:t xml:space="preserve">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от </w:t>
            </w:r>
            <w:r>
              <w:lastRenderedPageBreak/>
              <w:t>об-</w:t>
            </w:r>
          </w:p>
          <w:p w:rsidR="00A6696C" w:rsidRDefault="00A6696C">
            <w:pPr>
              <w:pStyle w:val="ConsPlusNonformat"/>
              <w:jc w:val="both"/>
            </w:pPr>
            <w:r>
              <w:t>следова-</w:t>
            </w:r>
          </w:p>
          <w:p w:rsidR="00A6696C" w:rsidRDefault="00A6696C">
            <w:pPr>
              <w:pStyle w:val="ConsPlusNonformat"/>
              <w:jc w:val="both"/>
            </w:pPr>
            <w:r>
              <w:t xml:space="preserve">нного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ячмень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bookmarkStart w:id="7" w:name="Par525"/>
            <w:bookmarkEnd w:id="7"/>
          </w:p>
        </w:tc>
      </w:tr>
      <w:tr w:rsidR="00A6696C">
        <w:trPr>
          <w:trHeight w:val="227"/>
        </w:trPr>
        <w:tc>
          <w:tcPr>
            <w:tcW w:w="4004" w:type="dxa"/>
            <w:gridSpan w:val="5"/>
            <w:vMerge w:val="restart"/>
            <w:tcBorders>
              <w:left w:val="single" w:sz="8" w:space="0" w:color="auto"/>
              <w:bottom w:val="single" w:sz="8" w:space="0" w:color="auto"/>
              <w:right w:val="single" w:sz="8" w:space="0" w:color="auto"/>
            </w:tcBorders>
          </w:tcPr>
          <w:p w:rsidR="00A6696C" w:rsidRDefault="00A6696C">
            <w:pPr>
              <w:pStyle w:val="ConsPlusNonformat"/>
              <w:jc w:val="both"/>
            </w:pPr>
          </w:p>
        </w:tc>
        <w:tc>
          <w:tcPr>
            <w:tcW w:w="6370" w:type="dxa"/>
            <w:gridSpan w:val="8"/>
            <w:tcBorders>
              <w:left w:val="single" w:sz="8" w:space="0" w:color="auto"/>
              <w:bottom w:val="single" w:sz="8" w:space="0" w:color="auto"/>
              <w:right w:val="single" w:sz="8" w:space="0" w:color="auto"/>
            </w:tcBorders>
          </w:tcPr>
          <w:p w:rsidR="00A6696C" w:rsidRDefault="00A6696C">
            <w:pPr>
              <w:pStyle w:val="ConsPlusNonformat"/>
              <w:jc w:val="both"/>
            </w:pPr>
            <w:r>
              <w:t xml:space="preserve">                           Выявлено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3276"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Продовольственная       </w:t>
            </w:r>
          </w:p>
        </w:tc>
        <w:tc>
          <w:tcPr>
            <w:tcW w:w="3094"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Непродовольственная    </w:t>
            </w:r>
          </w:p>
        </w:tc>
      </w:tr>
      <w:tr w:rsidR="00A6696C">
        <w:tc>
          <w:tcPr>
            <w:tcW w:w="4004" w:type="dxa"/>
            <w:gridSpan w:val="5"/>
            <w:vMerge/>
            <w:tcBorders>
              <w:left w:val="single" w:sz="8" w:space="0" w:color="auto"/>
              <w:bottom w:val="single" w:sz="8" w:space="0" w:color="auto"/>
              <w:right w:val="single" w:sz="8" w:space="0" w:color="auto"/>
            </w:tcBorders>
          </w:tcPr>
          <w:p w:rsidR="00A6696C" w:rsidRDefault="00A6696C">
            <w:pPr>
              <w:pStyle w:val="ConsPlusNormal"/>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тыс. тонн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 от      </w:t>
            </w:r>
          </w:p>
          <w:p w:rsidR="00A6696C" w:rsidRDefault="00A6696C">
            <w:pPr>
              <w:pStyle w:val="ConsPlusNonformat"/>
              <w:jc w:val="both"/>
            </w:pPr>
            <w:r>
              <w:t xml:space="preserve">обследованного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тыс. тонн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 от     </w:t>
            </w:r>
          </w:p>
          <w:p w:rsidR="00A6696C" w:rsidRDefault="00A6696C">
            <w:pPr>
              <w:pStyle w:val="ConsPlusNonformat"/>
              <w:jc w:val="both"/>
            </w:pPr>
            <w:r>
              <w:t>обследованного</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кукуруза</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gridSpan w:val="2"/>
            <w:tcBorders>
              <w:left w:val="single" w:sz="8" w:space="0" w:color="auto"/>
              <w:bottom w:val="single" w:sz="8" w:space="0" w:color="auto"/>
              <w:right w:val="single" w:sz="8" w:space="0" w:color="auto"/>
            </w:tcBorders>
          </w:tcPr>
          <w:p w:rsidR="00A6696C" w:rsidRDefault="00A6696C">
            <w:pPr>
              <w:pStyle w:val="ConsPlusNonformat"/>
              <w:jc w:val="both"/>
            </w:pPr>
            <w:bookmarkStart w:id="8" w:name="Par536"/>
            <w:bookmarkEnd w:id="8"/>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proofErr w:type="gramStart"/>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их обособленных подразделений, осуществляющих закупку, хранение, переработку зерна: элеваторов, хлебоприемных, мукомольных, крупяных, комбикормовых, кукурузообрабатывающих предприятий, комбинатов хлебопродуктов, предприятий макаронной, спиртовой, пивоваренной, крахмалопаточной промышленности и других в установленные сроки.</w:t>
      </w:r>
      <w:proofErr w:type="gramEnd"/>
    </w:p>
    <w:p w:rsidR="00A6696C" w:rsidRDefault="00A6696C" w:rsidP="00A6696C">
      <w:pPr>
        <w:pStyle w:val="ConsPlusNormal"/>
        <w:ind w:firstLine="540"/>
        <w:jc w:val="both"/>
      </w:pPr>
      <w:r>
        <w:t xml:space="preserve">Форма представляется ежемесячно (6 раз в год) начиная с июля по декабрь включительно, по утвержденному регламенту, по состоянию на 1 число, нарастающим итогом. Валовой сбор зерновых культур урожая текущего года показывается в целом по региону справочно. Обследованию </w:t>
      </w:r>
      <w:r>
        <w:lastRenderedPageBreak/>
        <w:t>подлежат только зерновые культуры, выращенные в своем регионе (республике, крае, области). Показатели по культурам, закупленным для переработки (включая импорт), принятым на хранение из других регионов, в форме отражаться не должны.</w:t>
      </w:r>
    </w:p>
    <w:p w:rsidR="00A6696C" w:rsidRDefault="00A6696C" w:rsidP="00A6696C">
      <w:pPr>
        <w:pStyle w:val="ConsPlusNormal"/>
        <w:ind w:firstLine="540"/>
        <w:jc w:val="both"/>
      </w:pPr>
      <w:r>
        <w:t>Показатели формы должны основываться на материалах первичного учета.</w:t>
      </w:r>
    </w:p>
    <w:p w:rsidR="00A6696C" w:rsidRDefault="00A6696C" w:rsidP="00A6696C">
      <w:pPr>
        <w:pStyle w:val="ConsPlusNormal"/>
        <w:ind w:firstLine="540"/>
        <w:jc w:val="both"/>
      </w:pPr>
      <w:r>
        <w:t>Данные приводятся в единицах измерения, указанных в форме, с одним десятичным знаком.</w:t>
      </w:r>
    </w:p>
    <w:p w:rsidR="00A6696C" w:rsidRDefault="00A6696C" w:rsidP="00A6696C">
      <w:pPr>
        <w:pStyle w:val="ConsPlusNormal"/>
        <w:ind w:firstLine="540"/>
        <w:jc w:val="both"/>
      </w:pPr>
      <w:r>
        <w:t>При составлении отчета необходимо соблюдать следующие соотношения:</w:t>
      </w:r>
    </w:p>
    <w:p w:rsidR="00A6696C" w:rsidRDefault="00A6696C" w:rsidP="00A6696C">
      <w:pPr>
        <w:pStyle w:val="ConsPlusNormal"/>
        <w:ind w:firstLine="540"/>
        <w:jc w:val="both"/>
      </w:pPr>
      <w:r>
        <w:t xml:space="preserve">По </w:t>
      </w:r>
      <w:hyperlink w:anchor="Par499" w:history="1">
        <w:r>
          <w:rPr>
            <w:color w:val="0000FF"/>
          </w:rPr>
          <w:t>строке 01</w:t>
        </w:r>
      </w:hyperlink>
      <w:r>
        <w:t>: сумма данных граф 5 и 7 должна быть равна данным графы 9;</w:t>
      </w:r>
    </w:p>
    <w:p w:rsidR="00A6696C" w:rsidRDefault="00A6696C" w:rsidP="00A6696C">
      <w:pPr>
        <w:pStyle w:val="ConsPlusNormal"/>
        <w:ind w:firstLine="540"/>
        <w:jc w:val="both"/>
      </w:pPr>
      <w:r>
        <w:t>сумма данных граф 9 и 11 должна быть равна данным графы 3.</w:t>
      </w:r>
    </w:p>
    <w:p w:rsidR="00A6696C" w:rsidRDefault="00A6696C" w:rsidP="00A6696C">
      <w:pPr>
        <w:pStyle w:val="ConsPlusNormal"/>
        <w:ind w:firstLine="540"/>
        <w:jc w:val="both"/>
      </w:pPr>
      <w:r>
        <w:t xml:space="preserve">По </w:t>
      </w:r>
      <w:hyperlink w:anchor="Par512" w:history="1">
        <w:r>
          <w:rPr>
            <w:color w:val="0000FF"/>
          </w:rPr>
          <w:t>строке 02</w:t>
        </w:r>
      </w:hyperlink>
      <w:r>
        <w:t>: сумма данных граф 5, 7 и 9 должна быть равна данным графы 3.</w:t>
      </w:r>
    </w:p>
    <w:p w:rsidR="00A6696C" w:rsidRDefault="00A6696C" w:rsidP="00A6696C">
      <w:pPr>
        <w:pStyle w:val="ConsPlusNormal"/>
        <w:ind w:firstLine="540"/>
        <w:jc w:val="both"/>
      </w:pPr>
      <w:r>
        <w:t xml:space="preserve">По </w:t>
      </w:r>
      <w:hyperlink w:anchor="Par525" w:history="1">
        <w:r>
          <w:rPr>
            <w:color w:val="0000FF"/>
          </w:rPr>
          <w:t>строке 03</w:t>
        </w:r>
      </w:hyperlink>
      <w:r>
        <w:t>: сумма данных граф 5, 7 и 9 должна быть равна данным графы 3.</w:t>
      </w:r>
    </w:p>
    <w:p w:rsidR="00A6696C" w:rsidRDefault="00A6696C" w:rsidP="00A6696C">
      <w:pPr>
        <w:pStyle w:val="ConsPlusNormal"/>
        <w:ind w:firstLine="540"/>
        <w:jc w:val="both"/>
      </w:pPr>
      <w:r>
        <w:t xml:space="preserve">По </w:t>
      </w:r>
      <w:hyperlink w:anchor="Par536" w:history="1">
        <w:r>
          <w:rPr>
            <w:color w:val="0000FF"/>
          </w:rPr>
          <w:t>строке 04</w:t>
        </w:r>
      </w:hyperlink>
      <w:r>
        <w:t>: сумма данных граф 5 и 7 должна быть равна данным графы 3.</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9" w:name="Par578"/>
      <w:bookmarkEnd w:id="9"/>
      <w:r>
        <w:t xml:space="preserve">     │       СВЕДЕНИЯ О ВОСПРОИЗВОДСТВЕ КРУПНОГО РОГАТОГО СКОТА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СОЖ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Квартальная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20 числа   │</w:t>
      </w:r>
      <w:proofErr w:type="gramEnd"/>
    </w:p>
    <w:p w:rsidR="00A6696C" w:rsidRDefault="00A6696C" w:rsidP="00A6696C">
      <w:pPr>
        <w:pStyle w:val="ConsPlusNonformat"/>
        <w:jc w:val="both"/>
      </w:pPr>
      <w:r>
        <w:t>│животноводства и племенного дела -    │    после    │</w:t>
      </w:r>
    </w:p>
    <w:p w:rsidR="00A6696C" w:rsidRDefault="00A6696C" w:rsidP="00A6696C">
      <w:pPr>
        <w:pStyle w:val="ConsPlusNonformat"/>
        <w:jc w:val="both"/>
      </w:pPr>
      <w:proofErr w:type="gramStart"/>
      <w:r>
        <w:t>│Москва, Орликов пер., 1/11)           │  отчетного  │</w:t>
      </w:r>
      <w:proofErr w:type="gramEnd"/>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615"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lastRenderedPageBreak/>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0"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1"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2"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3"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4"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5"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0" w:name="Par615"/>
      <w:bookmarkEnd w:id="10"/>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w:t>
      </w:r>
      <w:hyperlink r:id="rId26" w:history="1">
        <w:r>
          <w:rPr>
            <w:color w:val="0000FF"/>
          </w:rPr>
          <w:t>ОКЕИ</w:t>
        </w:r>
      </w:hyperlink>
      <w:r>
        <w:t>: голов</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457"/>
        <w:gridCol w:w="728"/>
        <w:gridCol w:w="1001"/>
        <w:gridCol w:w="910"/>
        <w:gridCol w:w="2093"/>
      </w:tblGrid>
      <w:tr w:rsidR="00A6696C">
        <w:trPr>
          <w:trHeight w:val="227"/>
        </w:trPr>
        <w:tc>
          <w:tcPr>
            <w:tcW w:w="245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Единица </w:t>
            </w:r>
          </w:p>
          <w:p w:rsidR="00A6696C" w:rsidRDefault="00A6696C">
            <w:pPr>
              <w:pStyle w:val="ConsPlusNonformat"/>
              <w:jc w:val="both"/>
            </w:pPr>
            <w:r>
              <w:t>измерения</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Факт </w:t>
            </w:r>
            <w:proofErr w:type="gramStart"/>
            <w:r>
              <w:t>за</w:t>
            </w:r>
            <w:proofErr w:type="gramEnd"/>
            <w:r>
              <w:t xml:space="preserve"> </w:t>
            </w:r>
          </w:p>
          <w:p w:rsidR="00A6696C" w:rsidRDefault="00A6696C">
            <w:pPr>
              <w:pStyle w:val="ConsPlusNonformat"/>
              <w:jc w:val="both"/>
            </w:pPr>
            <w:r>
              <w:t>отчетный</w:t>
            </w:r>
          </w:p>
          <w:p w:rsidR="00A6696C" w:rsidRDefault="00A6696C">
            <w:pPr>
              <w:pStyle w:val="ConsPlusNonformat"/>
              <w:jc w:val="both"/>
            </w:pPr>
            <w:r>
              <w:t xml:space="preserve"> период </w:t>
            </w:r>
          </w:p>
        </w:tc>
        <w:tc>
          <w:tcPr>
            <w:tcW w:w="209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Факт </w:t>
            </w:r>
            <w:proofErr w:type="gramStart"/>
            <w:r>
              <w:t>за</w:t>
            </w:r>
            <w:proofErr w:type="gramEnd"/>
            <w:r>
              <w:t xml:space="preserve">       </w:t>
            </w:r>
          </w:p>
          <w:p w:rsidR="00A6696C" w:rsidRDefault="00A6696C">
            <w:pPr>
              <w:pStyle w:val="ConsPlusNonformat"/>
              <w:jc w:val="both"/>
            </w:pPr>
            <w:r>
              <w:t xml:space="preserve">   соответствующий   </w:t>
            </w:r>
          </w:p>
          <w:p w:rsidR="00A6696C" w:rsidRDefault="00A6696C">
            <w:pPr>
              <w:pStyle w:val="ConsPlusNonformat"/>
              <w:jc w:val="both"/>
            </w:pPr>
            <w:r>
              <w:t xml:space="preserve">период прошлого года </w:t>
            </w:r>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Наличие коров на начало  </w:t>
            </w:r>
          </w:p>
          <w:p w:rsidR="00A6696C" w:rsidRDefault="00A6696C">
            <w:pPr>
              <w:pStyle w:val="ConsPlusNonformat"/>
              <w:jc w:val="both"/>
            </w:pPr>
            <w:r>
              <w:t xml:space="preserve">года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bookmarkStart w:id="11" w:name="Par626"/>
            <w:bookmarkEnd w:id="11"/>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Получено живых телят </w:t>
            </w:r>
            <w:proofErr w:type="gramStart"/>
            <w:r>
              <w:t>от</w:t>
            </w:r>
            <w:proofErr w:type="gramEnd"/>
            <w:r>
              <w:t xml:space="preserve">  </w:t>
            </w:r>
          </w:p>
          <w:p w:rsidR="00A6696C" w:rsidRDefault="00A6696C">
            <w:pPr>
              <w:pStyle w:val="ConsPlusNonformat"/>
              <w:jc w:val="both"/>
            </w:pPr>
            <w:r>
              <w:t xml:space="preserve">коров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bookmarkStart w:id="12" w:name="Par629"/>
            <w:bookmarkEnd w:id="12"/>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Выход телят на 100 коров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bookmarkStart w:id="13" w:name="Par632"/>
            <w:bookmarkEnd w:id="13"/>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Случено и осеменено      </w:t>
            </w:r>
          </w:p>
          <w:p w:rsidR="00A6696C" w:rsidRDefault="00A6696C">
            <w:pPr>
              <w:pStyle w:val="ConsPlusNonformat"/>
              <w:jc w:val="both"/>
            </w:pPr>
            <w:r>
              <w:t xml:space="preserve">коров и телок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bookmarkStart w:id="14" w:name="Par634"/>
            <w:bookmarkEnd w:id="14"/>
          </w:p>
        </w:tc>
      </w:tr>
      <w:tr w:rsidR="00A6696C">
        <w:trPr>
          <w:trHeight w:val="227"/>
        </w:trPr>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 том числе телок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bookmarkStart w:id="15" w:name="Par637"/>
            <w:bookmarkEnd w:id="15"/>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 их обособленных подразделений, осуществляющих сельскохозяйственное производство, кроме крестьянских (фермерских) хозяйств, субъектов малого предпринимательства и хозяйств населения в установленные сроки.</w:t>
      </w:r>
    </w:p>
    <w:p w:rsidR="00A6696C" w:rsidRDefault="00A6696C" w:rsidP="00A6696C">
      <w:pPr>
        <w:pStyle w:val="ConsPlusNormal"/>
        <w:ind w:firstLine="540"/>
        <w:jc w:val="both"/>
      </w:pPr>
      <w:r>
        <w:t>В данной отчетности учитывается поголовье коров на начало года, общее количество живых телят, полученных от коров, выход телят на 100 коров, количество слученных и осемененных коров и телок на отчетную дату с начала года, в том числе телок.</w:t>
      </w:r>
    </w:p>
    <w:p w:rsidR="00A6696C" w:rsidRDefault="00A6696C" w:rsidP="00A6696C">
      <w:pPr>
        <w:pStyle w:val="ConsPlusNormal"/>
        <w:ind w:firstLine="540"/>
        <w:jc w:val="both"/>
      </w:pPr>
      <w:r>
        <w:t xml:space="preserve">По </w:t>
      </w:r>
      <w:hyperlink w:anchor="Par626" w:history="1">
        <w:r>
          <w:rPr>
            <w:color w:val="0000FF"/>
          </w:rPr>
          <w:t>строке 01</w:t>
        </w:r>
      </w:hyperlink>
      <w:r>
        <w:t xml:space="preserve"> показывается количество коров на начало года в головах и соответствующие показатели прошлого года.</w:t>
      </w:r>
    </w:p>
    <w:p w:rsidR="00A6696C" w:rsidRDefault="00A6696C" w:rsidP="00A6696C">
      <w:pPr>
        <w:pStyle w:val="ConsPlusNormal"/>
        <w:ind w:firstLine="540"/>
        <w:jc w:val="both"/>
      </w:pPr>
      <w:r>
        <w:t xml:space="preserve">По </w:t>
      </w:r>
      <w:hyperlink w:anchor="Par629" w:history="1">
        <w:r>
          <w:rPr>
            <w:color w:val="0000FF"/>
          </w:rPr>
          <w:t>строке 02</w:t>
        </w:r>
      </w:hyperlink>
      <w:r>
        <w:t xml:space="preserve"> показывается количество полученных живых телят от коров в головах и соответствующие показатели прошлого года.</w:t>
      </w:r>
    </w:p>
    <w:p w:rsidR="00A6696C" w:rsidRDefault="00A6696C" w:rsidP="00A6696C">
      <w:pPr>
        <w:pStyle w:val="ConsPlusNormal"/>
        <w:ind w:firstLine="540"/>
        <w:jc w:val="both"/>
      </w:pPr>
      <w:r>
        <w:t xml:space="preserve">По </w:t>
      </w:r>
      <w:hyperlink w:anchor="Par632" w:history="1">
        <w:r>
          <w:rPr>
            <w:color w:val="0000FF"/>
          </w:rPr>
          <w:t>строке 03</w:t>
        </w:r>
      </w:hyperlink>
      <w:r>
        <w:t xml:space="preserve"> показывается количество живых телят, полученных на 100 коров, в головах и соответствующие показатели прошлого года.</w:t>
      </w:r>
    </w:p>
    <w:p w:rsidR="00A6696C" w:rsidRDefault="00A6696C" w:rsidP="00A6696C">
      <w:pPr>
        <w:pStyle w:val="ConsPlusNormal"/>
        <w:ind w:firstLine="540"/>
        <w:jc w:val="both"/>
      </w:pPr>
      <w:r>
        <w:t xml:space="preserve">По </w:t>
      </w:r>
      <w:hyperlink w:anchor="Par634" w:history="1">
        <w:r>
          <w:rPr>
            <w:color w:val="0000FF"/>
          </w:rPr>
          <w:t>строке 04</w:t>
        </w:r>
      </w:hyperlink>
      <w:r>
        <w:t xml:space="preserve"> показывается количество слученных и осемененных коров и телок в головах и соответствующие показатели прошлого года.</w:t>
      </w:r>
    </w:p>
    <w:p w:rsidR="00A6696C" w:rsidRDefault="00A6696C" w:rsidP="00A6696C">
      <w:pPr>
        <w:pStyle w:val="ConsPlusNormal"/>
        <w:ind w:firstLine="540"/>
        <w:jc w:val="both"/>
      </w:pPr>
      <w:r>
        <w:t xml:space="preserve">По </w:t>
      </w:r>
      <w:hyperlink w:anchor="Par637" w:history="1">
        <w:r>
          <w:rPr>
            <w:color w:val="0000FF"/>
          </w:rPr>
          <w:t>строке 05</w:t>
        </w:r>
      </w:hyperlink>
      <w:r>
        <w:t xml:space="preserve"> показывается количество слученных и осемененных телок в головах и соответствующие показатели прошлого года.</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6" w:name="Par676"/>
      <w:bookmarkEnd w:id="16"/>
      <w:r>
        <w:t xml:space="preserve">     │              СВЕДЕНИЯ О НАДОЯХ И РЕАЛИЗАЦИИ МОЛОКА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НРМОЛ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Недельная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понедельник │</w:t>
      </w:r>
      <w:proofErr w:type="gramEnd"/>
    </w:p>
    <w:p w:rsidR="00A6696C" w:rsidRDefault="00A6696C" w:rsidP="00A6696C">
      <w:pPr>
        <w:pStyle w:val="ConsPlusNonformat"/>
        <w:jc w:val="both"/>
      </w:pPr>
      <w:r>
        <w:t>│животноводства и племенного дела -    │             │</w:t>
      </w:r>
    </w:p>
    <w:p w:rsidR="00A6696C" w:rsidRDefault="00A6696C" w:rsidP="00A6696C">
      <w:pPr>
        <w:pStyle w:val="ConsPlusNonformat"/>
        <w:jc w:val="both"/>
      </w:pPr>
      <w:proofErr w:type="gramStart"/>
      <w:r>
        <w:t>│Москва, Орликов пер.,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712"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3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3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3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7" w:name="Par712"/>
      <w:bookmarkEnd w:id="17"/>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ОКЕИ: килограмм - </w:t>
      </w:r>
      <w:hyperlink r:id="rId33" w:history="1">
        <w:r>
          <w:rPr>
            <w:color w:val="0000FF"/>
          </w:rPr>
          <w:t>166</w:t>
        </w:r>
      </w:hyperlink>
      <w:r>
        <w:t xml:space="preserve">, тонна - </w:t>
      </w:r>
      <w:hyperlink r:id="rId34" w:history="1">
        <w:r>
          <w:rPr>
            <w:color w:val="0000FF"/>
          </w:rPr>
          <w:t>168</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003"/>
        <w:gridCol w:w="728"/>
        <w:gridCol w:w="1001"/>
        <w:gridCol w:w="910"/>
        <w:gridCol w:w="1547"/>
      </w:tblGrid>
      <w:tr w:rsidR="00A6696C">
        <w:trPr>
          <w:trHeight w:val="227"/>
        </w:trPr>
        <w:tc>
          <w:tcPr>
            <w:tcW w:w="300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Единица </w:t>
            </w:r>
          </w:p>
          <w:p w:rsidR="00A6696C" w:rsidRDefault="00A6696C">
            <w:pPr>
              <w:pStyle w:val="ConsPlusNonformat"/>
              <w:jc w:val="both"/>
            </w:pPr>
            <w:r>
              <w:t>измерения</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Факт </w:t>
            </w:r>
            <w:proofErr w:type="gramStart"/>
            <w:r>
              <w:t>за</w:t>
            </w:r>
            <w:proofErr w:type="gramEnd"/>
            <w:r>
              <w:t xml:space="preserve"> </w:t>
            </w:r>
          </w:p>
          <w:p w:rsidR="00A6696C" w:rsidRDefault="00A6696C">
            <w:pPr>
              <w:pStyle w:val="ConsPlusNonformat"/>
              <w:jc w:val="both"/>
            </w:pPr>
            <w:r>
              <w:t>отчетный</w:t>
            </w:r>
          </w:p>
          <w:p w:rsidR="00A6696C" w:rsidRDefault="00A6696C">
            <w:pPr>
              <w:pStyle w:val="ConsPlusNonformat"/>
              <w:jc w:val="both"/>
            </w:pPr>
            <w:r>
              <w:lastRenderedPageBreak/>
              <w:t xml:space="preserve"> период </w:t>
            </w:r>
          </w:p>
        </w:tc>
        <w:tc>
          <w:tcPr>
            <w:tcW w:w="154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Факт </w:t>
            </w:r>
            <w:proofErr w:type="gramStart"/>
            <w:r>
              <w:t>за</w:t>
            </w:r>
            <w:proofErr w:type="gramEnd"/>
            <w:r>
              <w:t xml:space="preserve">    </w:t>
            </w:r>
          </w:p>
          <w:p w:rsidR="00A6696C" w:rsidRDefault="00A6696C">
            <w:pPr>
              <w:pStyle w:val="ConsPlusNonformat"/>
              <w:jc w:val="both"/>
            </w:pPr>
            <w:r>
              <w:t>соответствующий</w:t>
            </w:r>
          </w:p>
          <w:p w:rsidR="00A6696C" w:rsidRDefault="00A6696C">
            <w:pPr>
              <w:pStyle w:val="ConsPlusNonformat"/>
              <w:jc w:val="both"/>
            </w:pPr>
            <w:r>
              <w:t xml:space="preserve">период </w:t>
            </w:r>
            <w:r>
              <w:lastRenderedPageBreak/>
              <w:t>прошлого</w:t>
            </w:r>
          </w:p>
          <w:p w:rsidR="00A6696C" w:rsidRDefault="00A6696C">
            <w:pPr>
              <w:pStyle w:val="ConsPlusNonformat"/>
              <w:jc w:val="both"/>
            </w:pPr>
            <w:r>
              <w:t xml:space="preserve">     года      </w:t>
            </w: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Средний надой молока от коровы </w:t>
            </w:r>
          </w:p>
          <w:p w:rsidR="00A6696C" w:rsidRDefault="00A6696C">
            <w:pPr>
              <w:pStyle w:val="ConsPlusNonformat"/>
              <w:jc w:val="both"/>
            </w:pPr>
            <w:r>
              <w:t xml:space="preserve">за сутки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кг</w:t>
            </w:r>
            <w:proofErr w:type="gramEnd"/>
            <w:r>
              <w:t xml:space="preserve">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bookmarkStart w:id="18" w:name="Par724"/>
            <w:bookmarkEnd w:id="18"/>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Реализация товарного молока </w:t>
            </w:r>
            <w:proofErr w:type="gramStart"/>
            <w:r>
              <w:t>в</w:t>
            </w:r>
            <w:proofErr w:type="gramEnd"/>
            <w:r>
              <w:t xml:space="preserve">  </w:t>
            </w:r>
          </w:p>
          <w:p w:rsidR="00A6696C" w:rsidRDefault="00A6696C">
            <w:pPr>
              <w:pStyle w:val="ConsPlusNonformat"/>
              <w:jc w:val="both"/>
            </w:pPr>
            <w:r>
              <w:t xml:space="preserve">среднем за сутки </w:t>
            </w:r>
            <w:proofErr w:type="gramStart"/>
            <w:r>
              <w:t>в</w:t>
            </w:r>
            <w:proofErr w:type="gramEnd"/>
            <w:r>
              <w:t xml:space="preserve"> зачетном    </w:t>
            </w:r>
          </w:p>
          <w:p w:rsidR="00A6696C" w:rsidRDefault="00A6696C">
            <w:pPr>
              <w:pStyle w:val="ConsPlusNonformat"/>
              <w:jc w:val="both"/>
            </w:pPr>
            <w:proofErr w:type="gramStart"/>
            <w:r>
              <w:t>весе</w:t>
            </w:r>
            <w:proofErr w:type="gramEnd"/>
            <w:r>
              <w:t xml:space="preserve"> по всем каналам сбыта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bookmarkStart w:id="19" w:name="Par727"/>
            <w:bookmarkEnd w:id="19"/>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Валовой надой молока за сутки  </w:t>
            </w:r>
          </w:p>
          <w:p w:rsidR="00A6696C" w:rsidRDefault="00A6696C">
            <w:pPr>
              <w:pStyle w:val="ConsPlusNonformat"/>
              <w:jc w:val="both"/>
            </w:pPr>
            <w:r>
              <w:t xml:space="preserve">(отчетной недели)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bookmarkStart w:id="20" w:name="Par731"/>
            <w:bookmarkEnd w:id="20"/>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 их обособленных подразделений, осуществляющих сельскохозяйственное производство, кроме крестьянских (фермерских) хозяйств, субъектов малого предпринимательства и хозяйств населения в установленные сроки.</w:t>
      </w:r>
    </w:p>
    <w:p w:rsidR="00A6696C" w:rsidRDefault="00A6696C" w:rsidP="00A6696C">
      <w:pPr>
        <w:pStyle w:val="ConsPlusNormal"/>
        <w:ind w:firstLine="540"/>
        <w:jc w:val="both"/>
      </w:pPr>
      <w:r>
        <w:t>В данной отчетности учитывается только молоко, надоенное от молочных коров (т.е. без коров мясных пород, коров на откорме и коров-кормилиц). Надоенное молоко является фактической товарной частью валового производства и включает в себя молоко, израсходованное на выпойку молодняка. Молоко, высосанное молодняком при подсосном кормлении, в товарное валовое производство не включается.</w:t>
      </w:r>
    </w:p>
    <w:p w:rsidR="00A6696C" w:rsidRDefault="00A6696C" w:rsidP="00A6696C">
      <w:pPr>
        <w:pStyle w:val="ConsPlusNormal"/>
        <w:ind w:firstLine="540"/>
        <w:jc w:val="both"/>
      </w:pPr>
      <w:r>
        <w:t xml:space="preserve">По </w:t>
      </w:r>
      <w:hyperlink w:anchor="Par724" w:history="1">
        <w:r>
          <w:rPr>
            <w:color w:val="0000FF"/>
          </w:rPr>
          <w:t>строке 01</w:t>
        </w:r>
      </w:hyperlink>
      <w:r>
        <w:t xml:space="preserve"> показывается средний надой молока от одной коровы в килограммах с одним десятичным знаком за сутки отчетной недели (четверг) и соответствующие сутки прошлого года.</w:t>
      </w:r>
    </w:p>
    <w:p w:rsidR="00A6696C" w:rsidRDefault="00A6696C" w:rsidP="00A6696C">
      <w:pPr>
        <w:pStyle w:val="ConsPlusNormal"/>
        <w:ind w:firstLine="540"/>
        <w:jc w:val="both"/>
      </w:pPr>
      <w:r>
        <w:lastRenderedPageBreak/>
        <w:t xml:space="preserve">По </w:t>
      </w:r>
      <w:hyperlink w:anchor="Par727" w:history="1">
        <w:r>
          <w:rPr>
            <w:color w:val="0000FF"/>
          </w:rPr>
          <w:t>строке 02</w:t>
        </w:r>
      </w:hyperlink>
      <w:r>
        <w:t xml:space="preserve"> показывается реализация молока в тоннах от коров молочного стада за сутки отчетной недели (четверг) и за соответствующие сутки прошлого года. В отчет включается реализованное молоко, в зачетном весе по всем каналам сбыта, без учета молока, закупленного у населения.</w:t>
      </w:r>
    </w:p>
    <w:p w:rsidR="00A6696C" w:rsidRDefault="00A6696C" w:rsidP="00A6696C">
      <w:pPr>
        <w:pStyle w:val="ConsPlusNormal"/>
        <w:ind w:firstLine="540"/>
        <w:jc w:val="both"/>
      </w:pPr>
      <w:r>
        <w:t xml:space="preserve">Фактически реализованное натуральное коровье молоко должно соответствовать стандарту </w:t>
      </w:r>
      <w:hyperlink r:id="rId35" w:history="1">
        <w:r>
          <w:rPr>
            <w:color w:val="0000FF"/>
          </w:rPr>
          <w:t xml:space="preserve">ГОСТ </w:t>
        </w:r>
        <w:proofErr w:type="gramStart"/>
        <w:r>
          <w:rPr>
            <w:color w:val="0000FF"/>
          </w:rPr>
          <w:t>Р</w:t>
        </w:r>
        <w:proofErr w:type="gramEnd"/>
        <w:r>
          <w:rPr>
            <w:color w:val="0000FF"/>
          </w:rPr>
          <w:t xml:space="preserve"> 52054-2003</w:t>
        </w:r>
      </w:hyperlink>
      <w:r>
        <w:t xml:space="preserve"> "Молоко натуральное коровье - технические условия", требованиям по базисной общероссийской норме массовой доли жира - 3,4% и базисной норме массовой доли белка - 3%. Другие доли жира и белка, не соответствующие стандарту, должны быть пересчитаны к базисной общероссийской норме.</w:t>
      </w:r>
    </w:p>
    <w:p w:rsidR="00A6696C" w:rsidRDefault="00A6696C" w:rsidP="00A6696C">
      <w:pPr>
        <w:pStyle w:val="ConsPlusNormal"/>
        <w:ind w:firstLine="540"/>
        <w:jc w:val="both"/>
      </w:pPr>
      <w:r>
        <w:t xml:space="preserve">По </w:t>
      </w:r>
      <w:hyperlink w:anchor="Par731" w:history="1">
        <w:r>
          <w:rPr>
            <w:color w:val="0000FF"/>
          </w:rPr>
          <w:t>строке 03</w:t>
        </w:r>
      </w:hyperlink>
      <w:r>
        <w:t xml:space="preserve"> показывается фактический валовой надой молока в тоннах от коров молочного стада за сутки отчетной недели - (четверг) и соответствующие сутки прошлого года.</w:t>
      </w:r>
    </w:p>
    <w:p w:rsidR="00A6696C" w:rsidRDefault="00A6696C" w:rsidP="00A6696C">
      <w:pPr>
        <w:pStyle w:val="ConsPlusNormal"/>
        <w:ind w:firstLine="540"/>
        <w:jc w:val="both"/>
      </w:pPr>
      <w:r>
        <w:t xml:space="preserve">Справочно: Наличие коров по сельхозпредприятиям ежемесячно указывается в </w:t>
      </w:r>
      <w:hyperlink r:id="rId36" w:history="1">
        <w:r>
          <w:rPr>
            <w:color w:val="0000FF"/>
          </w:rPr>
          <w:t>форме</w:t>
        </w:r>
      </w:hyperlink>
      <w:r>
        <w:t xml:space="preserve"> Росстата П</w:t>
      </w:r>
      <w:proofErr w:type="gramStart"/>
      <w:r>
        <w:t>1</w:t>
      </w:r>
      <w:proofErr w:type="gramEnd"/>
      <w:r>
        <w:t xml:space="preserve"> (сх) (таблица 009), а в форме 24 "Численность скота в крупных, малых, средних и подсобных сельхозпредприятиях" - годовая указывается численность коров мясного направления (таблица 721) и коров-кормилиц (таблица 716).</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1" w:name="Par771"/>
      <w:bookmarkEnd w:id="21"/>
      <w:r>
        <w:t xml:space="preserve">     │             СВЕДЕНИЯ О ПРОДАЖЕ ПЛЕМЕННОГО СКОТА                │</w:t>
      </w:r>
    </w:p>
    <w:p w:rsidR="00A6696C" w:rsidRDefault="00A6696C" w:rsidP="00A6696C">
      <w:pPr>
        <w:pStyle w:val="ConsPlusNonformat"/>
        <w:jc w:val="both"/>
      </w:pPr>
      <w:r>
        <w:t xml:space="preserve">     │                       за 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ППС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Квартальная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24 числа   │</w:t>
      </w:r>
      <w:proofErr w:type="gramEnd"/>
    </w:p>
    <w:p w:rsidR="00A6696C" w:rsidRDefault="00A6696C" w:rsidP="00A6696C">
      <w:pPr>
        <w:pStyle w:val="ConsPlusNonformat"/>
        <w:jc w:val="both"/>
      </w:pPr>
      <w:r>
        <w:t>│животноводства и племенного дела -    │    после    │</w:t>
      </w:r>
    </w:p>
    <w:p w:rsidR="00A6696C" w:rsidRDefault="00A6696C" w:rsidP="00A6696C">
      <w:pPr>
        <w:pStyle w:val="ConsPlusNonformat"/>
        <w:jc w:val="both"/>
      </w:pPr>
      <w:proofErr w:type="gramStart"/>
      <w:r>
        <w:t>│Москва, Орликов пер., 1/11)           │  отчетного  │</w:t>
      </w:r>
      <w:proofErr w:type="gramEnd"/>
    </w:p>
    <w:p w:rsidR="00A6696C" w:rsidRDefault="00A6696C" w:rsidP="00A6696C">
      <w:pPr>
        <w:pStyle w:val="ConsPlusNonformat"/>
        <w:jc w:val="both"/>
      </w:pPr>
      <w:r>
        <w:t>│                                      │  квартала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808" w:history="1">
              <w:r>
                <w:rPr>
                  <w:color w:val="0000FF"/>
                </w:rPr>
                <w:t>&lt;*&gt;</w:t>
              </w:r>
            </w:hyperlink>
            <w:r>
              <w:t xml:space="preserve"> </w:t>
            </w:r>
            <w:r>
              <w:lastRenderedPageBreak/>
              <w:t>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lastRenderedPageBreak/>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3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3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3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4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4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4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 w:name="Par808"/>
      <w:bookmarkEnd w:id="22"/>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ОКЕИ: тонны - </w:t>
      </w:r>
      <w:hyperlink r:id="rId43" w:history="1">
        <w:r>
          <w:rPr>
            <w:color w:val="0000FF"/>
          </w:rPr>
          <w:t>168</w:t>
        </w:r>
      </w:hyperlink>
      <w:r>
        <w:t xml:space="preserve">, головы - </w:t>
      </w:r>
      <w:hyperlink r:id="rId44" w:history="1">
        <w:r>
          <w:rPr>
            <w:color w:val="0000FF"/>
          </w:rPr>
          <w:t>836</w:t>
        </w:r>
      </w:hyperlink>
    </w:p>
    <w:p w:rsidR="00A6696C" w:rsidRDefault="00A6696C" w:rsidP="00A6696C">
      <w:pPr>
        <w:pStyle w:val="ConsPlusCell"/>
        <w:jc w:val="both"/>
      </w:pPr>
      <w:r>
        <w:t>┌───────────────────────────┬──────┬──────────────────┬───────────────────┐</w:t>
      </w:r>
    </w:p>
    <w:p w:rsidR="00A6696C" w:rsidRDefault="00A6696C" w:rsidP="00A6696C">
      <w:pPr>
        <w:pStyle w:val="ConsPlusCell"/>
        <w:jc w:val="both"/>
      </w:pPr>
      <w:r>
        <w:t>│  Наименование продукции   │  N   │Продано племенного</w:t>
      </w:r>
      <w:proofErr w:type="gramStart"/>
      <w:r>
        <w:t>│В</w:t>
      </w:r>
      <w:proofErr w:type="gramEnd"/>
      <w:r>
        <w:t xml:space="preserve"> том числе продано│</w:t>
      </w:r>
    </w:p>
    <w:p w:rsidR="00A6696C" w:rsidRDefault="00A6696C" w:rsidP="00A6696C">
      <w:pPr>
        <w:pStyle w:val="ConsPlusCell"/>
        <w:jc w:val="both"/>
      </w:pPr>
      <w:r>
        <w:t>│                           │строки│  скота (всего)   │      (голов)      │</w:t>
      </w:r>
    </w:p>
    <w:p w:rsidR="00A6696C" w:rsidRDefault="00A6696C" w:rsidP="00A6696C">
      <w:pPr>
        <w:pStyle w:val="ConsPlusCell"/>
        <w:jc w:val="both"/>
      </w:pPr>
      <w:r>
        <w:t>│                           │      ├────────┬─────────┼────────┬──────────┤</w:t>
      </w:r>
    </w:p>
    <w:p w:rsidR="00A6696C" w:rsidRDefault="00A6696C" w:rsidP="00A6696C">
      <w:pPr>
        <w:pStyle w:val="ConsPlusCell"/>
        <w:jc w:val="both"/>
      </w:pPr>
      <w:r>
        <w:t>│                           │      │  тонн  │  голов  │ внутри │за пределы│</w:t>
      </w:r>
    </w:p>
    <w:p w:rsidR="00A6696C" w:rsidRDefault="00A6696C" w:rsidP="00A6696C">
      <w:pPr>
        <w:pStyle w:val="ConsPlusCell"/>
        <w:jc w:val="both"/>
      </w:pPr>
      <w:r>
        <w:t xml:space="preserve">│                           │      │        │         │субъекта│ </w:t>
      </w:r>
      <w:proofErr w:type="gramStart"/>
      <w:r>
        <w:t>субъекта</w:t>
      </w:r>
      <w:proofErr w:type="gramEnd"/>
      <w:r>
        <w:t xml:space="preserve"> │</w:t>
      </w:r>
    </w:p>
    <w:p w:rsidR="00A6696C" w:rsidRDefault="00A6696C" w:rsidP="00A6696C">
      <w:pPr>
        <w:pStyle w:val="ConsPlusCell"/>
        <w:jc w:val="both"/>
      </w:pPr>
      <w:r>
        <w:t>├───────────────────────────┼──────┼────────┼─────────┼────────┼──────────┤</w:t>
      </w:r>
    </w:p>
    <w:p w:rsidR="00A6696C" w:rsidRDefault="00A6696C" w:rsidP="00A6696C">
      <w:pPr>
        <w:pStyle w:val="ConsPlusCell"/>
        <w:jc w:val="both"/>
      </w:pPr>
      <w:r>
        <w:t>│             1             │  2   │   3    │    4    │    5   │    6     │</w:t>
      </w:r>
    </w:p>
    <w:p w:rsidR="00A6696C" w:rsidRDefault="00A6696C" w:rsidP="00A6696C">
      <w:pPr>
        <w:pStyle w:val="ConsPlusCell"/>
        <w:jc w:val="both"/>
      </w:pPr>
      <w:r>
        <w:t>├───────────────────────────┼──────┼────────┼─────────┼────────┼──────────┤</w:t>
      </w:r>
    </w:p>
    <w:p w:rsidR="00A6696C" w:rsidRDefault="00A6696C" w:rsidP="00A6696C">
      <w:pPr>
        <w:pStyle w:val="ConsPlusCell"/>
        <w:jc w:val="both"/>
      </w:pPr>
      <w:r>
        <w:t>│Крупный рогатый скот,      │  01  │        │         │        │          │</w:t>
      </w:r>
    </w:p>
    <w:p w:rsidR="00A6696C" w:rsidRDefault="00A6696C" w:rsidP="00A6696C">
      <w:pPr>
        <w:pStyle w:val="ConsPlusCell"/>
        <w:jc w:val="both"/>
      </w:pPr>
      <w:r>
        <w:t>│всего                      │      │        │         │        │          │</w:t>
      </w:r>
    </w:p>
    <w:p w:rsidR="00A6696C" w:rsidRDefault="00A6696C" w:rsidP="00A6696C">
      <w:pPr>
        <w:pStyle w:val="ConsPlusCell"/>
        <w:jc w:val="both"/>
      </w:pPr>
      <w:r>
        <w:t>├───────────────────────────┼──────┼────────┼─────────┼────────┼──────────┤</w:t>
      </w:r>
    </w:p>
    <w:p w:rsidR="00A6696C" w:rsidRDefault="00A6696C" w:rsidP="00A6696C">
      <w:pPr>
        <w:pStyle w:val="ConsPlusCell"/>
        <w:jc w:val="both"/>
      </w:pPr>
      <w:r>
        <w:t>│в том числе: бычки         │  02  │        │         │        │          │</w:t>
      </w:r>
    </w:p>
    <w:p w:rsidR="00A6696C" w:rsidRDefault="00A6696C" w:rsidP="00A6696C">
      <w:pPr>
        <w:pStyle w:val="ConsPlusCell"/>
        <w:jc w:val="both"/>
      </w:pPr>
      <w:r>
        <w:t>├───────────────────────────┼──────┼────────┼─────────┼────────┼──────────┤</w:t>
      </w:r>
    </w:p>
    <w:p w:rsidR="00A6696C" w:rsidRDefault="00A6696C" w:rsidP="00A6696C">
      <w:pPr>
        <w:pStyle w:val="ConsPlusCell"/>
        <w:jc w:val="both"/>
      </w:pPr>
      <w:r>
        <w:t>│             телки         │  03  │        │         │        │          │</w:t>
      </w:r>
    </w:p>
    <w:p w:rsidR="00A6696C" w:rsidRDefault="00A6696C" w:rsidP="00A6696C">
      <w:pPr>
        <w:pStyle w:val="ConsPlusCell"/>
        <w:jc w:val="both"/>
      </w:pPr>
      <w:r>
        <w:t>├───────────────────────────┼──────┼────────┼─────────┼────────┼──────────┤</w:t>
      </w:r>
    </w:p>
    <w:p w:rsidR="00A6696C" w:rsidRDefault="00A6696C" w:rsidP="00A6696C">
      <w:pPr>
        <w:pStyle w:val="ConsPlusCell"/>
        <w:jc w:val="both"/>
      </w:pPr>
      <w:r>
        <w:t>│             нетели        │  04  │        │         │        │          │</w:t>
      </w:r>
    </w:p>
    <w:p w:rsidR="00A6696C" w:rsidRDefault="00A6696C" w:rsidP="00A6696C">
      <w:pPr>
        <w:pStyle w:val="ConsPlusCell"/>
        <w:jc w:val="both"/>
      </w:pPr>
      <w:r>
        <w:t>├───────────────────────────┼──────┼────────┼─────────┼────────┼──────────┤</w:t>
      </w:r>
    </w:p>
    <w:p w:rsidR="00A6696C" w:rsidRDefault="00A6696C" w:rsidP="00A6696C">
      <w:pPr>
        <w:pStyle w:val="ConsPlusCell"/>
        <w:jc w:val="both"/>
      </w:pPr>
      <w:r>
        <w:t>│Свиньи, всего              │  05  │        │         │        │          │</w:t>
      </w:r>
    </w:p>
    <w:p w:rsidR="00A6696C" w:rsidRDefault="00A6696C" w:rsidP="00A6696C">
      <w:pPr>
        <w:pStyle w:val="ConsPlusCell"/>
        <w:jc w:val="both"/>
      </w:pPr>
      <w:r>
        <w:t>├───────────────────────────┼──────┼────────┼─────────┼────────┼──────────┤</w:t>
      </w:r>
    </w:p>
    <w:p w:rsidR="00A6696C" w:rsidRDefault="00A6696C" w:rsidP="00A6696C">
      <w:pPr>
        <w:pStyle w:val="ConsPlusCell"/>
        <w:jc w:val="both"/>
      </w:pPr>
      <w:r>
        <w:t>│в том числе: хрячки        │  06  │        │         │        │          │</w:t>
      </w:r>
    </w:p>
    <w:p w:rsidR="00A6696C" w:rsidRDefault="00A6696C" w:rsidP="00A6696C">
      <w:pPr>
        <w:pStyle w:val="ConsPlusCell"/>
        <w:jc w:val="both"/>
      </w:pPr>
      <w:r>
        <w:t>├───────────────────────────┼──────┼────────┼─────────┼────────┼──────────┤</w:t>
      </w:r>
    </w:p>
    <w:p w:rsidR="00A6696C" w:rsidRDefault="00A6696C" w:rsidP="00A6696C">
      <w:pPr>
        <w:pStyle w:val="ConsPlusCell"/>
        <w:jc w:val="both"/>
      </w:pPr>
      <w:r>
        <w:t>│             свинки        │  07  │        │         │        │          │</w:t>
      </w:r>
    </w:p>
    <w:p w:rsidR="00A6696C" w:rsidRDefault="00A6696C" w:rsidP="00A6696C">
      <w:pPr>
        <w:pStyle w:val="ConsPlusCell"/>
        <w:jc w:val="both"/>
      </w:pPr>
      <w:r>
        <w:t>├───────────────────────────┼──────┼────────┼─────────┼────────┼──────────┤</w:t>
      </w:r>
    </w:p>
    <w:p w:rsidR="00A6696C" w:rsidRDefault="00A6696C" w:rsidP="00A6696C">
      <w:pPr>
        <w:pStyle w:val="ConsPlusCell"/>
        <w:jc w:val="both"/>
      </w:pPr>
      <w:r>
        <w:t>│Овцы, всего                │  08  │        │         │        │          │</w:t>
      </w:r>
    </w:p>
    <w:p w:rsidR="00A6696C" w:rsidRDefault="00A6696C" w:rsidP="00A6696C">
      <w:pPr>
        <w:pStyle w:val="ConsPlusCell"/>
        <w:jc w:val="both"/>
      </w:pPr>
      <w:r>
        <w:t>├───────────────────────────┼──────┼────────┼─────────┼────────┼──────────┤</w:t>
      </w:r>
    </w:p>
    <w:p w:rsidR="00A6696C" w:rsidRDefault="00A6696C" w:rsidP="00A6696C">
      <w:pPr>
        <w:pStyle w:val="ConsPlusCell"/>
        <w:jc w:val="both"/>
      </w:pPr>
      <w:r>
        <w:t>│в том числе: баранчики     │  09  │        │         │        │          │</w:t>
      </w:r>
    </w:p>
    <w:p w:rsidR="00A6696C" w:rsidRDefault="00A6696C" w:rsidP="00A6696C">
      <w:pPr>
        <w:pStyle w:val="ConsPlusCell"/>
        <w:jc w:val="both"/>
      </w:pPr>
      <w:r>
        <w:t>├───────────────────────────┼──────┼────────┼─────────┼────────┼──────────┤</w:t>
      </w:r>
    </w:p>
    <w:p w:rsidR="00A6696C" w:rsidRDefault="00A6696C" w:rsidP="00A6696C">
      <w:pPr>
        <w:pStyle w:val="ConsPlusCell"/>
        <w:jc w:val="both"/>
      </w:pPr>
      <w:r>
        <w:t>│             ярочки        │  10  │        │         │        │          │</w:t>
      </w:r>
    </w:p>
    <w:p w:rsidR="00A6696C" w:rsidRDefault="00A6696C" w:rsidP="00A6696C">
      <w:pPr>
        <w:pStyle w:val="ConsPlusCell"/>
        <w:jc w:val="both"/>
      </w:pPr>
      <w:r>
        <w:t>├───────────────────────────┼──────┼────────┼─────────┼────────┼──────────┤</w:t>
      </w:r>
    </w:p>
    <w:p w:rsidR="00A6696C" w:rsidRDefault="00A6696C" w:rsidP="00A6696C">
      <w:pPr>
        <w:pStyle w:val="ConsPlusCell"/>
        <w:jc w:val="both"/>
      </w:pPr>
      <w:r>
        <w:t>│Козы, всего                │  11  │        │         │        │          │</w:t>
      </w:r>
    </w:p>
    <w:p w:rsidR="00A6696C" w:rsidRDefault="00A6696C" w:rsidP="00A6696C">
      <w:pPr>
        <w:pStyle w:val="ConsPlusCell"/>
        <w:jc w:val="both"/>
      </w:pPr>
      <w:r>
        <w:t>├───────────────────────────┼──────┼────────┼─────────┼────────┼──────────┤</w:t>
      </w:r>
    </w:p>
    <w:p w:rsidR="00A6696C" w:rsidRDefault="00A6696C" w:rsidP="00A6696C">
      <w:pPr>
        <w:pStyle w:val="ConsPlusCell"/>
        <w:jc w:val="both"/>
      </w:pPr>
      <w:r>
        <w:t>│в том числе: козлики       │  12  │        │         │        │          │</w:t>
      </w:r>
    </w:p>
    <w:p w:rsidR="00A6696C" w:rsidRDefault="00A6696C" w:rsidP="00A6696C">
      <w:pPr>
        <w:pStyle w:val="ConsPlusCell"/>
        <w:jc w:val="both"/>
      </w:pPr>
      <w:r>
        <w:t>├───────────────────────────┼──────┼────────┼─────────┼────────┼──────────┤</w:t>
      </w:r>
    </w:p>
    <w:p w:rsidR="00A6696C" w:rsidRDefault="00A6696C" w:rsidP="00A6696C">
      <w:pPr>
        <w:pStyle w:val="ConsPlusCell"/>
        <w:jc w:val="both"/>
      </w:pPr>
      <w:r>
        <w:t>│             козочки       │  13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ind w:firstLine="540"/>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 xml:space="preserve">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осуществляющих деятельность в </w:t>
      </w:r>
      <w:r>
        <w:lastRenderedPageBreak/>
        <w:t>области племенного животноводства и зарегистрированных в Государственном племенном регистре, в установленные сроки.</w:t>
      </w:r>
    </w:p>
    <w:p w:rsidR="00A6696C" w:rsidRDefault="00A6696C" w:rsidP="00A6696C">
      <w:pPr>
        <w:pStyle w:val="ConsPlusNormal"/>
        <w:ind w:firstLine="540"/>
        <w:jc w:val="both"/>
      </w:pPr>
      <w:r>
        <w:t>Информация представляется ежеквартально по состоянию на 1-е число месяца, следующего за отчетным кварталом, нарастающим итогом с начала года. Примечание: все графы должны быть заполнены, при отсутствии показателей ставится ноль.</w:t>
      </w:r>
    </w:p>
    <w:p w:rsidR="00A6696C" w:rsidRDefault="00A6696C" w:rsidP="00A6696C">
      <w:pPr>
        <w:pStyle w:val="ConsPlusNormal"/>
        <w:ind w:firstLine="540"/>
        <w:jc w:val="both"/>
      </w:pPr>
      <w:r>
        <w:t>По графе 03 указывается количество реализованного племенного крупного рогатого скота, свиней, овец и коз в тоннах, в живом весе.</w:t>
      </w:r>
    </w:p>
    <w:p w:rsidR="00A6696C" w:rsidRDefault="00A6696C" w:rsidP="00A6696C">
      <w:pPr>
        <w:pStyle w:val="ConsPlusNormal"/>
        <w:ind w:firstLine="540"/>
        <w:jc w:val="both"/>
      </w:pPr>
      <w:r>
        <w:t>По графе 04 указывается количество реализованного племенного крупного рогатого скота, свиней, овец и коз в тоннах, в головах.</w:t>
      </w:r>
    </w:p>
    <w:p w:rsidR="00A6696C" w:rsidRDefault="00A6696C" w:rsidP="00A6696C">
      <w:pPr>
        <w:pStyle w:val="ConsPlusNormal"/>
        <w:ind w:firstLine="540"/>
        <w:jc w:val="both"/>
      </w:pPr>
      <w:r>
        <w:t>По графе 05 указывается количество реализованного племенного крупного рогатого скота, свиней, овец и коз в тоннах, в головах внутри региона.</w:t>
      </w:r>
    </w:p>
    <w:p w:rsidR="00A6696C" w:rsidRDefault="00A6696C" w:rsidP="00A6696C">
      <w:pPr>
        <w:pStyle w:val="ConsPlusNormal"/>
        <w:ind w:firstLine="540"/>
        <w:jc w:val="both"/>
      </w:pPr>
      <w:r>
        <w:t>По графе 06 указывается количество реализованного племенного крупного рогатого скота, свиней, овец и коз в тоннах, в головах за пределы региона.</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3" w:name="Par884"/>
      <w:bookmarkEnd w:id="23"/>
      <w:r>
        <w:t xml:space="preserve">     │  СВЕДЕНИЯ О КАЧЕСТВЕ РЕАЛИЗОВАННОЙ ЖИВОТНОВОДЧЕСКОЙ ПРОДУКЦИИ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СКП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6 февраля  │</w:t>
      </w:r>
      <w:proofErr w:type="gramEnd"/>
    </w:p>
    <w:p w:rsidR="00A6696C" w:rsidRDefault="00A6696C" w:rsidP="00A6696C">
      <w:pPr>
        <w:pStyle w:val="ConsPlusNonformat"/>
        <w:jc w:val="both"/>
      </w:pPr>
      <w:r>
        <w:t>│животноводства и племенного дела -    │             │</w:t>
      </w:r>
    </w:p>
    <w:p w:rsidR="00A6696C" w:rsidRDefault="00A6696C" w:rsidP="00A6696C">
      <w:pPr>
        <w:pStyle w:val="ConsPlusNonformat"/>
        <w:jc w:val="both"/>
      </w:pPr>
      <w:proofErr w:type="gramStart"/>
      <w:r>
        <w:t>│Москва, Орликов пер.,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920"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45"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46"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47"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48"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49"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50"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 w:name="Par920"/>
      <w:bookmarkEnd w:id="24"/>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5" w:name="Par923"/>
      <w:bookmarkEnd w:id="25"/>
      <w:r>
        <w:t>Раздел 1. Реализация на мясо крупного рогатого скота (РЛЗКРС)</w:t>
      </w:r>
    </w:p>
    <w:p w:rsidR="00A6696C" w:rsidRDefault="00A6696C" w:rsidP="00A6696C">
      <w:pPr>
        <w:pStyle w:val="ConsPlusNonformat"/>
        <w:jc w:val="both"/>
      </w:pPr>
    </w:p>
    <w:p w:rsidR="00A6696C" w:rsidRDefault="00A6696C" w:rsidP="00A6696C">
      <w:pPr>
        <w:pStyle w:val="ConsPlusNonformat"/>
        <w:jc w:val="both"/>
      </w:pPr>
      <w:r>
        <w:t xml:space="preserve">                                    Коды по ОКЕИ: тонна - </w:t>
      </w:r>
      <w:hyperlink r:id="rId51" w:history="1">
        <w:r>
          <w:rPr>
            <w:color w:val="0000FF"/>
          </w:rPr>
          <w:t>168</w:t>
        </w:r>
      </w:hyperlink>
      <w:r>
        <w:t xml:space="preserve">, голова - </w:t>
      </w:r>
      <w:hyperlink r:id="rId52"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821"/>
        <w:gridCol w:w="910"/>
        <w:gridCol w:w="1001"/>
        <w:gridCol w:w="1183"/>
        <w:gridCol w:w="1274"/>
      </w:tblGrid>
      <w:tr w:rsidR="00A6696C">
        <w:trPr>
          <w:trHeight w:val="227"/>
        </w:trPr>
        <w:tc>
          <w:tcPr>
            <w:tcW w:w="282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Продукция          </w:t>
            </w:r>
          </w:p>
        </w:tc>
        <w:tc>
          <w:tcPr>
            <w:tcW w:w="1911"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Реализовано    </w:t>
            </w:r>
          </w:p>
          <w:p w:rsidR="00A6696C" w:rsidRDefault="00A6696C">
            <w:pPr>
              <w:pStyle w:val="ConsPlusNonformat"/>
              <w:jc w:val="both"/>
            </w:pPr>
            <w:r>
              <w:t xml:space="preserve"> в убойном весе - </w:t>
            </w:r>
          </w:p>
          <w:p w:rsidR="00A6696C" w:rsidRDefault="00A6696C">
            <w:pPr>
              <w:pStyle w:val="ConsPlusNonformat"/>
              <w:jc w:val="both"/>
            </w:pPr>
            <w:r>
              <w:t xml:space="preserve">       всего      </w:t>
            </w:r>
          </w:p>
        </w:tc>
        <w:tc>
          <w:tcPr>
            <w:tcW w:w="2457"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w:t>
            </w:r>
            <w:proofErr w:type="gramStart"/>
            <w:r>
              <w:t>по</w:t>
            </w:r>
            <w:proofErr w:type="gramEnd"/>
            <w:r>
              <w:t xml:space="preserve">     </w:t>
            </w:r>
          </w:p>
          <w:p w:rsidR="00A6696C" w:rsidRDefault="00A6696C">
            <w:pPr>
              <w:pStyle w:val="ConsPlusNonformat"/>
              <w:jc w:val="both"/>
            </w:pPr>
            <w:r>
              <w:t xml:space="preserve"> категориям упитанности </w:t>
            </w:r>
          </w:p>
          <w:p w:rsidR="00A6696C" w:rsidRDefault="00A6696C">
            <w:pPr>
              <w:pStyle w:val="ConsPlusNonformat"/>
              <w:jc w:val="both"/>
            </w:pPr>
            <w:r>
              <w:t xml:space="preserve">         (тонн):        </w:t>
            </w:r>
          </w:p>
        </w:tc>
      </w:tr>
      <w:tr w:rsidR="00A6696C">
        <w:tc>
          <w:tcPr>
            <w:tcW w:w="2821"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голов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1 категория</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 категория </w:t>
            </w: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Крупный рогатый скот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6" w:name="Par938"/>
      <w:bookmarkEnd w:id="26"/>
      <w:r>
        <w:t>Раздел 2. Реализация на мясо овец и коз (РЛЗОВ)</w:t>
      </w:r>
    </w:p>
    <w:p w:rsidR="00A6696C" w:rsidRDefault="00A6696C" w:rsidP="00A6696C">
      <w:pPr>
        <w:pStyle w:val="ConsPlusNonformat"/>
        <w:jc w:val="both"/>
      </w:pPr>
    </w:p>
    <w:p w:rsidR="00A6696C" w:rsidRDefault="00A6696C" w:rsidP="00A6696C">
      <w:pPr>
        <w:pStyle w:val="ConsPlusNonformat"/>
        <w:jc w:val="both"/>
      </w:pPr>
      <w:r>
        <w:t xml:space="preserve">                                    Коды по ОКЕИ: тонна - </w:t>
      </w:r>
      <w:hyperlink r:id="rId53" w:history="1">
        <w:r>
          <w:rPr>
            <w:color w:val="0000FF"/>
          </w:rPr>
          <w:t>168</w:t>
        </w:r>
      </w:hyperlink>
      <w:r>
        <w:t xml:space="preserve">, голова - </w:t>
      </w:r>
      <w:hyperlink r:id="rId54"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002"/>
        <w:gridCol w:w="728"/>
        <w:gridCol w:w="1547"/>
        <w:gridCol w:w="910"/>
        <w:gridCol w:w="819"/>
        <w:gridCol w:w="1274"/>
      </w:tblGrid>
      <w:tr w:rsidR="00A6696C">
        <w:trPr>
          <w:trHeight w:val="227"/>
        </w:trPr>
        <w:tc>
          <w:tcPr>
            <w:tcW w:w="200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Продукция      </w:t>
            </w:r>
          </w:p>
        </w:tc>
        <w:tc>
          <w:tcPr>
            <w:tcW w:w="2275"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Реализовано в убойном </w:t>
            </w:r>
          </w:p>
          <w:p w:rsidR="00A6696C" w:rsidRDefault="00A6696C">
            <w:pPr>
              <w:pStyle w:val="ConsPlusNonformat"/>
              <w:jc w:val="both"/>
            </w:pPr>
            <w:r>
              <w:t xml:space="preserve">     </w:t>
            </w:r>
            <w:proofErr w:type="gramStart"/>
            <w:r>
              <w:t>весе</w:t>
            </w:r>
            <w:proofErr w:type="gramEnd"/>
            <w:r>
              <w:t xml:space="preserve"> - всего     </w:t>
            </w:r>
          </w:p>
        </w:tc>
        <w:tc>
          <w:tcPr>
            <w:tcW w:w="3003"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по категориям   </w:t>
            </w:r>
          </w:p>
          <w:p w:rsidR="00A6696C" w:rsidRDefault="00A6696C">
            <w:pPr>
              <w:pStyle w:val="ConsPlusNonformat"/>
              <w:jc w:val="both"/>
            </w:pPr>
            <w:r>
              <w:t xml:space="preserve">     упитанности (тонн):     </w:t>
            </w:r>
          </w:p>
        </w:tc>
      </w:tr>
      <w:tr w:rsidR="00A6696C">
        <w:tc>
          <w:tcPr>
            <w:tcW w:w="200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голов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высшая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средняя</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нижесредняя </w:t>
            </w:r>
          </w:p>
        </w:tc>
      </w:tr>
      <w:tr w:rsidR="00A6696C">
        <w:trPr>
          <w:trHeight w:val="227"/>
        </w:trPr>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Овцы и козы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7" w:name="Par952"/>
      <w:bookmarkEnd w:id="27"/>
      <w:r>
        <w:t>Раздел 3. Реализация на мясо свиней (РЛЗСВ)</w:t>
      </w:r>
    </w:p>
    <w:p w:rsidR="00A6696C" w:rsidRDefault="00A6696C" w:rsidP="00A6696C">
      <w:pPr>
        <w:pStyle w:val="ConsPlusNonformat"/>
        <w:jc w:val="both"/>
      </w:pPr>
    </w:p>
    <w:p w:rsidR="00A6696C" w:rsidRDefault="00A6696C" w:rsidP="00A6696C">
      <w:pPr>
        <w:pStyle w:val="ConsPlusNonformat"/>
        <w:jc w:val="both"/>
      </w:pPr>
      <w:r>
        <w:t xml:space="preserve">                                    Коды по ОКЕИ: тонна - </w:t>
      </w:r>
      <w:hyperlink r:id="rId55" w:history="1">
        <w:r>
          <w:rPr>
            <w:color w:val="0000FF"/>
          </w:rPr>
          <w:t>168</w:t>
        </w:r>
      </w:hyperlink>
      <w:r>
        <w:t xml:space="preserve">, голова - </w:t>
      </w:r>
      <w:hyperlink r:id="rId56"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820"/>
        <w:gridCol w:w="637"/>
        <w:gridCol w:w="728"/>
        <w:gridCol w:w="910"/>
        <w:gridCol w:w="728"/>
        <w:gridCol w:w="728"/>
        <w:gridCol w:w="1092"/>
        <w:gridCol w:w="819"/>
      </w:tblGrid>
      <w:tr w:rsidR="00A6696C">
        <w:trPr>
          <w:trHeight w:val="227"/>
        </w:trPr>
        <w:tc>
          <w:tcPr>
            <w:tcW w:w="182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Продукция    </w:t>
            </w:r>
          </w:p>
        </w:tc>
        <w:tc>
          <w:tcPr>
            <w:tcW w:w="1365"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Реализовано </w:t>
            </w:r>
          </w:p>
          <w:p w:rsidR="00A6696C" w:rsidRDefault="00A6696C">
            <w:pPr>
              <w:pStyle w:val="ConsPlusNonformat"/>
              <w:jc w:val="both"/>
            </w:pPr>
            <w:r>
              <w:t xml:space="preserve"> в убойном  </w:t>
            </w:r>
          </w:p>
          <w:p w:rsidR="00A6696C" w:rsidRDefault="00A6696C">
            <w:pPr>
              <w:pStyle w:val="ConsPlusNonformat"/>
              <w:jc w:val="both"/>
            </w:pPr>
            <w:proofErr w:type="gramStart"/>
            <w:r>
              <w:t>весе</w:t>
            </w:r>
            <w:proofErr w:type="gramEnd"/>
            <w:r>
              <w:t xml:space="preserve"> - всего</w:t>
            </w:r>
          </w:p>
        </w:tc>
        <w:tc>
          <w:tcPr>
            <w:tcW w:w="4277" w:type="dxa"/>
            <w:gridSpan w:val="5"/>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по категориям упитанности  </w:t>
            </w:r>
          </w:p>
          <w:p w:rsidR="00A6696C" w:rsidRDefault="00A6696C">
            <w:pPr>
              <w:pStyle w:val="ConsPlusNonformat"/>
              <w:jc w:val="both"/>
            </w:pPr>
            <w:r>
              <w:t xml:space="preserve">                 (тонн):                 </w:t>
            </w:r>
          </w:p>
        </w:tc>
      </w:tr>
      <w:tr w:rsidR="00A6696C">
        <w:tc>
          <w:tcPr>
            <w:tcW w:w="182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голов</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первая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вторая</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третья</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четвертая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пятая </w:t>
            </w:r>
          </w:p>
        </w:tc>
      </w:tr>
      <w:tr w:rsidR="00A6696C">
        <w:trPr>
          <w:trHeight w:val="227"/>
        </w:trPr>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Свиньи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8" w:name="Par967"/>
      <w:bookmarkEnd w:id="28"/>
      <w:r>
        <w:t>Раздел 4. Реализация на мясо птицы (РЛЗПТ)</w:t>
      </w:r>
    </w:p>
    <w:p w:rsidR="00A6696C" w:rsidRDefault="00A6696C" w:rsidP="00A6696C">
      <w:pPr>
        <w:pStyle w:val="ConsPlusNonformat"/>
        <w:jc w:val="both"/>
      </w:pPr>
    </w:p>
    <w:p w:rsidR="00A6696C" w:rsidRDefault="00A6696C" w:rsidP="00A6696C">
      <w:pPr>
        <w:pStyle w:val="ConsPlusNonformat"/>
        <w:jc w:val="both"/>
      </w:pPr>
      <w:r>
        <w:t xml:space="preserve">                                                   Код по </w:t>
      </w:r>
      <w:hyperlink r:id="rId57" w:history="1">
        <w:r>
          <w:rPr>
            <w:color w:val="0000FF"/>
          </w:rPr>
          <w:t>ОКЕИ</w:t>
        </w:r>
      </w:hyperlink>
      <w:r>
        <w:t>: тонна - 168</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548"/>
        <w:gridCol w:w="1365"/>
        <w:gridCol w:w="728"/>
        <w:gridCol w:w="728"/>
        <w:gridCol w:w="1820"/>
      </w:tblGrid>
      <w:tr w:rsidR="00A6696C">
        <w:trPr>
          <w:trHeight w:val="227"/>
        </w:trPr>
        <w:tc>
          <w:tcPr>
            <w:tcW w:w="254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Продукция         </w:t>
            </w:r>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Реализовано -</w:t>
            </w:r>
          </w:p>
          <w:p w:rsidR="00A6696C" w:rsidRDefault="00A6696C">
            <w:pPr>
              <w:pStyle w:val="ConsPlusNonformat"/>
              <w:jc w:val="both"/>
            </w:pPr>
            <w:r>
              <w:t xml:space="preserve">всего (тонн) </w:t>
            </w:r>
          </w:p>
        </w:tc>
        <w:tc>
          <w:tcPr>
            <w:tcW w:w="3276"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w:t>
            </w:r>
            <w:proofErr w:type="gramStart"/>
            <w:r>
              <w:t>по</w:t>
            </w:r>
            <w:proofErr w:type="gramEnd"/>
            <w:r>
              <w:t xml:space="preserve">         </w:t>
            </w:r>
          </w:p>
          <w:p w:rsidR="00A6696C" w:rsidRDefault="00A6696C">
            <w:pPr>
              <w:pStyle w:val="ConsPlusNonformat"/>
              <w:jc w:val="both"/>
            </w:pPr>
            <w:r>
              <w:t xml:space="preserve">     категориям упитанности:    </w:t>
            </w:r>
          </w:p>
        </w:tc>
      </w:tr>
      <w:tr w:rsidR="00A6696C">
        <w:tc>
          <w:tcPr>
            <w:tcW w:w="254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перва</w:t>
            </w:r>
            <w:r>
              <w:lastRenderedPageBreak/>
              <w:t>я</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втора</w:t>
            </w:r>
            <w:r>
              <w:lastRenderedPageBreak/>
              <w:t>я</w:t>
            </w: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тощая и      </w:t>
            </w:r>
          </w:p>
          <w:p w:rsidR="00A6696C" w:rsidRDefault="00A6696C">
            <w:pPr>
              <w:pStyle w:val="ConsPlusNonformat"/>
              <w:jc w:val="both"/>
            </w:pPr>
            <w:r>
              <w:lastRenderedPageBreak/>
              <w:t xml:space="preserve">   не стандарт    </w:t>
            </w: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Птица сельскохозяйственная</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9" w:name="Par982"/>
      <w:bookmarkEnd w:id="29"/>
      <w:r>
        <w:t>Раздел 5. Реализация молока (ПРМОЛ)</w:t>
      </w:r>
    </w:p>
    <w:p w:rsidR="00A6696C" w:rsidRDefault="00A6696C" w:rsidP="00A6696C">
      <w:pPr>
        <w:pStyle w:val="ConsPlusNonformat"/>
        <w:jc w:val="both"/>
      </w:pPr>
    </w:p>
    <w:p w:rsidR="00A6696C" w:rsidRDefault="00A6696C" w:rsidP="00A6696C">
      <w:pPr>
        <w:pStyle w:val="ConsPlusNonformat"/>
        <w:jc w:val="both"/>
      </w:pPr>
      <w:r>
        <w:t xml:space="preserve">                                                   Код по </w:t>
      </w:r>
      <w:hyperlink r:id="rId58" w:history="1">
        <w:r>
          <w:rPr>
            <w:color w:val="0000FF"/>
          </w:rPr>
          <w:t>ОКЕИ</w:t>
        </w:r>
      </w:hyperlink>
      <w:r>
        <w:t>: тонна - 168</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729"/>
        <w:gridCol w:w="1183"/>
        <w:gridCol w:w="819"/>
        <w:gridCol w:w="546"/>
        <w:gridCol w:w="546"/>
        <w:gridCol w:w="728"/>
        <w:gridCol w:w="1183"/>
        <w:gridCol w:w="728"/>
      </w:tblGrid>
      <w:tr w:rsidR="00A6696C">
        <w:trPr>
          <w:trHeight w:val="227"/>
        </w:trPr>
        <w:tc>
          <w:tcPr>
            <w:tcW w:w="172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Продукция    </w:t>
            </w:r>
          </w:p>
        </w:tc>
        <w:tc>
          <w:tcPr>
            <w:tcW w:w="118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Реализовано</w:t>
            </w:r>
          </w:p>
          <w:p w:rsidR="00A6696C" w:rsidRDefault="00A6696C">
            <w:pPr>
              <w:pStyle w:val="ConsPlusNonformat"/>
              <w:jc w:val="both"/>
            </w:pPr>
            <w:r>
              <w:t xml:space="preserve">  молока - </w:t>
            </w:r>
          </w:p>
          <w:p w:rsidR="00A6696C" w:rsidRDefault="00A6696C">
            <w:pPr>
              <w:pStyle w:val="ConsPlusNonformat"/>
              <w:jc w:val="both"/>
            </w:pPr>
            <w:r>
              <w:t xml:space="preserve">   всего   </w:t>
            </w:r>
          </w:p>
          <w:p w:rsidR="00A6696C" w:rsidRDefault="00A6696C">
            <w:pPr>
              <w:pStyle w:val="ConsPlusNonformat"/>
              <w:jc w:val="both"/>
            </w:pPr>
            <w:r>
              <w:t xml:space="preserve">  (тонн)   </w:t>
            </w:r>
          </w:p>
        </w:tc>
        <w:tc>
          <w:tcPr>
            <w:tcW w:w="1911"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w:t>
            </w:r>
          </w:p>
        </w:tc>
        <w:tc>
          <w:tcPr>
            <w:tcW w:w="2639"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Охлажденное молоко    </w:t>
            </w:r>
          </w:p>
          <w:p w:rsidR="00A6696C" w:rsidRDefault="00A6696C">
            <w:pPr>
              <w:pStyle w:val="ConsPlusNonformat"/>
              <w:jc w:val="both"/>
            </w:pPr>
            <w:r>
              <w:t xml:space="preserve">       </w:t>
            </w:r>
            <w:proofErr w:type="gramStart"/>
            <w:r>
              <w:t xml:space="preserve">(из общего        </w:t>
            </w:r>
            <w:proofErr w:type="gramEnd"/>
          </w:p>
          <w:p w:rsidR="00A6696C" w:rsidRDefault="00A6696C">
            <w:pPr>
              <w:pStyle w:val="ConsPlusNonformat"/>
              <w:jc w:val="both"/>
            </w:pPr>
            <w:r>
              <w:t xml:space="preserve">    количества), тонн    </w:t>
            </w:r>
          </w:p>
        </w:tc>
      </w:tr>
      <w:tr w:rsidR="00A6696C">
        <w:tc>
          <w:tcPr>
            <w:tcW w:w="172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высший </w:t>
            </w:r>
          </w:p>
          <w:p w:rsidR="00A6696C" w:rsidRDefault="00A6696C">
            <w:pPr>
              <w:pStyle w:val="ConsPlusNonformat"/>
              <w:jc w:val="both"/>
            </w:pPr>
            <w:r>
              <w:t xml:space="preserve"> сорт  </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p w:rsidR="00A6696C" w:rsidRDefault="00A6696C">
            <w:pPr>
              <w:pStyle w:val="ConsPlusNonformat"/>
              <w:jc w:val="both"/>
            </w:pPr>
            <w:r>
              <w:t>сорт</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p w:rsidR="00A6696C" w:rsidRDefault="00A6696C">
            <w:pPr>
              <w:pStyle w:val="ConsPlusNonformat"/>
              <w:jc w:val="both"/>
            </w:pPr>
            <w:r>
              <w:t>сорт</w:t>
            </w:r>
          </w:p>
        </w:tc>
        <w:tc>
          <w:tcPr>
            <w:tcW w:w="728"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w:t>
            </w:r>
          </w:p>
          <w:p w:rsidR="00A6696C" w:rsidRDefault="00A6696C">
            <w:pPr>
              <w:pStyle w:val="ConsPlusNonformat"/>
              <w:jc w:val="both"/>
            </w:pPr>
            <w:r>
              <w:t xml:space="preserve"> </w:t>
            </w:r>
            <w:proofErr w:type="gramStart"/>
            <w:r>
              <w:t xml:space="preserve">(из  </w:t>
            </w:r>
            <w:proofErr w:type="gramEnd"/>
          </w:p>
          <w:p w:rsidR="00A6696C" w:rsidRDefault="00A6696C">
            <w:pPr>
              <w:pStyle w:val="ConsPlusNonformat"/>
              <w:jc w:val="both"/>
            </w:pPr>
            <w:r>
              <w:t>гр. 2)</w:t>
            </w:r>
          </w:p>
        </w:tc>
        <w:tc>
          <w:tcPr>
            <w:tcW w:w="1911"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в том числе      </w:t>
            </w:r>
          </w:p>
        </w:tc>
      </w:tr>
      <w:tr w:rsidR="00A6696C">
        <w:tc>
          <w:tcPr>
            <w:tcW w:w="172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высший сорт</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1 сорт</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Молоко коровье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 их обособленных подразделений, осуществляющих сельскохозяйственное производство, кроме крестьянских (фермерских) хозяйств, субъектов малого предпринимательства, в установленные сроки.</w:t>
      </w:r>
    </w:p>
    <w:p w:rsidR="00A6696C" w:rsidRDefault="00A6696C" w:rsidP="00A6696C">
      <w:pPr>
        <w:pStyle w:val="ConsPlusNormal"/>
        <w:ind w:firstLine="540"/>
        <w:jc w:val="both"/>
      </w:pPr>
      <w:r>
        <w:t>Данный порядок включает в себя следующие ранее отдельно существующие формы отчетности по качеству реализованной животноводческой продукции: РЛЗКРС, РЛЗОВ, РЛЗСВ, РЛЗПТ, ПРМОЛ. В данной форме отчетности СКП они вошли самостоятельными разделами.</w:t>
      </w:r>
    </w:p>
    <w:p w:rsidR="00A6696C" w:rsidRDefault="00A6696C" w:rsidP="00A6696C">
      <w:pPr>
        <w:pStyle w:val="ConsPlusNormal"/>
        <w:ind w:firstLine="540"/>
        <w:jc w:val="both"/>
      </w:pPr>
      <w:r>
        <w:t>Вся животноводческая продукция представляется в тоннах убойного веса.</w:t>
      </w:r>
    </w:p>
    <w:p w:rsidR="00A6696C" w:rsidRDefault="00A6696C" w:rsidP="00A6696C">
      <w:pPr>
        <w:pStyle w:val="ConsPlusNormal"/>
        <w:ind w:firstLine="540"/>
        <w:jc w:val="both"/>
      </w:pPr>
      <w:r>
        <w:t xml:space="preserve">По формам </w:t>
      </w:r>
      <w:hyperlink w:anchor="Par923" w:history="1">
        <w:r>
          <w:rPr>
            <w:color w:val="0000FF"/>
          </w:rPr>
          <w:t>разделов 1</w:t>
        </w:r>
      </w:hyperlink>
      <w:r>
        <w:t xml:space="preserve">, </w:t>
      </w:r>
      <w:hyperlink w:anchor="Par938" w:history="1">
        <w:r>
          <w:rPr>
            <w:color w:val="0000FF"/>
          </w:rPr>
          <w:t>2</w:t>
        </w:r>
      </w:hyperlink>
      <w:r>
        <w:t xml:space="preserve">, </w:t>
      </w:r>
      <w:hyperlink w:anchor="Par952" w:history="1">
        <w:r>
          <w:rPr>
            <w:color w:val="0000FF"/>
          </w:rPr>
          <w:t>3</w:t>
        </w:r>
      </w:hyperlink>
      <w:r>
        <w:t xml:space="preserve">, </w:t>
      </w:r>
      <w:hyperlink w:anchor="Par967" w:history="1">
        <w:r>
          <w:rPr>
            <w:color w:val="0000FF"/>
          </w:rPr>
          <w:t>4</w:t>
        </w:r>
      </w:hyperlink>
      <w:r>
        <w:t xml:space="preserve"> (РЛЗКРС, РЛЗОВ, РЛЗСВ, РЛЗПТ):</w:t>
      </w:r>
    </w:p>
    <w:p w:rsidR="00A6696C" w:rsidRDefault="00A6696C" w:rsidP="00A6696C">
      <w:pPr>
        <w:pStyle w:val="ConsPlusNormal"/>
        <w:ind w:firstLine="540"/>
        <w:jc w:val="both"/>
      </w:pPr>
      <w:r>
        <w:t>Включается скот (птица):</w:t>
      </w:r>
    </w:p>
    <w:p w:rsidR="00A6696C" w:rsidRDefault="00A6696C" w:rsidP="00A6696C">
      <w:pPr>
        <w:pStyle w:val="ConsPlusNormal"/>
        <w:ind w:firstLine="540"/>
        <w:jc w:val="both"/>
      </w:pPr>
      <w:r>
        <w:t>- проданны</w:t>
      </w:r>
      <w:proofErr w:type="gramStart"/>
      <w:r>
        <w:t>й(</w:t>
      </w:r>
      <w:proofErr w:type="gramEnd"/>
      <w:r>
        <w:t>ая) по всем каналам сбыта организациям, осуществляющим закупки для государственных нужд, а также продажа непосредственным потребителям в порядке прямых связей, организациям промышленности, оптовой торговли биофабрикам и биокомбинатам, потребительской кооперации и на общественное питание для снабжения работников хозяйств за отчетный год;</w:t>
      </w:r>
    </w:p>
    <w:p w:rsidR="00A6696C" w:rsidRDefault="00A6696C" w:rsidP="00A6696C">
      <w:pPr>
        <w:pStyle w:val="ConsPlusNormal"/>
        <w:ind w:firstLine="540"/>
        <w:jc w:val="both"/>
      </w:pPr>
      <w:r>
        <w:t>- переданны</w:t>
      </w:r>
      <w:proofErr w:type="gramStart"/>
      <w:r>
        <w:t>й(</w:t>
      </w:r>
      <w:proofErr w:type="gramEnd"/>
      <w:r>
        <w:t>ая) ранее по договорам для выращивания населению, а затем проданный(ая) на убой;</w:t>
      </w:r>
    </w:p>
    <w:p w:rsidR="00A6696C" w:rsidRDefault="00A6696C" w:rsidP="00A6696C">
      <w:pPr>
        <w:pStyle w:val="ConsPlusNormal"/>
        <w:ind w:firstLine="540"/>
        <w:jc w:val="both"/>
      </w:pPr>
      <w:r>
        <w:t>- выбракованны</w:t>
      </w:r>
      <w:proofErr w:type="gramStart"/>
      <w:r>
        <w:t>й(</w:t>
      </w:r>
      <w:proofErr w:type="gramEnd"/>
      <w:r>
        <w:t>ая) племенной(ая) скот (птица), проданный(ая) на убой.</w:t>
      </w:r>
    </w:p>
    <w:p w:rsidR="00A6696C" w:rsidRDefault="00A6696C" w:rsidP="00A6696C">
      <w:pPr>
        <w:pStyle w:val="ConsPlusNormal"/>
        <w:ind w:firstLine="540"/>
        <w:jc w:val="both"/>
      </w:pPr>
      <w:r>
        <w:t>Не включается скот (птица):</w:t>
      </w:r>
    </w:p>
    <w:p w:rsidR="00A6696C" w:rsidRDefault="00A6696C" w:rsidP="00A6696C">
      <w:pPr>
        <w:pStyle w:val="ConsPlusNormal"/>
        <w:ind w:firstLine="540"/>
        <w:jc w:val="both"/>
      </w:pPr>
      <w:r>
        <w:t>- купленны</w:t>
      </w:r>
      <w:proofErr w:type="gramStart"/>
      <w:r>
        <w:t>й(</w:t>
      </w:r>
      <w:proofErr w:type="gramEnd"/>
      <w:r>
        <w:t>ая) или полученный(ая) хозяйством со стороны и реализованный(ая) на убой;</w:t>
      </w:r>
    </w:p>
    <w:p w:rsidR="00A6696C" w:rsidRDefault="00A6696C" w:rsidP="00A6696C">
      <w:pPr>
        <w:pStyle w:val="ConsPlusNormal"/>
        <w:ind w:firstLine="540"/>
        <w:jc w:val="both"/>
      </w:pPr>
      <w:r>
        <w:t>- закупленны</w:t>
      </w:r>
      <w:proofErr w:type="gramStart"/>
      <w:r>
        <w:t>й(</w:t>
      </w:r>
      <w:proofErr w:type="gramEnd"/>
      <w:r>
        <w:t>ая) сельскохозяйственной организацией у населения, а также принятый(ая) от населения для реализации по их поручению, и в дальнейшем реализованный(ая) на убой;</w:t>
      </w:r>
    </w:p>
    <w:p w:rsidR="00A6696C" w:rsidRDefault="00A6696C" w:rsidP="00A6696C">
      <w:pPr>
        <w:pStyle w:val="ConsPlusNormal"/>
        <w:ind w:firstLine="540"/>
        <w:jc w:val="both"/>
      </w:pPr>
      <w:r>
        <w:lastRenderedPageBreak/>
        <w:t>- проданный племобъединениям и другие продажи на племя, специализированным сельхозорганизациям и животноводческим комплексам, а также переданны</w:t>
      </w:r>
      <w:proofErr w:type="gramStart"/>
      <w:r>
        <w:t>й(</w:t>
      </w:r>
      <w:proofErr w:type="gramEnd"/>
      <w:r>
        <w:t>ая) при реорганизации хозяйств.</w:t>
      </w:r>
    </w:p>
    <w:p w:rsidR="00A6696C" w:rsidRDefault="00A6696C" w:rsidP="00A6696C">
      <w:pPr>
        <w:pStyle w:val="ConsPlusNormal"/>
        <w:ind w:firstLine="540"/>
        <w:jc w:val="both"/>
      </w:pPr>
    </w:p>
    <w:p w:rsidR="00A6696C" w:rsidRDefault="007D4D53" w:rsidP="00A6696C">
      <w:pPr>
        <w:pStyle w:val="ConsPlusNormal"/>
        <w:jc w:val="center"/>
        <w:outlineLvl w:val="4"/>
      </w:pPr>
      <w:hyperlink w:anchor="Par923" w:history="1">
        <w:r w:rsidR="00A6696C">
          <w:rPr>
            <w:color w:val="0000FF"/>
          </w:rPr>
          <w:t>Раздел 1</w:t>
        </w:r>
      </w:hyperlink>
      <w:r w:rsidR="00A6696C">
        <w:t>. Реализация на мясо крупного рогатого</w:t>
      </w:r>
    </w:p>
    <w:p w:rsidR="00A6696C" w:rsidRDefault="00A6696C" w:rsidP="00A6696C">
      <w:pPr>
        <w:pStyle w:val="ConsPlusNormal"/>
        <w:jc w:val="center"/>
      </w:pPr>
      <w:r>
        <w:t>скота (РЛЗКРС)</w:t>
      </w:r>
    </w:p>
    <w:p w:rsidR="00A6696C" w:rsidRDefault="00A6696C" w:rsidP="00A6696C">
      <w:pPr>
        <w:pStyle w:val="ConsPlusNormal"/>
        <w:ind w:firstLine="540"/>
        <w:jc w:val="both"/>
      </w:pPr>
    </w:p>
    <w:p w:rsidR="00A6696C" w:rsidRDefault="00A6696C" w:rsidP="00A6696C">
      <w:pPr>
        <w:pStyle w:val="ConsPlusNormal"/>
        <w:ind w:firstLine="540"/>
        <w:jc w:val="both"/>
      </w:pPr>
      <w:r>
        <w:t>В графах 2 и 3 показывается общее количество голов и общий убойный вес реализованного на мясо крупного рогатого скота всех видов. В графах 4 и 5 указываются 1 и 2 категории упитанности КРС для взрослого скота, коров-первотелок, молодняка, телят согласно ГОСТ 5110-87 "Крупный рогатый скот для убоя, технические условия". Категория зависит от критерия качества упитанности и возраста. Графа 3 должна давать сумму граф 4 и 5.</w:t>
      </w:r>
    </w:p>
    <w:p w:rsidR="00A6696C" w:rsidRDefault="00A6696C" w:rsidP="00A6696C">
      <w:pPr>
        <w:pStyle w:val="ConsPlusNormal"/>
        <w:ind w:firstLine="540"/>
        <w:jc w:val="both"/>
      </w:pPr>
    </w:p>
    <w:p w:rsidR="00A6696C" w:rsidRDefault="007D4D53" w:rsidP="00A6696C">
      <w:pPr>
        <w:pStyle w:val="ConsPlusNormal"/>
        <w:jc w:val="center"/>
        <w:outlineLvl w:val="4"/>
      </w:pPr>
      <w:hyperlink w:anchor="Par938" w:history="1">
        <w:r w:rsidR="00A6696C">
          <w:rPr>
            <w:color w:val="0000FF"/>
          </w:rPr>
          <w:t>Раздел 2</w:t>
        </w:r>
      </w:hyperlink>
      <w:r w:rsidR="00A6696C">
        <w:t>. Реализация на мясо овец и коз (РЛЗОВ)</w:t>
      </w:r>
    </w:p>
    <w:p w:rsidR="00A6696C" w:rsidRDefault="00A6696C" w:rsidP="00A6696C">
      <w:pPr>
        <w:pStyle w:val="ConsPlusNormal"/>
        <w:jc w:val="center"/>
      </w:pP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КонсультантПлюс: примечание.</w:t>
      </w:r>
    </w:p>
    <w:p w:rsidR="00A6696C" w:rsidRDefault="00A6696C" w:rsidP="00A6696C">
      <w:pPr>
        <w:pStyle w:val="ConsPlusNormal"/>
        <w:ind w:firstLine="540"/>
        <w:jc w:val="both"/>
      </w:pPr>
      <w:r>
        <w:t xml:space="preserve">ГОСТ 5111-55 "Овцы и козы для убоя. Определение упитанности" не применяется на территории Российской Федерации с 1 января 2009 года в связи с утверждением и введением в действие </w:t>
      </w:r>
      <w:hyperlink r:id="rId59" w:history="1">
        <w:r>
          <w:rPr>
            <w:color w:val="0000FF"/>
          </w:rPr>
          <w:t xml:space="preserve">ГОСТ </w:t>
        </w:r>
        <w:proofErr w:type="gramStart"/>
        <w:r>
          <w:rPr>
            <w:color w:val="0000FF"/>
          </w:rPr>
          <w:t>Р</w:t>
        </w:r>
        <w:proofErr w:type="gramEnd"/>
        <w:r>
          <w:rPr>
            <w:color w:val="0000FF"/>
          </w:rPr>
          <w:t xml:space="preserve"> 52843-2007</w:t>
        </w:r>
      </w:hyperlink>
      <w:r>
        <w:t xml:space="preserve"> "Овцы и козы для убоя. Баранина, ягнятина и козлятина в тушах. Технические условия" (</w:t>
      </w:r>
      <w:hyperlink r:id="rId60" w:history="1">
        <w:r>
          <w:rPr>
            <w:color w:val="0000FF"/>
          </w:rPr>
          <w:t>Приказ</w:t>
        </w:r>
      </w:hyperlink>
      <w:r>
        <w:t xml:space="preserve"> Ростехрегулирования от 27.12.2007 N 472-ст).</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В графах 2 и 3 показывается общее количество голов и общий убойный вес реализованных на мясо овец и коз всех видов. В графах 4 - 6 указываются категории упитанности согласно ГОСТ 5111-55 "Овцы и козы для убоя. Определение упитанности".</w:t>
      </w:r>
    </w:p>
    <w:p w:rsidR="00A6696C" w:rsidRDefault="00A6696C" w:rsidP="00A6696C">
      <w:pPr>
        <w:pStyle w:val="ConsPlusNormal"/>
        <w:ind w:firstLine="540"/>
        <w:jc w:val="both"/>
      </w:pPr>
    </w:p>
    <w:p w:rsidR="00A6696C" w:rsidRDefault="007D4D53" w:rsidP="00A6696C">
      <w:pPr>
        <w:pStyle w:val="ConsPlusNormal"/>
        <w:jc w:val="center"/>
        <w:outlineLvl w:val="4"/>
      </w:pPr>
      <w:hyperlink w:anchor="Par952" w:history="1">
        <w:r w:rsidR="00A6696C">
          <w:rPr>
            <w:color w:val="0000FF"/>
          </w:rPr>
          <w:t>Раздел 3</w:t>
        </w:r>
      </w:hyperlink>
      <w:r w:rsidR="00A6696C">
        <w:t>. Реализация на мясо свиней (РЛЗСВ)</w:t>
      </w:r>
    </w:p>
    <w:p w:rsidR="00A6696C" w:rsidRDefault="00A6696C" w:rsidP="00A6696C">
      <w:pPr>
        <w:pStyle w:val="ConsPlusNormal"/>
        <w:jc w:val="center"/>
      </w:pP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КонсультантПлюс: примечание.</w:t>
      </w:r>
    </w:p>
    <w:p w:rsidR="00A6696C" w:rsidRDefault="00A6696C" w:rsidP="00A6696C">
      <w:pPr>
        <w:pStyle w:val="ConsPlusNormal"/>
        <w:ind w:firstLine="540"/>
        <w:jc w:val="both"/>
      </w:pPr>
      <w:r>
        <w:t xml:space="preserve">ГОСТ 1213-74 "Свиньи для убоя. Технические условия" не применяется на территории Российской Федерации с 1 января 2010 года в связи с утверждением и введением в действие </w:t>
      </w:r>
      <w:hyperlink r:id="rId61" w:history="1">
        <w:r>
          <w:rPr>
            <w:color w:val="0000FF"/>
          </w:rPr>
          <w:t xml:space="preserve">ГОСТ </w:t>
        </w:r>
        <w:proofErr w:type="gramStart"/>
        <w:r>
          <w:rPr>
            <w:color w:val="0000FF"/>
          </w:rPr>
          <w:t>Р</w:t>
        </w:r>
        <w:proofErr w:type="gramEnd"/>
        <w:r>
          <w:rPr>
            <w:color w:val="0000FF"/>
          </w:rPr>
          <w:t xml:space="preserve"> 53221-2008</w:t>
        </w:r>
      </w:hyperlink>
      <w:r>
        <w:t xml:space="preserve"> "Свиньи для убоя. Свинина в тушах и полутушах. Технические условия" (</w:t>
      </w:r>
      <w:hyperlink r:id="rId62" w:history="1">
        <w:r>
          <w:rPr>
            <w:color w:val="0000FF"/>
          </w:rPr>
          <w:t>Приказ</w:t>
        </w:r>
      </w:hyperlink>
      <w:r>
        <w:t xml:space="preserve"> Ростехрегулирования от 25.12.2008 N 715-ст).</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Показывается общее количество голов и убойный вес реализованных на мясо свиней в тоннах (гр. 2 и 3). Свиньи, реализованные на убой, должны соответствовать требованиям ГОСТ 1213-74 "Свиньи для убоя". Категория свиней устанавливается при сдаче на промпереработку путем взвешивания в соответствии с критериями качества упитанности. Основными параметрами являются живая масса, толщина шпика над остистыми отростками между 6 - 7 грудными позвонками, половозрелость и возраст, которые определяют категорию реализованного скота.</w:t>
      </w:r>
    </w:p>
    <w:p w:rsidR="00A6696C" w:rsidRDefault="00A6696C" w:rsidP="00A6696C">
      <w:pPr>
        <w:pStyle w:val="ConsPlusNormal"/>
        <w:ind w:firstLine="540"/>
        <w:jc w:val="both"/>
      </w:pPr>
      <w:r>
        <w:t>Свиней для убоя в зависимости от половозрастных признаков, живой массы и толщины шпика подразделяют на пять категорий, которые соответственно указываются в графах 4 - 8.</w:t>
      </w:r>
    </w:p>
    <w:p w:rsidR="00A6696C" w:rsidRDefault="00A6696C" w:rsidP="00A6696C">
      <w:pPr>
        <w:pStyle w:val="ConsPlusNormal"/>
        <w:ind w:firstLine="540"/>
        <w:jc w:val="both"/>
      </w:pPr>
    </w:p>
    <w:p w:rsidR="00A6696C" w:rsidRDefault="007D4D53" w:rsidP="00A6696C">
      <w:pPr>
        <w:pStyle w:val="ConsPlusNormal"/>
        <w:jc w:val="center"/>
        <w:outlineLvl w:val="4"/>
      </w:pPr>
      <w:hyperlink w:anchor="Par967" w:history="1">
        <w:r w:rsidR="00A6696C">
          <w:rPr>
            <w:color w:val="0000FF"/>
          </w:rPr>
          <w:t>Раздел 4</w:t>
        </w:r>
      </w:hyperlink>
      <w:r w:rsidR="00A6696C">
        <w:t>. Реализация на мясо птицы (РЛЗПТ)</w:t>
      </w:r>
    </w:p>
    <w:p w:rsidR="00A6696C" w:rsidRDefault="00A6696C" w:rsidP="00A6696C">
      <w:pPr>
        <w:pStyle w:val="ConsPlusNormal"/>
        <w:jc w:val="center"/>
      </w:pP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КонсультантПлюс: примечание.</w:t>
      </w:r>
    </w:p>
    <w:p w:rsidR="00A6696C" w:rsidRDefault="00A6696C" w:rsidP="00A6696C">
      <w:pPr>
        <w:pStyle w:val="ConsPlusNormal"/>
        <w:ind w:firstLine="540"/>
        <w:jc w:val="both"/>
      </w:pPr>
      <w:r>
        <w:t xml:space="preserve">ГОСТ 18292-85 "Птица сельскохозяйственная для убоя. Технические условия" не применяется на территории Российской Федерации с 1 января 2009 года в связи с утверждением и введением в действие </w:t>
      </w:r>
      <w:hyperlink r:id="rId63" w:history="1">
        <w:r>
          <w:rPr>
            <w:color w:val="0000FF"/>
          </w:rPr>
          <w:t xml:space="preserve">ГОСТ </w:t>
        </w:r>
        <w:proofErr w:type="gramStart"/>
        <w:r>
          <w:rPr>
            <w:color w:val="0000FF"/>
          </w:rPr>
          <w:t>Р</w:t>
        </w:r>
        <w:proofErr w:type="gramEnd"/>
        <w:r>
          <w:rPr>
            <w:color w:val="0000FF"/>
          </w:rPr>
          <w:t xml:space="preserve"> 52837-2007</w:t>
        </w:r>
      </w:hyperlink>
      <w:r>
        <w:t xml:space="preserve"> "Птица сельскохозяйственная для убоя. Технические условия" (</w:t>
      </w:r>
      <w:hyperlink r:id="rId64" w:history="1">
        <w:r>
          <w:rPr>
            <w:color w:val="0000FF"/>
          </w:rPr>
          <w:t>Приказ</w:t>
        </w:r>
      </w:hyperlink>
      <w:r>
        <w:t xml:space="preserve"> Ростехрегулирования от 27.12.2007 N 465-ст).</w:t>
      </w:r>
    </w:p>
    <w:p w:rsidR="00A6696C" w:rsidRDefault="00A6696C" w:rsidP="00A6696C">
      <w:pPr>
        <w:pStyle w:val="ConsPlusNormal"/>
        <w:ind w:firstLine="540"/>
        <w:jc w:val="both"/>
      </w:pPr>
      <w:r>
        <w:t xml:space="preserve">ГОСТ 25391-82 "Мясо цыплят-бройлеров. Технические условия"  не применяется на территории Российской Федерации с 1 января 2008 года в связи с утверждением и введением в действие </w:t>
      </w:r>
      <w:hyperlink r:id="rId65" w:history="1">
        <w:r>
          <w:rPr>
            <w:color w:val="0000FF"/>
          </w:rPr>
          <w:t xml:space="preserve">ГОСТ </w:t>
        </w:r>
        <w:proofErr w:type="gramStart"/>
        <w:r>
          <w:rPr>
            <w:color w:val="0000FF"/>
          </w:rPr>
          <w:t>Р</w:t>
        </w:r>
        <w:proofErr w:type="gramEnd"/>
        <w:r>
          <w:rPr>
            <w:color w:val="0000FF"/>
          </w:rPr>
          <w:t xml:space="preserve"> 52702-2006</w:t>
        </w:r>
      </w:hyperlink>
      <w:r>
        <w:t xml:space="preserve"> "Мясо кур (тушки кур, цыплят, цыплят-бройлеров и их части). Технические условия" (</w:t>
      </w:r>
      <w:hyperlink r:id="rId66" w:history="1">
        <w:r>
          <w:rPr>
            <w:color w:val="0000FF"/>
          </w:rPr>
          <w:t>Приказ</w:t>
        </w:r>
      </w:hyperlink>
      <w:r>
        <w:t xml:space="preserve"> Ростехрегулирования от 27.12.2006 N 479-ст).</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 xml:space="preserve">Показывается общий убойный вес всех видов реализованной на мясо сельскохозяйственной птицы в тоннах. Птица, реализованная на убой, должна соответствовать требованиям ГОСТ 18292-85 "Птица сельскохозяйственная для убоя. Технические условия" и ГОСТ 25391-82 "Птица сельскохозяйственная для </w:t>
      </w:r>
      <w:r>
        <w:lastRenderedPageBreak/>
        <w:t>убоя. Упитанность". Птица, не соответствующая требованиям, ниже средней упитанности, по видам относится к тощей, вся остальная птица, не соответствующая требованиям ГОСТ, считается нестандартной; в форме отчета эти категории объединены в одну графу (5).</w:t>
      </w:r>
    </w:p>
    <w:p w:rsidR="00A6696C" w:rsidRDefault="00A6696C" w:rsidP="00A6696C">
      <w:pPr>
        <w:pStyle w:val="ConsPlusNormal"/>
        <w:ind w:firstLine="540"/>
        <w:jc w:val="both"/>
      </w:pPr>
    </w:p>
    <w:p w:rsidR="00A6696C" w:rsidRDefault="007D4D53" w:rsidP="00A6696C">
      <w:pPr>
        <w:pStyle w:val="ConsPlusNormal"/>
        <w:jc w:val="center"/>
        <w:outlineLvl w:val="4"/>
      </w:pPr>
      <w:hyperlink w:anchor="Par982" w:history="1">
        <w:r w:rsidR="00A6696C">
          <w:rPr>
            <w:color w:val="0000FF"/>
          </w:rPr>
          <w:t>Раздел 5</w:t>
        </w:r>
      </w:hyperlink>
      <w:r w:rsidR="00A6696C">
        <w:t>. Реализация молока (ПРМОЛ)</w:t>
      </w:r>
    </w:p>
    <w:p w:rsidR="00A6696C" w:rsidRDefault="00A6696C" w:rsidP="00A6696C">
      <w:pPr>
        <w:pStyle w:val="ConsPlusNormal"/>
        <w:jc w:val="center"/>
      </w:pPr>
    </w:p>
    <w:p w:rsidR="00A6696C" w:rsidRDefault="00A6696C" w:rsidP="00A6696C">
      <w:pPr>
        <w:pStyle w:val="ConsPlusNormal"/>
        <w:ind w:firstLine="540"/>
        <w:jc w:val="both"/>
      </w:pPr>
      <w:r>
        <w:t xml:space="preserve">В графе 2 формы "Реализация молока" указывается общее количество (в тоннах) реализуемого коровьего молока натурального в зачетном весе, согласно </w:t>
      </w:r>
      <w:hyperlink r:id="rId67" w:history="1">
        <w:r>
          <w:rPr>
            <w:color w:val="0000FF"/>
          </w:rPr>
          <w:t xml:space="preserve">ГОСТ </w:t>
        </w:r>
        <w:proofErr w:type="gramStart"/>
        <w:r>
          <w:rPr>
            <w:color w:val="0000FF"/>
          </w:rPr>
          <w:t>Р</w:t>
        </w:r>
        <w:proofErr w:type="gramEnd"/>
        <w:r>
          <w:rPr>
            <w:color w:val="0000FF"/>
          </w:rPr>
          <w:t xml:space="preserve"> 52054-2003</w:t>
        </w:r>
      </w:hyperlink>
      <w:r>
        <w:t xml:space="preserve"> "Молоко натуральное коровье - сырье. Технические условия". Учитывается молоко, надоенное от коров молочного стада, как готовая продукция - сырье, предназначенное для дальнейшей переработки. Не включается молоко, закупленное у населения, а также принятое без оплаты в счет проданных коров. Коровье молоко должно соответствовать базисным общероссийским нормам массовой доли жира - 3,4% и белка - 3%. Это значит, что для заполнения данной формы молоко с другими значениями массовой доли необходимо пересчитать к базисной норме по жиру и белку.</w:t>
      </w:r>
    </w:p>
    <w:p w:rsidR="00A6696C" w:rsidRDefault="00A6696C" w:rsidP="00A6696C">
      <w:pPr>
        <w:pStyle w:val="ConsPlusNormal"/>
        <w:ind w:firstLine="540"/>
        <w:jc w:val="both"/>
      </w:pPr>
      <w:r>
        <w:t>Общий объем реализованной продукции распределяется по сортам (графы с 3 по 5), сортность молока устанавливается в месте его приемки: высший, 1-й сорт, 2-й сорт и несортовое. Сортность молока определяется по многим физическим и химическим показателям, в том числе по запаху и вкусовым качествам, но определяющим является худший гостируемый показатель. К несортовому молоку относится молоко, не соответствующее стандартам по качеству, в том числе с содержанием ингибирующих веществ, а также подвергнутое термической обработке в хозяйствах. В отчетной форме несортовое молоко не показывается отдельной графой, но оно должно присутствовать в общем количестве, т.е. разность количества молока в гр. 2 и суммой граф 3, 4, 5 должна дать количество несортового молока, если таковое имеется при реализации.</w:t>
      </w:r>
    </w:p>
    <w:p w:rsidR="00A6696C" w:rsidRDefault="00A6696C" w:rsidP="00A6696C">
      <w:pPr>
        <w:pStyle w:val="ConsPlusNormal"/>
        <w:ind w:firstLine="540"/>
        <w:jc w:val="both"/>
      </w:pPr>
      <w:r>
        <w:t>Из всего реализованного (проданного) молока в тоннах (средняя плотность молока 1,027 г/см3, т.е. 1 л молока равен 1,027 кг) указывается общее количество охлажденного (графа 6), в том числе высшего и первого сорта (соответственно из гр. 7 и 8). Общее количество охлажденного молока (гр. 6) может не совпадать с суммой гр. 7 и 8 в том случае, если помимо указанных сортов была произведена сдача молока 2 сорта или несортового.</w:t>
      </w:r>
    </w:p>
    <w:p w:rsidR="00A6696C" w:rsidRDefault="00A6696C" w:rsidP="00A6696C">
      <w:pPr>
        <w:pStyle w:val="ConsPlusNormal"/>
        <w:ind w:firstLine="540"/>
        <w:jc w:val="both"/>
      </w:pPr>
      <w:r>
        <w:t xml:space="preserve">Охлажденным считается молоко, температура которого на момент </w:t>
      </w:r>
      <w:proofErr w:type="gramStart"/>
      <w:r>
        <w:t>поставки</w:t>
      </w:r>
      <w:proofErr w:type="gramEnd"/>
      <w:r>
        <w:t xml:space="preserve"> на перерабатывающий завод ниже 8 °C, а в зимнее время не выше 10 °C. Согласно </w:t>
      </w:r>
      <w:hyperlink r:id="rId68" w:history="1">
        <w:r>
          <w:rPr>
            <w:color w:val="0000FF"/>
          </w:rPr>
          <w:t>ГОСТу</w:t>
        </w:r>
      </w:hyperlink>
      <w:r>
        <w:t xml:space="preserve"> охлаждение молока должно производиться в хозяйствах не позднее 2-х часов после дойки до температуры 4 +/- 2 °C.</w:t>
      </w:r>
    </w:p>
    <w:p w:rsidR="00A6696C" w:rsidRDefault="00A6696C" w:rsidP="00A6696C">
      <w:pPr>
        <w:pStyle w:val="ConsPlusNormal"/>
        <w:ind w:firstLine="540"/>
        <w:jc w:val="both"/>
      </w:pPr>
      <w:r>
        <w:t xml:space="preserve">Не допускается сдача молока на промпереработку, полученного </w:t>
      </w:r>
      <w:proofErr w:type="gramStart"/>
      <w:r>
        <w:t>в первые</w:t>
      </w:r>
      <w:proofErr w:type="gramEnd"/>
      <w:r>
        <w:t xml:space="preserve"> 7 дней лактации и за 7 дней перед запуском коровы.</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0" w:name="Par1079"/>
      <w:bookmarkEnd w:id="30"/>
      <w:r>
        <w:t xml:space="preserve">     │             СВЕДЕНИЯ О ПОГОЛОВЬЕ ПЛЕМЕННОГО СКОТА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ЧПС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Квартальная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24 числа   │</w:t>
      </w:r>
      <w:proofErr w:type="gramEnd"/>
    </w:p>
    <w:p w:rsidR="00A6696C" w:rsidRDefault="00A6696C" w:rsidP="00A6696C">
      <w:pPr>
        <w:pStyle w:val="ConsPlusNonformat"/>
        <w:jc w:val="both"/>
      </w:pPr>
      <w:r>
        <w:t>│животноводства и племенного дела -    │    после    │</w:t>
      </w:r>
    </w:p>
    <w:p w:rsidR="00A6696C" w:rsidRDefault="00A6696C" w:rsidP="00A6696C">
      <w:pPr>
        <w:pStyle w:val="ConsPlusNonformat"/>
        <w:jc w:val="both"/>
      </w:pPr>
      <w:proofErr w:type="gramStart"/>
      <w:r>
        <w:t>│Москва, Орликов пер., 1/11)           │  отчетного  │</w:t>
      </w:r>
      <w:proofErr w:type="gramEnd"/>
    </w:p>
    <w:p w:rsidR="00A6696C" w:rsidRDefault="00A6696C" w:rsidP="00A6696C">
      <w:pPr>
        <w:pStyle w:val="ConsPlusNonformat"/>
        <w:jc w:val="both"/>
      </w:pPr>
      <w:r>
        <w:lastRenderedPageBreak/>
        <w:t>│                                      │  квартала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1116"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6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7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7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7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7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7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1" w:name="Par1116"/>
      <w:bookmarkEnd w:id="31"/>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w:t>
      </w:r>
      <w:hyperlink r:id="rId75" w:history="1">
        <w:r>
          <w:rPr>
            <w:color w:val="0000FF"/>
          </w:rPr>
          <w:t>ОКЕИ</w:t>
        </w:r>
      </w:hyperlink>
      <w:r>
        <w:t>: головы - 836</w:t>
      </w:r>
    </w:p>
    <w:p w:rsidR="00A6696C" w:rsidRDefault="00A6696C" w:rsidP="00A6696C">
      <w:pPr>
        <w:pStyle w:val="ConsPlusCell"/>
        <w:jc w:val="both"/>
      </w:pPr>
      <w:r>
        <w:t>┌────────────────────────────┬──────┬─────────────────────────────────────┐</w:t>
      </w:r>
    </w:p>
    <w:p w:rsidR="00A6696C" w:rsidRDefault="00A6696C" w:rsidP="00A6696C">
      <w:pPr>
        <w:pStyle w:val="ConsPlusCell"/>
        <w:jc w:val="both"/>
      </w:pPr>
      <w:r>
        <w:t>│   Наименование продукции   │  N   │            Наличие скота            │</w:t>
      </w:r>
    </w:p>
    <w:p w:rsidR="00A6696C" w:rsidRDefault="00A6696C" w:rsidP="00A6696C">
      <w:pPr>
        <w:pStyle w:val="ConsPlusCell"/>
        <w:jc w:val="both"/>
      </w:pPr>
      <w:r>
        <w:t>│                            │строки├─────┬───────────┬───────────────────┤</w:t>
      </w:r>
    </w:p>
    <w:p w:rsidR="00A6696C" w:rsidRDefault="00A6696C" w:rsidP="00A6696C">
      <w:pPr>
        <w:pStyle w:val="ConsPlusCell"/>
        <w:jc w:val="both"/>
      </w:pPr>
      <w:r>
        <w:t>│                            │      │</w:t>
      </w:r>
      <w:proofErr w:type="gramStart"/>
      <w:r>
        <w:t>всего</w:t>
      </w:r>
      <w:proofErr w:type="gramEnd"/>
      <w:r>
        <w:t>│в том числе│   удельный вес    │</w:t>
      </w:r>
    </w:p>
    <w:p w:rsidR="00A6696C" w:rsidRDefault="00A6696C" w:rsidP="00A6696C">
      <w:pPr>
        <w:pStyle w:val="ConsPlusCell"/>
        <w:jc w:val="both"/>
      </w:pPr>
      <w:r>
        <w:t>│                            │      │     │племенного │</w:t>
      </w:r>
      <w:proofErr w:type="gramStart"/>
      <w:r>
        <w:t>племенного</w:t>
      </w:r>
      <w:proofErr w:type="gramEnd"/>
      <w:r>
        <w:t xml:space="preserve"> скота, %│</w:t>
      </w:r>
    </w:p>
    <w:p w:rsidR="00A6696C" w:rsidRDefault="00A6696C" w:rsidP="00A6696C">
      <w:pPr>
        <w:pStyle w:val="ConsPlusCell"/>
        <w:jc w:val="both"/>
      </w:pPr>
      <w:r>
        <w:t>├────────────────────────────┼──────┼─────┼───────────┼───────────────────┤</w:t>
      </w:r>
    </w:p>
    <w:p w:rsidR="00A6696C" w:rsidRDefault="00A6696C" w:rsidP="00A6696C">
      <w:pPr>
        <w:pStyle w:val="ConsPlusCell"/>
        <w:jc w:val="both"/>
      </w:pPr>
      <w:r>
        <w:t>│              1             │  2   │  3  │     4     │         5         │</w:t>
      </w:r>
    </w:p>
    <w:p w:rsidR="00A6696C" w:rsidRDefault="00A6696C" w:rsidP="00A6696C">
      <w:pPr>
        <w:pStyle w:val="ConsPlusCell"/>
        <w:jc w:val="both"/>
      </w:pPr>
      <w:r>
        <w:t>├────────────────────────────┼──────┼─────┼───────────┼───────────────────┤</w:t>
      </w:r>
    </w:p>
    <w:p w:rsidR="00A6696C" w:rsidRDefault="00A6696C" w:rsidP="00A6696C">
      <w:pPr>
        <w:pStyle w:val="ConsPlusCell"/>
        <w:jc w:val="both"/>
      </w:pPr>
      <w:r>
        <w:t>│  Крупный рогатый скот,     │  01  │     │           │                   │</w:t>
      </w:r>
    </w:p>
    <w:p w:rsidR="00A6696C" w:rsidRDefault="00A6696C" w:rsidP="00A6696C">
      <w:pPr>
        <w:pStyle w:val="ConsPlusCell"/>
        <w:jc w:val="both"/>
      </w:pPr>
      <w:r>
        <w:t>│  всего:                    │      │     │           │                   │</w:t>
      </w:r>
    </w:p>
    <w:p w:rsidR="00A6696C" w:rsidRDefault="00A6696C" w:rsidP="00A6696C">
      <w:pPr>
        <w:pStyle w:val="ConsPlusCell"/>
        <w:jc w:val="both"/>
      </w:pPr>
      <w:r>
        <w:t>├────────────────────────────┼──────┼─────┼───────────┼───────────────────┤</w:t>
      </w:r>
    </w:p>
    <w:p w:rsidR="00A6696C" w:rsidRDefault="00A6696C" w:rsidP="00A6696C">
      <w:pPr>
        <w:pStyle w:val="ConsPlusCell"/>
        <w:jc w:val="both"/>
      </w:pPr>
      <w:r>
        <w:t>│  в том числе: коровы       │  02  │     │           │                   │</w:t>
      </w:r>
    </w:p>
    <w:p w:rsidR="00A6696C" w:rsidRDefault="00A6696C" w:rsidP="00A6696C">
      <w:pPr>
        <w:pStyle w:val="ConsPlusCell"/>
        <w:jc w:val="both"/>
      </w:pPr>
      <w:r>
        <w:t>├────────────────────────────┼──────┼─────┼───────────┼───────────────────┤</w:t>
      </w:r>
    </w:p>
    <w:p w:rsidR="00A6696C" w:rsidRDefault="00A6696C" w:rsidP="00A6696C">
      <w:pPr>
        <w:pStyle w:val="ConsPlusCell"/>
        <w:jc w:val="both"/>
      </w:pPr>
      <w:r>
        <w:t>│быки-производители          │  03  │     │           │                   │</w:t>
      </w:r>
    </w:p>
    <w:p w:rsidR="00A6696C" w:rsidRDefault="00A6696C" w:rsidP="00A6696C">
      <w:pPr>
        <w:pStyle w:val="ConsPlusCell"/>
        <w:jc w:val="both"/>
      </w:pPr>
      <w:r>
        <w:t>├────────────────────────────┼──────┼─────┼───────────┼───────────────────┤</w:t>
      </w:r>
    </w:p>
    <w:p w:rsidR="00A6696C" w:rsidRDefault="00A6696C" w:rsidP="00A6696C">
      <w:pPr>
        <w:pStyle w:val="ConsPlusCell"/>
        <w:jc w:val="both"/>
      </w:pPr>
      <w:r>
        <w:t>│  Свиньи, всего             │  04  │     │           │                   │</w:t>
      </w:r>
    </w:p>
    <w:p w:rsidR="00A6696C" w:rsidRDefault="00A6696C" w:rsidP="00A6696C">
      <w:pPr>
        <w:pStyle w:val="ConsPlusCell"/>
        <w:jc w:val="both"/>
      </w:pPr>
      <w:r>
        <w:t>├────────────────────────────┼──────┼─────┼───────────┼───────────────────┤</w:t>
      </w:r>
    </w:p>
    <w:p w:rsidR="00A6696C" w:rsidRDefault="00A6696C" w:rsidP="00A6696C">
      <w:pPr>
        <w:pStyle w:val="ConsPlusCell"/>
        <w:jc w:val="both"/>
      </w:pPr>
      <w:r>
        <w:t>│  в том числе: свиноматки   │  05  │     │           │                   │</w:t>
      </w:r>
    </w:p>
    <w:p w:rsidR="00A6696C" w:rsidRDefault="00A6696C" w:rsidP="00A6696C">
      <w:pPr>
        <w:pStyle w:val="ConsPlusCell"/>
        <w:jc w:val="both"/>
      </w:pPr>
      <w:r>
        <w:t>├────────────────────────────┼──────┼─────┼───────────┼───────────────────┤</w:t>
      </w:r>
    </w:p>
    <w:p w:rsidR="00A6696C" w:rsidRDefault="00A6696C" w:rsidP="00A6696C">
      <w:pPr>
        <w:pStyle w:val="ConsPlusCell"/>
        <w:jc w:val="both"/>
      </w:pPr>
      <w:r>
        <w:t>│хряки-производители         │  06  │     │           │                   │</w:t>
      </w:r>
    </w:p>
    <w:p w:rsidR="00A6696C" w:rsidRDefault="00A6696C" w:rsidP="00A6696C">
      <w:pPr>
        <w:pStyle w:val="ConsPlusCell"/>
        <w:jc w:val="both"/>
      </w:pPr>
      <w:r>
        <w:t>├────────────────────────────┼──────┼─────┼───────────┼───────────────────┤</w:t>
      </w:r>
    </w:p>
    <w:p w:rsidR="00A6696C" w:rsidRDefault="00A6696C" w:rsidP="00A6696C">
      <w:pPr>
        <w:pStyle w:val="ConsPlusCell"/>
        <w:jc w:val="both"/>
      </w:pPr>
      <w:r>
        <w:t>│  Овцы, всего               │  07  │     │           │                   │</w:t>
      </w:r>
    </w:p>
    <w:p w:rsidR="00A6696C" w:rsidRDefault="00A6696C" w:rsidP="00A6696C">
      <w:pPr>
        <w:pStyle w:val="ConsPlusCell"/>
        <w:jc w:val="both"/>
      </w:pPr>
      <w:r>
        <w:t>├────────────────────────────┼──────┼─────┼───────────┼───────────────────┤</w:t>
      </w:r>
    </w:p>
    <w:p w:rsidR="00A6696C" w:rsidRDefault="00A6696C" w:rsidP="00A6696C">
      <w:pPr>
        <w:pStyle w:val="ConsPlusCell"/>
        <w:jc w:val="both"/>
      </w:pPr>
      <w:r>
        <w:t>│  в том числе: овцематки    │  08  │     │           │                   │</w:t>
      </w:r>
    </w:p>
    <w:p w:rsidR="00A6696C" w:rsidRDefault="00A6696C" w:rsidP="00A6696C">
      <w:pPr>
        <w:pStyle w:val="ConsPlusCell"/>
        <w:jc w:val="both"/>
      </w:pPr>
      <w:r>
        <w:t>├────────────────────────────┼──────┼─────┼───────────┼───────────────────┤</w:t>
      </w:r>
    </w:p>
    <w:p w:rsidR="00A6696C" w:rsidRDefault="00A6696C" w:rsidP="00A6696C">
      <w:pPr>
        <w:pStyle w:val="ConsPlusCell"/>
        <w:jc w:val="both"/>
      </w:pPr>
      <w:r>
        <w:t>│бараны-производители        │  09  │     │           │                   │</w:t>
      </w:r>
    </w:p>
    <w:p w:rsidR="00A6696C" w:rsidRDefault="00A6696C" w:rsidP="00A6696C">
      <w:pPr>
        <w:pStyle w:val="ConsPlusCell"/>
        <w:jc w:val="both"/>
      </w:pPr>
      <w:r>
        <w:t>├────────────────────────────┼──────┼─────┼───────────┼───────────────────┤</w:t>
      </w:r>
    </w:p>
    <w:p w:rsidR="00A6696C" w:rsidRDefault="00A6696C" w:rsidP="00A6696C">
      <w:pPr>
        <w:pStyle w:val="ConsPlusCell"/>
        <w:jc w:val="both"/>
      </w:pPr>
      <w:r>
        <w:t>│  Козы, всего               │  10  │     │           │                   │</w:t>
      </w:r>
    </w:p>
    <w:p w:rsidR="00A6696C" w:rsidRDefault="00A6696C" w:rsidP="00A6696C">
      <w:pPr>
        <w:pStyle w:val="ConsPlusCell"/>
        <w:jc w:val="both"/>
      </w:pPr>
      <w:r>
        <w:t>├────────────────────────────┼──────┼─────┼───────────┼───────────────────┤</w:t>
      </w:r>
    </w:p>
    <w:p w:rsidR="00A6696C" w:rsidRDefault="00A6696C" w:rsidP="00A6696C">
      <w:pPr>
        <w:pStyle w:val="ConsPlusCell"/>
        <w:jc w:val="both"/>
      </w:pPr>
      <w:r>
        <w:t>│  в том числе: козоматки    │  11  │     │           │                   │</w:t>
      </w:r>
    </w:p>
    <w:p w:rsidR="00A6696C" w:rsidRDefault="00A6696C" w:rsidP="00A6696C">
      <w:pPr>
        <w:pStyle w:val="ConsPlusCell"/>
        <w:jc w:val="both"/>
      </w:pPr>
      <w:r>
        <w:t>├────────────────────────────┼──────┼─────┼───────────┼───────────────────┤</w:t>
      </w:r>
    </w:p>
    <w:p w:rsidR="00A6696C" w:rsidRDefault="00A6696C" w:rsidP="00A6696C">
      <w:pPr>
        <w:pStyle w:val="ConsPlusCell"/>
        <w:jc w:val="both"/>
      </w:pPr>
      <w:r>
        <w:t>│козлы-производители         │  12  │     │           │                   │</w:t>
      </w:r>
    </w:p>
    <w:p w:rsidR="00A6696C" w:rsidRDefault="00A6696C" w:rsidP="00A6696C">
      <w:pPr>
        <w:pStyle w:val="ConsPlusCell"/>
        <w:jc w:val="both"/>
      </w:pPr>
      <w:r>
        <w:lastRenderedPageBreak/>
        <w:t>└────────────────────────────┴──────┴─────┴───────────┴───────────────────┘</w:t>
      </w:r>
    </w:p>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ind w:firstLine="540"/>
        <w:jc w:val="both"/>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A6696C" w:rsidRDefault="00A6696C" w:rsidP="00A6696C">
      <w:pPr>
        <w:pStyle w:val="ConsPlusNormal"/>
        <w:jc w:val="center"/>
        <w:outlineLvl w:val="3"/>
      </w:pPr>
      <w:r>
        <w:lastRenderedPageBreak/>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осуществляющих сельскохозяйственное производство, в установленные сроки.</w:t>
      </w:r>
    </w:p>
    <w:p w:rsidR="00A6696C" w:rsidRDefault="00A6696C" w:rsidP="00A6696C">
      <w:pPr>
        <w:pStyle w:val="ConsPlusNormal"/>
        <w:ind w:firstLine="540"/>
        <w:jc w:val="both"/>
      </w:pPr>
      <w:r>
        <w:t>Информация представляется ежеквартально по состоянию на 1-е число месяца, следующего за отчетным кварталом.</w:t>
      </w:r>
    </w:p>
    <w:p w:rsidR="00A6696C" w:rsidRDefault="00A6696C" w:rsidP="00A6696C">
      <w:pPr>
        <w:pStyle w:val="ConsPlusNormal"/>
        <w:ind w:firstLine="540"/>
        <w:jc w:val="both"/>
      </w:pPr>
      <w:r>
        <w:t>Примечание: все графы должны быть заполнены, если показатели отсутствуют - ставится ноль.</w:t>
      </w:r>
    </w:p>
    <w:p w:rsidR="00A6696C" w:rsidRDefault="00A6696C" w:rsidP="00A6696C">
      <w:pPr>
        <w:pStyle w:val="ConsPlusNormal"/>
        <w:ind w:firstLine="540"/>
        <w:jc w:val="both"/>
      </w:pPr>
      <w:r>
        <w:t>По графе 03 указывается все поголовье крупного рогатого скота, свиней, овец и коз в головах.</w:t>
      </w:r>
    </w:p>
    <w:p w:rsidR="00A6696C" w:rsidRDefault="00A6696C" w:rsidP="00A6696C">
      <w:pPr>
        <w:pStyle w:val="ConsPlusNormal"/>
        <w:ind w:firstLine="540"/>
        <w:jc w:val="both"/>
      </w:pPr>
      <w:r>
        <w:t>По графе 04 указывается поголовье племенного крупного рогатого скота, свиней, овец и коз в головах, имеющееся в организациях, осуществляющих деятельность в области племенного животноводства и зарегистрированных в Государственном племенном регистре.</w:t>
      </w:r>
    </w:p>
    <w:p w:rsidR="00A6696C" w:rsidRDefault="00A6696C" w:rsidP="00A6696C">
      <w:pPr>
        <w:pStyle w:val="ConsPlusNormal"/>
        <w:ind w:firstLine="540"/>
        <w:jc w:val="both"/>
      </w:pPr>
      <w:r>
        <w:t>По графе 05 указывается удельный вес племенных животных от общего поголовья скота в процентах.</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2" w:name="Par1189"/>
      <w:bookmarkEnd w:id="32"/>
      <w:r>
        <w:t xml:space="preserve">     │        СВЕДЕНИЯ О ПРОИЗВОДСТВЕ (ВЫРАЩИВАНИИ) ПРОДУКЦИИ         │</w:t>
      </w:r>
    </w:p>
    <w:p w:rsidR="00A6696C" w:rsidRDefault="00A6696C" w:rsidP="00A6696C">
      <w:pPr>
        <w:pStyle w:val="ConsPlusNonformat"/>
        <w:jc w:val="both"/>
      </w:pPr>
      <w:r>
        <w:t xml:space="preserve">     │            ПРОМЫШЛЕННОГО РЫБОВОДСТВА (АКВАКУЛЬТУРЫ)            │</w:t>
      </w:r>
    </w:p>
    <w:p w:rsidR="00A6696C" w:rsidRDefault="00A6696C" w:rsidP="00A6696C">
      <w:pPr>
        <w:pStyle w:val="ConsPlusNonformat"/>
        <w:jc w:val="both"/>
      </w:pPr>
      <w:r>
        <w:t xml:space="preserve">     │               за январь - ______________ 20__ г.               │</w:t>
      </w:r>
    </w:p>
    <w:p w:rsidR="00A6696C" w:rsidRDefault="00A6696C" w:rsidP="00A6696C">
      <w:pPr>
        <w:pStyle w:val="ConsPlusNonformat"/>
        <w:jc w:val="both"/>
      </w:pPr>
      <w:r>
        <w:t xml:space="preserve">     │                     (нарастающим итогом)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xml:space="preserve">│             Представляют:            │    Сроки    │  │   Форма N </w:t>
      </w:r>
      <w:proofErr w:type="gramStart"/>
      <w:r>
        <w:t>ПР</w:t>
      </w:r>
      <w:proofErr w:type="gramEnd"/>
      <w:r>
        <w:t xml:space="preserve">    │</w:t>
      </w:r>
    </w:p>
    <w:p w:rsidR="00A6696C" w:rsidRDefault="00A6696C" w:rsidP="00A6696C">
      <w:pPr>
        <w:pStyle w:val="ConsPlusNonformat"/>
        <w:jc w:val="both"/>
      </w:pPr>
      <w:r>
        <w:t>│                                      │представления│  │ (аквакультура)  │</w:t>
      </w:r>
    </w:p>
    <w:p w:rsidR="00A6696C" w:rsidRDefault="00A6696C" w:rsidP="00A6696C">
      <w:pPr>
        <w:pStyle w:val="ConsPlusNonformat"/>
        <w:jc w:val="both"/>
      </w:pPr>
      <w:r>
        <w:t>├──────────────────────────────────────┼─────────────┤  └─────────────────┘</w:t>
      </w:r>
    </w:p>
    <w:p w:rsidR="00A6696C" w:rsidRDefault="00A6696C" w:rsidP="00A6696C">
      <w:pPr>
        <w:pStyle w:val="ConsPlusNonformat"/>
        <w:jc w:val="both"/>
      </w:pPr>
      <w:r>
        <w:t>│органы исполнительной власти субъектов│             │</w:t>
      </w:r>
    </w:p>
    <w:p w:rsidR="00A6696C" w:rsidRDefault="00A6696C" w:rsidP="00A6696C">
      <w:pPr>
        <w:pStyle w:val="ConsPlusNonformat"/>
        <w:jc w:val="both"/>
      </w:pPr>
      <w:proofErr w:type="gramStart"/>
      <w:r>
        <w:t>│Российской Федерации (органы          │             │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Квартальная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(Департамент   │ на 15 день  │</w:t>
      </w:r>
      <w:proofErr w:type="gramEnd"/>
    </w:p>
    <w:p w:rsidR="00A6696C" w:rsidRDefault="00A6696C" w:rsidP="00A6696C">
      <w:pPr>
        <w:pStyle w:val="ConsPlusNonformat"/>
        <w:jc w:val="both"/>
      </w:pPr>
      <w:r>
        <w:t>│животноводства и племенного дела -    │   месяца,   │</w:t>
      </w:r>
    </w:p>
    <w:p w:rsidR="00A6696C" w:rsidRDefault="00A6696C" w:rsidP="00A6696C">
      <w:pPr>
        <w:pStyle w:val="ConsPlusNonformat"/>
        <w:jc w:val="both"/>
      </w:pPr>
      <w:proofErr w:type="gramStart"/>
      <w:r>
        <w:t>│Москва, Орликов пер., 1/11)           │следующего за│</w:t>
      </w:r>
      <w:proofErr w:type="gramEnd"/>
    </w:p>
    <w:p w:rsidR="00A6696C" w:rsidRDefault="00A6696C" w:rsidP="00A6696C">
      <w:pPr>
        <w:pStyle w:val="ConsPlusNonformat"/>
        <w:jc w:val="both"/>
      </w:pPr>
      <w:r>
        <w:t>│                                      │  отчетным   │</w:t>
      </w:r>
    </w:p>
    <w:p w:rsidR="00A6696C" w:rsidRDefault="00A6696C" w:rsidP="00A6696C">
      <w:pPr>
        <w:pStyle w:val="ConsPlusNonformat"/>
        <w:jc w:val="both"/>
      </w:pPr>
      <w:r>
        <w:t>│                                      │  периодом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1229"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76"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органи</w:t>
            </w:r>
            <w:r>
              <w:lastRenderedPageBreak/>
              <w:t xml:space="preserve">-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77"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78"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w:t>
            </w:r>
            <w:r>
              <w:lastRenderedPageBreak/>
              <w:t xml:space="preserve">управ- </w:t>
            </w:r>
          </w:p>
          <w:p w:rsidR="00A6696C" w:rsidRDefault="00A6696C">
            <w:pPr>
              <w:pStyle w:val="ConsPlusNonformat"/>
              <w:jc w:val="both"/>
            </w:pPr>
            <w:r>
              <w:t xml:space="preserve">ления по </w:t>
            </w:r>
            <w:hyperlink r:id="rId79"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lastRenderedPageBreak/>
              <w:t xml:space="preserve">по </w:t>
            </w:r>
            <w:hyperlink r:id="rId80"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81"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3" w:name="Par1229"/>
      <w:bookmarkEnd w:id="33"/>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34" w:name="Par1232"/>
      <w:bookmarkEnd w:id="34"/>
      <w:r>
        <w:t xml:space="preserve">          Раздел 1. Производство (выращивание) рыб-производителей</w:t>
      </w:r>
    </w:p>
    <w:p w:rsidR="00A6696C" w:rsidRDefault="00A6696C" w:rsidP="00A6696C">
      <w:pPr>
        <w:pStyle w:val="ConsPlusNonformat"/>
        <w:jc w:val="both"/>
      </w:pPr>
    </w:p>
    <w:p w:rsidR="00A6696C" w:rsidRDefault="00A6696C" w:rsidP="00A6696C">
      <w:pPr>
        <w:pStyle w:val="ConsPlusNonformat"/>
        <w:jc w:val="both"/>
      </w:pPr>
      <w:r>
        <w:t xml:space="preserve">                                                  Коды по </w:t>
      </w:r>
      <w:hyperlink r:id="rId82" w:history="1">
        <w:r>
          <w:rPr>
            <w:color w:val="0000FF"/>
          </w:rPr>
          <w:t>ОКЕИ</w:t>
        </w:r>
      </w:hyperlink>
      <w:r>
        <w:t>: штука - 796</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912"/>
        <w:gridCol w:w="728"/>
        <w:gridCol w:w="1183"/>
        <w:gridCol w:w="1092"/>
        <w:gridCol w:w="728"/>
        <w:gridCol w:w="637"/>
      </w:tblGrid>
      <w:tr w:rsidR="00A6696C">
        <w:trPr>
          <w:trHeight w:val="227"/>
        </w:trPr>
        <w:tc>
          <w:tcPr>
            <w:tcW w:w="291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показателей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18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продукции </w:t>
            </w:r>
          </w:p>
          <w:p w:rsidR="00A6696C" w:rsidRDefault="00A6696C">
            <w:pPr>
              <w:pStyle w:val="ConsPlusNonformat"/>
              <w:jc w:val="both"/>
            </w:pPr>
            <w:r>
              <w:t>рыбоводства</w:t>
            </w:r>
          </w:p>
          <w:p w:rsidR="00A6696C" w:rsidRDefault="00A6696C">
            <w:pPr>
              <w:pStyle w:val="ConsPlusNonformat"/>
              <w:jc w:val="both"/>
            </w:pPr>
            <w:r>
              <w:t xml:space="preserve">  по ОКПД  </w:t>
            </w:r>
          </w:p>
        </w:tc>
        <w:tc>
          <w:tcPr>
            <w:tcW w:w="109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Фактически</w:t>
            </w:r>
          </w:p>
          <w:p w:rsidR="00A6696C" w:rsidRDefault="00A6696C">
            <w:pPr>
              <w:pStyle w:val="ConsPlusNonformat"/>
              <w:jc w:val="both"/>
            </w:pPr>
            <w:r>
              <w:t xml:space="preserve">за период </w:t>
            </w:r>
          </w:p>
          <w:p w:rsidR="00A6696C" w:rsidRDefault="00A6696C">
            <w:pPr>
              <w:pStyle w:val="ConsPlusNonformat"/>
              <w:jc w:val="both"/>
            </w:pPr>
            <w:r>
              <w:t xml:space="preserve"> с начала </w:t>
            </w:r>
          </w:p>
          <w:p w:rsidR="00A6696C" w:rsidRDefault="00A6696C">
            <w:pPr>
              <w:pStyle w:val="ConsPlusNonformat"/>
              <w:jc w:val="both"/>
            </w:pPr>
            <w:r>
              <w:t xml:space="preserve">отчетного </w:t>
            </w:r>
          </w:p>
          <w:p w:rsidR="00A6696C" w:rsidRDefault="00A6696C">
            <w:pPr>
              <w:pStyle w:val="ConsPlusNonformat"/>
              <w:jc w:val="both"/>
            </w:pPr>
            <w:r>
              <w:t xml:space="preserve">   года   </w:t>
            </w:r>
          </w:p>
        </w:tc>
        <w:tc>
          <w:tcPr>
            <w:tcW w:w="1365"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 том числе:</w:t>
            </w:r>
          </w:p>
        </w:tc>
      </w:tr>
      <w:tr w:rsidR="00A6696C">
        <w:tc>
          <w:tcPr>
            <w:tcW w:w="291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самки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самцы</w:t>
            </w: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Маточное и ремонтно-маточное  </w:t>
            </w:r>
          </w:p>
          <w:p w:rsidR="00A6696C" w:rsidRDefault="00A6696C">
            <w:pPr>
              <w:pStyle w:val="ConsPlusNonformat"/>
              <w:jc w:val="both"/>
            </w:pPr>
            <w:r>
              <w:t xml:space="preserve">поголовье, всего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35" w:name="Par1244"/>
            <w:bookmarkEnd w:id="35"/>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 том числе производители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36" w:name="Par1247"/>
            <w:bookmarkEnd w:id="36"/>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из них по </w:t>
            </w:r>
            <w:hyperlink w:anchor="Par1370" w:history="1">
              <w:r>
                <w:rPr>
                  <w:color w:val="0000FF"/>
                </w:rPr>
                <w:t>перечню</w:t>
              </w:r>
            </w:hyperlink>
            <w:r>
              <w:t xml:space="preserve"> объектов    </w:t>
            </w:r>
          </w:p>
          <w:p w:rsidR="00A6696C" w:rsidRDefault="00A6696C">
            <w:pPr>
              <w:pStyle w:val="ConsPlusNonformat"/>
              <w:jc w:val="both"/>
            </w:pPr>
            <w:r>
              <w:t xml:space="preserve">промышленного рыбоводства     </w:t>
            </w:r>
          </w:p>
          <w:p w:rsidR="00A6696C" w:rsidRDefault="00A6696C">
            <w:pPr>
              <w:pStyle w:val="ConsPlusNonformat"/>
              <w:jc w:val="both"/>
            </w:pPr>
            <w:r>
              <w:t xml:space="preserve">(согласно приложению)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37" w:name="Par1249"/>
            <w:bookmarkEnd w:id="37"/>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nformat"/>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nformat"/>
        <w:jc w:val="both"/>
      </w:pPr>
      <w:r>
        <w:t xml:space="preserve">    КонсультантПлюс: примечание.</w:t>
      </w:r>
    </w:p>
    <w:p w:rsidR="00A6696C" w:rsidRDefault="00A6696C" w:rsidP="00A6696C">
      <w:pPr>
        <w:pStyle w:val="ConsPlusNonformat"/>
        <w:jc w:val="both"/>
      </w:pPr>
      <w:r>
        <w:t xml:space="preserve">    Нумерация   разделов   дана   в  соответствии   с  официальным  текстом</w:t>
      </w:r>
    </w:p>
    <w:p w:rsidR="00A6696C" w:rsidRDefault="00A6696C" w:rsidP="00A6696C">
      <w:pPr>
        <w:pStyle w:val="ConsPlusNonformat"/>
        <w:jc w:val="both"/>
      </w:pPr>
      <w:r>
        <w:t>документа.</w:t>
      </w:r>
    </w:p>
    <w:p w:rsidR="00A6696C" w:rsidRDefault="00A6696C" w:rsidP="00A6696C">
      <w:pPr>
        <w:pStyle w:val="ConsPlusNonformat"/>
        <w:pBdr>
          <w:top w:val="single" w:sz="6" w:space="0" w:color="auto"/>
        </w:pBdr>
        <w:spacing w:before="100" w:after="100"/>
        <w:jc w:val="both"/>
        <w:rPr>
          <w:sz w:val="2"/>
          <w:szCs w:val="2"/>
        </w:rPr>
      </w:pPr>
    </w:p>
    <w:p w:rsidR="00A6696C" w:rsidRDefault="00A6696C" w:rsidP="00A6696C">
      <w:pPr>
        <w:pStyle w:val="ConsPlusNonformat"/>
        <w:jc w:val="both"/>
      </w:pPr>
      <w:bookmarkStart w:id="38" w:name="Par1263"/>
      <w:bookmarkEnd w:id="38"/>
      <w:r>
        <w:t xml:space="preserve">               Раздел 3. Производство (выращивание) </w:t>
      </w:r>
      <w:proofErr w:type="gramStart"/>
      <w:r>
        <w:t>товарной</w:t>
      </w:r>
      <w:proofErr w:type="gramEnd"/>
    </w:p>
    <w:p w:rsidR="00A6696C" w:rsidRDefault="00A6696C" w:rsidP="00A6696C">
      <w:pPr>
        <w:pStyle w:val="ConsPlusNonformat"/>
        <w:jc w:val="both"/>
      </w:pPr>
      <w:r>
        <w:t xml:space="preserve">              рыбы и других объектов промышленного рыбоводства</w:t>
      </w:r>
    </w:p>
    <w:p w:rsidR="00A6696C" w:rsidRDefault="00A6696C" w:rsidP="00A6696C">
      <w:pPr>
        <w:pStyle w:val="ConsPlusNonformat"/>
        <w:jc w:val="both"/>
      </w:pPr>
      <w:r>
        <w:t xml:space="preserve">                           по категориям хозяйств</w:t>
      </w:r>
    </w:p>
    <w:p w:rsidR="00A6696C" w:rsidRDefault="00A6696C" w:rsidP="00A6696C">
      <w:pPr>
        <w:pStyle w:val="ConsPlusNonformat"/>
        <w:jc w:val="both"/>
      </w:pPr>
    </w:p>
    <w:p w:rsidR="00A6696C" w:rsidRDefault="00A6696C" w:rsidP="00A6696C">
      <w:pPr>
        <w:pStyle w:val="ConsPlusNonformat"/>
        <w:jc w:val="both"/>
      </w:pPr>
      <w:r>
        <w:t xml:space="preserve">                                 Коды по ОКЕИ: тонна - </w:t>
      </w:r>
      <w:hyperlink r:id="rId83" w:history="1">
        <w:r>
          <w:rPr>
            <w:color w:val="0000FF"/>
          </w:rPr>
          <w:t>168</w:t>
        </w:r>
      </w:hyperlink>
      <w:r>
        <w:t xml:space="preserve">, млн. штук - </w:t>
      </w:r>
      <w:hyperlink r:id="rId84" w:history="1">
        <w:r>
          <w:rPr>
            <w:color w:val="0000FF"/>
          </w:rPr>
          <w:t>799</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406"/>
        <w:gridCol w:w="592"/>
        <w:gridCol w:w="962"/>
        <w:gridCol w:w="444"/>
        <w:gridCol w:w="592"/>
        <w:gridCol w:w="370"/>
        <w:gridCol w:w="592"/>
        <w:gridCol w:w="370"/>
        <w:gridCol w:w="592"/>
        <w:gridCol w:w="370"/>
        <w:gridCol w:w="740"/>
        <w:gridCol w:w="444"/>
        <w:gridCol w:w="592"/>
        <w:gridCol w:w="370"/>
        <w:gridCol w:w="592"/>
        <w:gridCol w:w="296"/>
        <w:gridCol w:w="592"/>
        <w:gridCol w:w="444"/>
        <w:gridCol w:w="592"/>
      </w:tblGrid>
      <w:tr w:rsidR="00A6696C">
        <w:trPr>
          <w:trHeight w:val="202"/>
        </w:trPr>
        <w:tc>
          <w:tcPr>
            <w:tcW w:w="140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N   </w:t>
            </w:r>
          </w:p>
          <w:p w:rsidR="00A6696C" w:rsidRDefault="00A6696C">
            <w:pPr>
              <w:pStyle w:val="ConsPlusNonformat"/>
              <w:jc w:val="both"/>
              <w:rPr>
                <w:sz w:val="16"/>
                <w:szCs w:val="16"/>
              </w:rPr>
            </w:pPr>
            <w:r>
              <w:rPr>
                <w:sz w:val="16"/>
                <w:szCs w:val="16"/>
              </w:rPr>
              <w:t>строки</w:t>
            </w:r>
          </w:p>
        </w:tc>
        <w:tc>
          <w:tcPr>
            <w:tcW w:w="96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Код    </w:t>
            </w:r>
          </w:p>
          <w:p w:rsidR="00A6696C" w:rsidRDefault="00A6696C">
            <w:pPr>
              <w:pStyle w:val="ConsPlusNonformat"/>
              <w:jc w:val="both"/>
              <w:rPr>
                <w:sz w:val="16"/>
                <w:szCs w:val="16"/>
              </w:rPr>
            </w:pPr>
            <w:r>
              <w:rPr>
                <w:sz w:val="16"/>
                <w:szCs w:val="16"/>
              </w:rPr>
              <w:t xml:space="preserve"> продукции </w:t>
            </w:r>
          </w:p>
          <w:p w:rsidR="00A6696C" w:rsidRDefault="00A6696C">
            <w:pPr>
              <w:pStyle w:val="ConsPlusNonformat"/>
              <w:jc w:val="both"/>
              <w:rPr>
                <w:sz w:val="16"/>
                <w:szCs w:val="16"/>
              </w:rPr>
            </w:pPr>
            <w:r>
              <w:rPr>
                <w:sz w:val="16"/>
                <w:szCs w:val="16"/>
              </w:rPr>
              <w:t>рыбоводства</w:t>
            </w:r>
          </w:p>
          <w:p w:rsidR="00A6696C" w:rsidRDefault="00A6696C">
            <w:pPr>
              <w:pStyle w:val="ConsPlusNonformat"/>
              <w:jc w:val="both"/>
              <w:rPr>
                <w:sz w:val="16"/>
                <w:szCs w:val="16"/>
              </w:rPr>
            </w:pPr>
            <w:r>
              <w:rPr>
                <w:sz w:val="16"/>
                <w:szCs w:val="16"/>
              </w:rPr>
              <w:t xml:space="preserve">  по ОКПД  </w:t>
            </w:r>
          </w:p>
        </w:tc>
        <w:tc>
          <w:tcPr>
            <w:tcW w:w="1036" w:type="dxa"/>
            <w:gridSpan w:val="2"/>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Фактически </w:t>
            </w:r>
          </w:p>
          <w:p w:rsidR="00A6696C" w:rsidRDefault="00A6696C">
            <w:pPr>
              <w:pStyle w:val="ConsPlusNonformat"/>
              <w:jc w:val="both"/>
              <w:rPr>
                <w:sz w:val="16"/>
                <w:szCs w:val="16"/>
              </w:rPr>
            </w:pPr>
            <w:r>
              <w:rPr>
                <w:sz w:val="16"/>
                <w:szCs w:val="16"/>
              </w:rPr>
              <w:t xml:space="preserve">за период </w:t>
            </w:r>
            <w:proofErr w:type="gramStart"/>
            <w:r>
              <w:rPr>
                <w:sz w:val="16"/>
                <w:szCs w:val="16"/>
              </w:rPr>
              <w:t>с</w:t>
            </w:r>
            <w:proofErr w:type="gramEnd"/>
          </w:p>
          <w:p w:rsidR="00A6696C" w:rsidRDefault="00A6696C">
            <w:pPr>
              <w:pStyle w:val="ConsPlusNonformat"/>
              <w:jc w:val="both"/>
              <w:rPr>
                <w:sz w:val="16"/>
                <w:szCs w:val="16"/>
              </w:rPr>
            </w:pPr>
            <w:r>
              <w:rPr>
                <w:sz w:val="16"/>
                <w:szCs w:val="16"/>
              </w:rPr>
              <w:t xml:space="preserve">  начала   </w:t>
            </w:r>
          </w:p>
          <w:p w:rsidR="00A6696C" w:rsidRDefault="00A6696C">
            <w:pPr>
              <w:pStyle w:val="ConsPlusNonformat"/>
              <w:jc w:val="both"/>
              <w:rPr>
                <w:sz w:val="16"/>
                <w:szCs w:val="16"/>
              </w:rPr>
            </w:pPr>
            <w:r>
              <w:rPr>
                <w:sz w:val="16"/>
                <w:szCs w:val="16"/>
              </w:rPr>
              <w:t xml:space="preserve"> отчетного </w:t>
            </w:r>
          </w:p>
          <w:p w:rsidR="00A6696C" w:rsidRDefault="00A6696C">
            <w:pPr>
              <w:pStyle w:val="ConsPlusNonformat"/>
              <w:jc w:val="both"/>
              <w:rPr>
                <w:sz w:val="16"/>
                <w:szCs w:val="16"/>
              </w:rPr>
            </w:pPr>
            <w:r>
              <w:rPr>
                <w:sz w:val="16"/>
                <w:szCs w:val="16"/>
              </w:rPr>
              <w:t xml:space="preserve">   года    </w:t>
            </w:r>
          </w:p>
        </w:tc>
        <w:tc>
          <w:tcPr>
            <w:tcW w:w="6956" w:type="dxa"/>
            <w:gridSpan w:val="1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 том числе по категориям хозяйств:                      </w:t>
            </w:r>
          </w:p>
        </w:tc>
      </w:tr>
      <w:tr w:rsidR="00A6696C">
        <w:tc>
          <w:tcPr>
            <w:tcW w:w="140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036" w:type="dxa"/>
            <w:gridSpan w:val="2"/>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прудовые </w:t>
            </w:r>
          </w:p>
        </w:tc>
        <w:tc>
          <w:tcPr>
            <w:tcW w:w="962"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садковые </w:t>
            </w:r>
          </w:p>
        </w:tc>
        <w:tc>
          <w:tcPr>
            <w:tcW w:w="1110"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 том числе:</w:t>
            </w:r>
          </w:p>
        </w:tc>
        <w:tc>
          <w:tcPr>
            <w:tcW w:w="1036"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бассейновые</w:t>
            </w:r>
          </w:p>
        </w:tc>
        <w:tc>
          <w:tcPr>
            <w:tcW w:w="962"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озерно-  </w:t>
            </w:r>
          </w:p>
          <w:p w:rsidR="00A6696C" w:rsidRDefault="00A6696C">
            <w:pPr>
              <w:pStyle w:val="ConsPlusNonformat"/>
              <w:jc w:val="both"/>
              <w:rPr>
                <w:sz w:val="16"/>
                <w:szCs w:val="16"/>
              </w:rPr>
            </w:pPr>
            <w:r>
              <w:rPr>
                <w:sz w:val="16"/>
                <w:szCs w:val="16"/>
              </w:rPr>
              <w:t xml:space="preserve"> товарные </w:t>
            </w:r>
          </w:p>
        </w:tc>
        <w:tc>
          <w:tcPr>
            <w:tcW w:w="888"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мари-  </w:t>
            </w:r>
          </w:p>
          <w:p w:rsidR="00A6696C" w:rsidRDefault="00A6696C">
            <w:pPr>
              <w:pStyle w:val="ConsPlusNonformat"/>
              <w:jc w:val="both"/>
              <w:rPr>
                <w:sz w:val="16"/>
                <w:szCs w:val="16"/>
              </w:rPr>
            </w:pPr>
            <w:r>
              <w:rPr>
                <w:sz w:val="16"/>
                <w:szCs w:val="16"/>
              </w:rPr>
              <w:t xml:space="preserve">культура </w:t>
            </w:r>
          </w:p>
        </w:tc>
        <w:tc>
          <w:tcPr>
            <w:tcW w:w="1036"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фермерские </w:t>
            </w:r>
          </w:p>
        </w:tc>
      </w:tr>
      <w:tr w:rsidR="00A6696C">
        <w:tc>
          <w:tcPr>
            <w:tcW w:w="140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036" w:type="dxa"/>
            <w:gridSpan w:val="2"/>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gridSpan w:val="2"/>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gridSpan w:val="2"/>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10"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на теплых  </w:t>
            </w:r>
          </w:p>
          <w:p w:rsidR="00A6696C" w:rsidRDefault="00A6696C">
            <w:pPr>
              <w:pStyle w:val="ConsPlusNonformat"/>
              <w:jc w:val="both"/>
              <w:rPr>
                <w:sz w:val="16"/>
                <w:szCs w:val="16"/>
              </w:rPr>
            </w:pPr>
            <w:r>
              <w:rPr>
                <w:sz w:val="16"/>
                <w:szCs w:val="16"/>
              </w:rPr>
              <w:t xml:space="preserve">   </w:t>
            </w:r>
            <w:proofErr w:type="gramStart"/>
            <w:r>
              <w:rPr>
                <w:sz w:val="16"/>
                <w:szCs w:val="16"/>
              </w:rPr>
              <w:t>водах</w:t>
            </w:r>
            <w:proofErr w:type="gramEnd"/>
            <w:r>
              <w:rPr>
                <w:sz w:val="16"/>
                <w:szCs w:val="16"/>
              </w:rPr>
              <w:t xml:space="preserve">    </w:t>
            </w:r>
          </w:p>
        </w:tc>
        <w:tc>
          <w:tcPr>
            <w:tcW w:w="1036"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c>
          <w:tcPr>
            <w:tcW w:w="140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млн. шт.</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т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млн. </w:t>
            </w:r>
          </w:p>
          <w:p w:rsidR="00A6696C" w:rsidRDefault="00A6696C">
            <w:pPr>
              <w:pStyle w:val="ConsPlusNonformat"/>
              <w:jc w:val="both"/>
              <w:rPr>
                <w:sz w:val="16"/>
                <w:szCs w:val="16"/>
              </w:rPr>
            </w:pPr>
            <w:r>
              <w:rPr>
                <w:sz w:val="16"/>
                <w:szCs w:val="16"/>
              </w:rPr>
              <w:t xml:space="preserve"> шт.  </w:t>
            </w:r>
          </w:p>
          <w:p w:rsidR="00A6696C" w:rsidRDefault="007D4D53">
            <w:pPr>
              <w:pStyle w:val="ConsPlusNonformat"/>
              <w:jc w:val="both"/>
              <w:rPr>
                <w:sz w:val="16"/>
                <w:szCs w:val="16"/>
              </w:rPr>
            </w:pPr>
            <w:hyperlink w:anchor="Par1299" w:history="1">
              <w:r w:rsidR="00A6696C">
                <w:rPr>
                  <w:color w:val="0000FF"/>
                  <w:sz w:val="16"/>
                  <w:szCs w:val="16"/>
                </w:rPr>
                <w:t>&lt;*&gt;</w:t>
              </w:r>
            </w:hyperlink>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10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16</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19  </w:t>
            </w:r>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01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X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39" w:name="Par1282"/>
            <w:bookmarkEnd w:id="39"/>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том числе: </w:t>
            </w:r>
            <w:proofErr w:type="gramStart"/>
            <w:r>
              <w:rPr>
                <w:sz w:val="16"/>
                <w:szCs w:val="16"/>
              </w:rPr>
              <w:t>по</w:t>
            </w:r>
            <w:proofErr w:type="gramEnd"/>
            <w:r>
              <w:rPr>
                <w:sz w:val="16"/>
                <w:szCs w:val="16"/>
              </w:rPr>
              <w:t xml:space="preserve">  </w:t>
            </w:r>
          </w:p>
          <w:p w:rsidR="00A6696C" w:rsidRDefault="007D4D53">
            <w:pPr>
              <w:pStyle w:val="ConsPlusNonformat"/>
              <w:jc w:val="both"/>
              <w:rPr>
                <w:sz w:val="16"/>
                <w:szCs w:val="16"/>
              </w:rPr>
            </w:pPr>
            <w:hyperlink w:anchor="Par1373" w:history="1">
              <w:r w:rsidR="00A6696C">
                <w:rPr>
                  <w:color w:val="0000FF"/>
                  <w:sz w:val="16"/>
                  <w:szCs w:val="16"/>
                </w:rPr>
                <w:t>перечню</w:t>
              </w:r>
            </w:hyperlink>
            <w:r w:rsidR="00A6696C">
              <w:rPr>
                <w:sz w:val="16"/>
                <w:szCs w:val="16"/>
              </w:rPr>
              <w:t xml:space="preserve"> объектов </w:t>
            </w:r>
          </w:p>
          <w:p w:rsidR="00A6696C" w:rsidRDefault="00A6696C">
            <w:pPr>
              <w:pStyle w:val="ConsPlusNonformat"/>
              <w:jc w:val="both"/>
              <w:rPr>
                <w:sz w:val="16"/>
                <w:szCs w:val="16"/>
              </w:rPr>
            </w:pPr>
            <w:r>
              <w:rPr>
                <w:sz w:val="16"/>
                <w:szCs w:val="16"/>
              </w:rPr>
              <w:t xml:space="preserve">промышленного    </w:t>
            </w:r>
          </w:p>
          <w:p w:rsidR="00A6696C" w:rsidRDefault="00A6696C">
            <w:pPr>
              <w:pStyle w:val="ConsPlusNonformat"/>
              <w:jc w:val="both"/>
              <w:rPr>
                <w:sz w:val="16"/>
                <w:szCs w:val="16"/>
              </w:rPr>
            </w:pPr>
            <w:r>
              <w:rPr>
                <w:sz w:val="16"/>
                <w:szCs w:val="16"/>
              </w:rPr>
              <w:t xml:space="preserve">рыбоводства      </w:t>
            </w:r>
          </w:p>
          <w:p w:rsidR="00A6696C" w:rsidRDefault="00A6696C">
            <w:pPr>
              <w:pStyle w:val="ConsPlusNonformat"/>
              <w:jc w:val="both"/>
              <w:rPr>
                <w:sz w:val="16"/>
                <w:szCs w:val="16"/>
              </w:rPr>
            </w:pPr>
            <w:proofErr w:type="gramStart"/>
            <w:r>
              <w:rPr>
                <w:sz w:val="16"/>
                <w:szCs w:val="16"/>
              </w:rPr>
              <w:t xml:space="preserve">(согласно        </w:t>
            </w:r>
            <w:proofErr w:type="gramEnd"/>
          </w:p>
          <w:p w:rsidR="00A6696C" w:rsidRDefault="00A6696C">
            <w:pPr>
              <w:pStyle w:val="ConsPlusNonformat"/>
              <w:jc w:val="both"/>
              <w:rPr>
                <w:sz w:val="16"/>
                <w:szCs w:val="16"/>
              </w:rPr>
            </w:pPr>
            <w:r>
              <w:rPr>
                <w:sz w:val="16"/>
                <w:szCs w:val="16"/>
              </w:rPr>
              <w:t xml:space="preserve">приложению)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02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40" w:name="Par1284"/>
            <w:bookmarkEnd w:id="40"/>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03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140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9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41" w:name="Par1299"/>
      <w:bookmarkEnd w:id="41"/>
      <w:r>
        <w:t xml:space="preserve">    &lt;*&gt; В млн. штук только для лососевых и осетровых видов рыб.</w:t>
      </w:r>
    </w:p>
    <w:p w:rsidR="00A6696C" w:rsidRDefault="00A6696C" w:rsidP="00A6696C">
      <w:pPr>
        <w:pStyle w:val="ConsPlusNonformat"/>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lastRenderedPageBreak/>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nformat"/>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jc w:val="center"/>
        <w:outlineLvl w:val="4"/>
      </w:pPr>
      <w:r>
        <w:t>I. Общие положения</w:t>
      </w:r>
    </w:p>
    <w:p w:rsidR="00A6696C" w:rsidRDefault="00A6696C" w:rsidP="00A6696C">
      <w:pPr>
        <w:pStyle w:val="ConsPlusNormal"/>
        <w:jc w:val="center"/>
      </w:pPr>
    </w:p>
    <w:p w:rsidR="00A6696C" w:rsidRDefault="00A6696C" w:rsidP="00A6696C">
      <w:pPr>
        <w:pStyle w:val="ConsPlusNormal"/>
        <w:ind w:firstLine="540"/>
        <w:jc w:val="both"/>
      </w:pPr>
      <w:r>
        <w:t xml:space="preserve">1. Форму N </w:t>
      </w:r>
      <w:proofErr w:type="gramStart"/>
      <w:r>
        <w:t>ПР</w:t>
      </w:r>
      <w:proofErr w:type="gramEnd"/>
      <w:r>
        <w:t xml:space="preserve"> (аквакультура) "Сведения о производстве (выращивании) продукции промышленного рыбоводства (аквакультуры)" представляют органы исполнительной власти субъектов Российской Федерации (органы управления АПК субъекта Российской Федерации) по данным, полученным от юридических лиц (включая малые предприятия), индивидуальных предпринимателей, осуществляющих производство (выращивание) рыб-производителей, рыбопосадочного материала, товарной рыбы и других объектов промышленного рыбоводства.</w:t>
      </w:r>
    </w:p>
    <w:p w:rsidR="00A6696C" w:rsidRDefault="00A6696C" w:rsidP="00A6696C">
      <w:pPr>
        <w:pStyle w:val="ConsPlusNormal"/>
        <w:ind w:firstLine="540"/>
        <w:jc w:val="both"/>
      </w:pPr>
      <w:r>
        <w:t>2. Данные по всем показателям формы приводятся нарастающим итогом с начала года.</w:t>
      </w:r>
    </w:p>
    <w:p w:rsidR="00A6696C" w:rsidRDefault="00A6696C" w:rsidP="00A6696C">
      <w:pPr>
        <w:pStyle w:val="ConsPlusNormal"/>
        <w:ind w:firstLine="540"/>
        <w:jc w:val="both"/>
      </w:pPr>
    </w:p>
    <w:p w:rsidR="00A6696C" w:rsidRDefault="00A6696C" w:rsidP="00A6696C">
      <w:pPr>
        <w:pStyle w:val="ConsPlusNormal"/>
        <w:jc w:val="center"/>
        <w:outlineLvl w:val="4"/>
      </w:pPr>
      <w:r>
        <w:t xml:space="preserve">II. Заполнение показателей формы N </w:t>
      </w:r>
      <w:proofErr w:type="gramStart"/>
      <w:r>
        <w:t>ПР</w:t>
      </w:r>
      <w:proofErr w:type="gramEnd"/>
      <w:r>
        <w:t xml:space="preserve"> (аквакультура)</w:t>
      </w:r>
    </w:p>
    <w:p w:rsidR="00A6696C" w:rsidRDefault="00A6696C" w:rsidP="00A6696C">
      <w:pPr>
        <w:pStyle w:val="ConsPlusNormal"/>
        <w:jc w:val="center"/>
      </w:pPr>
    </w:p>
    <w:p w:rsidR="00A6696C" w:rsidRDefault="007D4D53" w:rsidP="00A6696C">
      <w:pPr>
        <w:pStyle w:val="ConsPlusNormal"/>
        <w:jc w:val="center"/>
        <w:outlineLvl w:val="5"/>
      </w:pPr>
      <w:hyperlink w:anchor="Par1232" w:history="1">
        <w:r w:rsidR="00A6696C">
          <w:rPr>
            <w:color w:val="0000FF"/>
          </w:rPr>
          <w:t>Раздел 1</w:t>
        </w:r>
      </w:hyperlink>
      <w:r w:rsidR="00A6696C">
        <w:t>. Производство (выращивание) рыб-производителей</w:t>
      </w:r>
    </w:p>
    <w:p w:rsidR="00A6696C" w:rsidRDefault="00A6696C" w:rsidP="00A6696C">
      <w:pPr>
        <w:pStyle w:val="ConsPlusNormal"/>
        <w:jc w:val="center"/>
      </w:pPr>
    </w:p>
    <w:p w:rsidR="00A6696C" w:rsidRDefault="00A6696C" w:rsidP="00A6696C">
      <w:pPr>
        <w:pStyle w:val="ConsPlusNormal"/>
        <w:ind w:firstLine="540"/>
        <w:jc w:val="both"/>
      </w:pPr>
      <w:r>
        <w:t xml:space="preserve">3. В этом разделе по </w:t>
      </w:r>
      <w:hyperlink w:anchor="Par1244" w:history="1">
        <w:r>
          <w:rPr>
            <w:color w:val="0000FF"/>
          </w:rPr>
          <w:t>строке 01</w:t>
        </w:r>
      </w:hyperlink>
      <w:r>
        <w:t xml:space="preserve"> приводятся сведения о производстве (выращивании) рыб-производителей разновозрастных групп в целом.</w:t>
      </w:r>
    </w:p>
    <w:p w:rsidR="00A6696C" w:rsidRDefault="00A6696C" w:rsidP="00A6696C">
      <w:pPr>
        <w:pStyle w:val="ConsPlusNormal"/>
        <w:ind w:firstLine="540"/>
        <w:jc w:val="both"/>
      </w:pPr>
      <w:r>
        <w:t>Данные граф 4, 5 и 6 заполняются в штуках, все показатели приводятся в целых числах.</w:t>
      </w:r>
    </w:p>
    <w:p w:rsidR="00A6696C" w:rsidRDefault="00A6696C" w:rsidP="00A6696C">
      <w:pPr>
        <w:pStyle w:val="ConsPlusNormal"/>
        <w:ind w:firstLine="540"/>
        <w:jc w:val="both"/>
      </w:pPr>
      <w:r>
        <w:t xml:space="preserve">По </w:t>
      </w:r>
      <w:hyperlink w:anchor="Par1247" w:history="1">
        <w:r>
          <w:rPr>
            <w:color w:val="0000FF"/>
          </w:rPr>
          <w:t>строке 02</w:t>
        </w:r>
      </w:hyperlink>
      <w:r>
        <w:t xml:space="preserve"> приводятся сведения о производстве (выращивании) рыб-производителей в целом и в расшифровке по </w:t>
      </w:r>
      <w:hyperlink w:anchor="Par1249" w:history="1">
        <w:r>
          <w:rPr>
            <w:color w:val="0000FF"/>
          </w:rPr>
          <w:t>строкам 03</w:t>
        </w:r>
      </w:hyperlink>
      <w:r>
        <w:t xml:space="preserve"> - 47 (согласно </w:t>
      </w:r>
      <w:hyperlink w:anchor="Par1373" w:history="1">
        <w:r>
          <w:rPr>
            <w:color w:val="0000FF"/>
          </w:rPr>
          <w:t>приложению</w:t>
        </w:r>
      </w:hyperlink>
      <w:r>
        <w:t xml:space="preserve"> к форме) - по ассортименту графы 1.</w:t>
      </w:r>
    </w:p>
    <w:p w:rsidR="00A6696C" w:rsidRDefault="00A6696C" w:rsidP="00A6696C">
      <w:pPr>
        <w:pStyle w:val="ConsPlusNormal"/>
        <w:ind w:firstLine="540"/>
        <w:jc w:val="both"/>
      </w:pPr>
      <w:r>
        <w:t xml:space="preserve">4. В случае если имело место производство (выращивание) рыб-производителей, не перечисленное в </w:t>
      </w:r>
      <w:hyperlink w:anchor="Par1249" w:history="1">
        <w:r>
          <w:rPr>
            <w:color w:val="0000FF"/>
          </w:rPr>
          <w:t>строках 03</w:t>
        </w:r>
      </w:hyperlink>
      <w:r>
        <w:t xml:space="preserve"> - 47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A6696C" w:rsidRDefault="00A6696C" w:rsidP="00A6696C">
      <w:pPr>
        <w:pStyle w:val="ConsPlusNormal"/>
        <w:ind w:firstLine="540"/>
        <w:jc w:val="both"/>
      </w:pPr>
      <w:r>
        <w:t xml:space="preserve">В соответствии с </w:t>
      </w:r>
      <w:hyperlink r:id="rId85" w:history="1">
        <w:r>
          <w:rPr>
            <w:color w:val="0000FF"/>
          </w:rPr>
          <w:t>Постановлением</w:t>
        </w:r>
      </w:hyperlink>
      <w:r>
        <w:t xml:space="preserve"> Правительства Российской Федерации от 10 ноября 2003 года N 677 "Об общероссийских классификаторах технико-экономической и социальной информации в социально-экономической области" </w:t>
      </w:r>
      <w:hyperlink r:id="rId86" w:history="1">
        <w:r>
          <w:rPr>
            <w:color w:val="0000FF"/>
          </w:rPr>
          <w:t>(п. 9)</w:t>
        </w:r>
      </w:hyperlink>
      <w:r>
        <w:t xml:space="preserve"> присвоение кодов объектам классификации (видам продукции) хозяйствующие субъекты должны осуществлять самостоятельно и нести установленную Правительством Российской Федерации ответственность за неправильное их представление и применение.</w:t>
      </w:r>
    </w:p>
    <w:p w:rsidR="00A6696C" w:rsidRDefault="00A6696C" w:rsidP="00A6696C">
      <w:pPr>
        <w:pStyle w:val="ConsPlusNormal"/>
        <w:ind w:firstLine="540"/>
        <w:jc w:val="both"/>
      </w:pPr>
      <w:r>
        <w:t>Включение в графу 1 позиции "прочая продукция" не допускается.</w:t>
      </w:r>
    </w:p>
    <w:p w:rsidR="00A6696C" w:rsidRDefault="00A6696C" w:rsidP="00A6696C">
      <w:pPr>
        <w:pStyle w:val="ConsPlusNormal"/>
        <w:ind w:firstLine="540"/>
        <w:jc w:val="both"/>
      </w:pPr>
      <w:r>
        <w:t xml:space="preserve">5. Данные по </w:t>
      </w:r>
      <w:hyperlink w:anchor="Par1244" w:history="1">
        <w:r>
          <w:rPr>
            <w:color w:val="0000FF"/>
          </w:rPr>
          <w:t>строке 01</w:t>
        </w:r>
      </w:hyperlink>
      <w:r>
        <w:t>, указанные в графе 4, = сумме данных по графам 5 и 6.</w:t>
      </w:r>
    </w:p>
    <w:p w:rsidR="00A6696C" w:rsidRDefault="00A6696C" w:rsidP="00A6696C">
      <w:pPr>
        <w:pStyle w:val="ConsPlusNormal"/>
        <w:ind w:firstLine="540"/>
        <w:jc w:val="both"/>
      </w:pPr>
      <w:r>
        <w:t xml:space="preserve">Данные по </w:t>
      </w:r>
      <w:hyperlink w:anchor="Par1247" w:history="1">
        <w:r>
          <w:rPr>
            <w:color w:val="0000FF"/>
          </w:rPr>
          <w:t>строке 02</w:t>
        </w:r>
      </w:hyperlink>
      <w:r>
        <w:t>, указанные в графе 4, = сумме данных по графам 5 и 6.</w:t>
      </w:r>
    </w:p>
    <w:p w:rsidR="00A6696C" w:rsidRDefault="00A6696C" w:rsidP="00A6696C">
      <w:pPr>
        <w:pStyle w:val="ConsPlusNormal"/>
        <w:ind w:firstLine="540"/>
        <w:jc w:val="both"/>
      </w:pPr>
      <w:r>
        <w:t xml:space="preserve">Данные по </w:t>
      </w:r>
      <w:hyperlink w:anchor="Par1249" w:history="1">
        <w:r>
          <w:rPr>
            <w:color w:val="0000FF"/>
          </w:rPr>
          <w:t>строке 03</w:t>
        </w:r>
      </w:hyperlink>
      <w:r>
        <w:t xml:space="preserve">, указанные в графе 4, = сумме последующих строк </w:t>
      </w:r>
      <w:hyperlink w:anchor="Par1232" w:history="1">
        <w:r>
          <w:rPr>
            <w:color w:val="0000FF"/>
          </w:rPr>
          <w:t>раздела 1</w:t>
        </w:r>
      </w:hyperlink>
      <w:r>
        <w:t xml:space="preserve"> по графам 5 и 6.</w:t>
      </w:r>
    </w:p>
    <w:p w:rsidR="00A6696C" w:rsidRDefault="00A6696C" w:rsidP="00A6696C">
      <w:pPr>
        <w:pStyle w:val="ConsPlusNormal"/>
        <w:ind w:firstLine="540"/>
        <w:jc w:val="both"/>
      </w:pPr>
    </w:p>
    <w:p w:rsidR="00A6696C" w:rsidRDefault="00A6696C" w:rsidP="00A6696C">
      <w:pPr>
        <w:pStyle w:val="ConsPlusNormal"/>
        <w:jc w:val="center"/>
        <w:outlineLvl w:val="5"/>
      </w:pPr>
      <w:r>
        <w:t>Раздел 2. Производство (выращивание)</w:t>
      </w:r>
    </w:p>
    <w:p w:rsidR="00A6696C" w:rsidRDefault="00A6696C" w:rsidP="00A6696C">
      <w:pPr>
        <w:pStyle w:val="ConsPlusNormal"/>
        <w:jc w:val="center"/>
      </w:pPr>
      <w:r>
        <w:t>рыбопосадочного материала</w:t>
      </w:r>
      <w:bookmarkStart w:id="42" w:name="_GoBack"/>
      <w:bookmarkEnd w:id="42"/>
    </w:p>
    <w:p w:rsidR="00A6696C" w:rsidRDefault="00A6696C" w:rsidP="00A6696C">
      <w:pPr>
        <w:pStyle w:val="ConsPlusNormal"/>
        <w:jc w:val="center"/>
      </w:pPr>
    </w:p>
    <w:p w:rsidR="00A6696C" w:rsidRDefault="00A6696C" w:rsidP="00A6696C">
      <w:pPr>
        <w:pStyle w:val="ConsPlusNormal"/>
        <w:ind w:firstLine="540"/>
        <w:jc w:val="both"/>
      </w:pPr>
      <w:r>
        <w:t xml:space="preserve">6. В этом разделе по строке 01 приводятся сведения о производстве (выращивании) рыбопосадочного материала в целом и в расшифровке по строкам 02 - 46 (согласно </w:t>
      </w:r>
      <w:hyperlink w:anchor="Par1373" w:history="1">
        <w:r>
          <w:rPr>
            <w:color w:val="0000FF"/>
          </w:rPr>
          <w:t>приложению</w:t>
        </w:r>
      </w:hyperlink>
      <w:r>
        <w:t xml:space="preserve"> к форме) - по ассортименту графы 1.</w:t>
      </w:r>
    </w:p>
    <w:p w:rsidR="00A6696C" w:rsidRDefault="00A6696C" w:rsidP="00A6696C">
      <w:pPr>
        <w:pStyle w:val="ConsPlusNormal"/>
        <w:ind w:firstLine="540"/>
        <w:jc w:val="both"/>
      </w:pPr>
      <w:r>
        <w:t>Данные граф 4, 6, 8, 10, 12 заполняются в тоннах, граф 5, 7, 9, 11, 13 - в миллионах штук, все показатели приводятся в целых числах.</w:t>
      </w:r>
    </w:p>
    <w:p w:rsidR="00A6696C" w:rsidRDefault="00A6696C" w:rsidP="00A6696C">
      <w:pPr>
        <w:pStyle w:val="ConsPlusNormal"/>
        <w:ind w:firstLine="540"/>
        <w:jc w:val="both"/>
      </w:pPr>
      <w:r>
        <w:t>7. В случае если имело место производство (выращивание) рыбопосадочного материала, не перечисленного в строках 02 - 46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A6696C" w:rsidRDefault="00A6696C" w:rsidP="00A6696C">
      <w:pPr>
        <w:pStyle w:val="ConsPlusNormal"/>
        <w:ind w:firstLine="540"/>
        <w:jc w:val="both"/>
      </w:pPr>
      <w:r>
        <w:t>Включение в графу 1 позиции "прочая продукция" не допускается.</w:t>
      </w:r>
    </w:p>
    <w:p w:rsidR="00A6696C" w:rsidRDefault="00A6696C" w:rsidP="00A6696C">
      <w:pPr>
        <w:pStyle w:val="ConsPlusNormal"/>
        <w:ind w:firstLine="540"/>
        <w:jc w:val="both"/>
      </w:pPr>
      <w:r>
        <w:t>8. Данные по строке 01, указанные в графе 4, = сумме последующих строк раздела 2 по графам 6, 8, 10, 12.</w:t>
      </w:r>
    </w:p>
    <w:p w:rsidR="00A6696C" w:rsidRDefault="00A6696C" w:rsidP="00A6696C">
      <w:pPr>
        <w:pStyle w:val="ConsPlusNormal"/>
        <w:ind w:firstLine="540"/>
        <w:jc w:val="both"/>
      </w:pPr>
      <w:r>
        <w:t>Данные по строке 01, указанные в графе 5, = сумме последующих строк раздела 2 по графам 7, 9, 11, 13.</w:t>
      </w:r>
    </w:p>
    <w:p w:rsidR="00A6696C" w:rsidRDefault="00A6696C"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A6696C" w:rsidRDefault="007D4D53" w:rsidP="00A6696C">
      <w:pPr>
        <w:pStyle w:val="ConsPlusNormal"/>
        <w:jc w:val="center"/>
        <w:outlineLvl w:val="5"/>
      </w:pPr>
      <w:hyperlink w:anchor="Par1263" w:history="1">
        <w:r w:rsidR="00A6696C">
          <w:rPr>
            <w:color w:val="0000FF"/>
          </w:rPr>
          <w:t>Раздел 3</w:t>
        </w:r>
      </w:hyperlink>
      <w:r w:rsidR="00A6696C">
        <w:t xml:space="preserve">. Производство (выращивание) </w:t>
      </w:r>
      <w:proofErr w:type="gramStart"/>
      <w:r w:rsidR="00A6696C">
        <w:t>товарной</w:t>
      </w:r>
      <w:proofErr w:type="gramEnd"/>
    </w:p>
    <w:p w:rsidR="00A6696C" w:rsidRDefault="00A6696C" w:rsidP="00A6696C">
      <w:pPr>
        <w:pStyle w:val="ConsPlusNormal"/>
        <w:jc w:val="center"/>
      </w:pPr>
      <w:r>
        <w:t>рыбы и других объектов промышленного рыбоводства</w:t>
      </w:r>
    </w:p>
    <w:p w:rsidR="00A6696C" w:rsidRDefault="00A6696C" w:rsidP="00A6696C">
      <w:pPr>
        <w:pStyle w:val="ConsPlusNormal"/>
        <w:jc w:val="center"/>
      </w:pPr>
      <w:r>
        <w:t>по категориям хозяйств</w:t>
      </w:r>
    </w:p>
    <w:p w:rsidR="00A6696C" w:rsidRDefault="00A6696C" w:rsidP="00A6696C">
      <w:pPr>
        <w:pStyle w:val="ConsPlusNormal"/>
        <w:jc w:val="center"/>
      </w:pPr>
    </w:p>
    <w:p w:rsidR="00A6696C" w:rsidRDefault="00A6696C" w:rsidP="00A6696C">
      <w:pPr>
        <w:pStyle w:val="ConsPlusNormal"/>
        <w:ind w:firstLine="540"/>
        <w:jc w:val="both"/>
      </w:pPr>
      <w:r>
        <w:t xml:space="preserve">9. </w:t>
      </w:r>
      <w:proofErr w:type="gramStart"/>
      <w:r>
        <w:t xml:space="preserve">В этом разделе приводятся данные о производстве (выращивании) товарной рыбы и других объектов промышленного рыбоводства по категориям хозяйств в целом и в расшифровке по </w:t>
      </w:r>
      <w:hyperlink w:anchor="Par1284" w:history="1">
        <w:r>
          <w:rPr>
            <w:color w:val="0000FF"/>
          </w:rPr>
          <w:t>строкам 02</w:t>
        </w:r>
      </w:hyperlink>
      <w:r>
        <w:t xml:space="preserve"> - 46 (согласно </w:t>
      </w:r>
      <w:hyperlink w:anchor="Par1373" w:history="1">
        <w:r>
          <w:rPr>
            <w:color w:val="0000FF"/>
          </w:rPr>
          <w:t>приложению</w:t>
        </w:r>
      </w:hyperlink>
      <w:r>
        <w:t xml:space="preserve"> к форме) - в соответствии с номенклатурой продукции графы 1, выращенной по категориям хозяйств: прудовым (гр. 6, 7), садковым (гр. 8, 9 (в том числе на теплых водах (гр. 10, 11)), бассейновым</w:t>
      </w:r>
      <w:proofErr w:type="gramEnd"/>
      <w:r>
        <w:t xml:space="preserve"> (гр. 12, 13), озерно-товарным (гр. 14, 15), марикультуры (гр. 16, 17), фермерским (гр. 18, 19).</w:t>
      </w:r>
    </w:p>
    <w:p w:rsidR="00A6696C" w:rsidRDefault="00A6696C" w:rsidP="00A6696C">
      <w:pPr>
        <w:pStyle w:val="ConsPlusNormal"/>
        <w:ind w:firstLine="540"/>
        <w:jc w:val="both"/>
      </w:pPr>
      <w:r>
        <w:t>Данные граф 4, 6, 8, 10, 12, 14, 16, 18 заполняются в тоннах, граф 5, 7, 9, 11, 13, 15, 17, 19 - в миллионах штук, все показатели приводятся в целых числах.</w:t>
      </w:r>
    </w:p>
    <w:p w:rsidR="00A6696C" w:rsidRDefault="00A6696C" w:rsidP="00A6696C">
      <w:pPr>
        <w:pStyle w:val="ConsPlusNormal"/>
        <w:ind w:firstLine="540"/>
        <w:jc w:val="both"/>
      </w:pPr>
      <w:r>
        <w:t xml:space="preserve">10. В случае если имело место производство (выращивание) товарной рыбы и других объектов промышленного рыбоводства, не перечисленной в </w:t>
      </w:r>
      <w:hyperlink w:anchor="Par1284" w:history="1">
        <w:r>
          <w:rPr>
            <w:color w:val="0000FF"/>
          </w:rPr>
          <w:t>строках 02</w:t>
        </w:r>
      </w:hyperlink>
      <w:r>
        <w:t xml:space="preserve"> - 46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A6696C" w:rsidRDefault="00A6696C" w:rsidP="00A6696C">
      <w:pPr>
        <w:pStyle w:val="ConsPlusNormal"/>
        <w:ind w:firstLine="540"/>
        <w:jc w:val="both"/>
      </w:pPr>
      <w:r>
        <w:t>Включение в графу 1 позиции "прочая продукция" не допускается.</w:t>
      </w:r>
    </w:p>
    <w:p w:rsidR="00A6696C" w:rsidRDefault="00A6696C" w:rsidP="00A6696C">
      <w:pPr>
        <w:pStyle w:val="ConsPlusNormal"/>
        <w:ind w:firstLine="540"/>
        <w:jc w:val="both"/>
      </w:pPr>
      <w:r>
        <w:t>11. В разделе должны соблюдаться следующие контроли:</w:t>
      </w:r>
    </w:p>
    <w:p w:rsidR="00A6696C" w:rsidRDefault="00A6696C" w:rsidP="00A6696C">
      <w:pPr>
        <w:pStyle w:val="ConsPlusNormal"/>
        <w:ind w:firstLine="540"/>
        <w:jc w:val="both"/>
      </w:pPr>
      <w:r>
        <w:t>гр. 8 &gt;= гр. 10 - по всем строкам,</w:t>
      </w:r>
    </w:p>
    <w:p w:rsidR="00A6696C" w:rsidRDefault="00A6696C" w:rsidP="00A6696C">
      <w:pPr>
        <w:pStyle w:val="ConsPlusNormal"/>
        <w:ind w:firstLine="540"/>
        <w:jc w:val="both"/>
      </w:pPr>
      <w:r>
        <w:t>гр. 9 &gt;= гр. 11 - по всем строкам.</w:t>
      </w:r>
    </w:p>
    <w:p w:rsidR="00A6696C" w:rsidRDefault="00A6696C" w:rsidP="00A6696C">
      <w:pPr>
        <w:pStyle w:val="ConsPlusNormal"/>
        <w:ind w:firstLine="540"/>
        <w:jc w:val="both"/>
      </w:pPr>
      <w:r>
        <w:t xml:space="preserve">Данные по </w:t>
      </w:r>
      <w:hyperlink w:anchor="Par1282" w:history="1">
        <w:r>
          <w:rPr>
            <w:color w:val="0000FF"/>
          </w:rPr>
          <w:t>строке 01</w:t>
        </w:r>
      </w:hyperlink>
      <w:r>
        <w:t xml:space="preserve">, указанные в графе 4, = сумме последующих строк </w:t>
      </w:r>
      <w:hyperlink w:anchor="Par1263" w:history="1">
        <w:r>
          <w:rPr>
            <w:color w:val="0000FF"/>
          </w:rPr>
          <w:t>раздела 3</w:t>
        </w:r>
      </w:hyperlink>
      <w:r>
        <w:t xml:space="preserve"> по графам 6, 8, 12, 14, 16, 18.</w:t>
      </w:r>
    </w:p>
    <w:p w:rsidR="00A6696C" w:rsidRDefault="00A6696C" w:rsidP="00A6696C">
      <w:pPr>
        <w:pStyle w:val="ConsPlusNormal"/>
        <w:ind w:firstLine="540"/>
        <w:jc w:val="both"/>
      </w:pPr>
      <w:r>
        <w:t xml:space="preserve">Данные по </w:t>
      </w:r>
      <w:hyperlink w:anchor="Par1282" w:history="1">
        <w:r>
          <w:rPr>
            <w:color w:val="0000FF"/>
          </w:rPr>
          <w:t>строке 01</w:t>
        </w:r>
      </w:hyperlink>
      <w:r>
        <w:t xml:space="preserve">, указанные в графе 5, = сумме последующих строк </w:t>
      </w:r>
      <w:hyperlink w:anchor="Par1263" w:history="1">
        <w:r>
          <w:rPr>
            <w:color w:val="0000FF"/>
          </w:rPr>
          <w:t>раздела 3</w:t>
        </w:r>
      </w:hyperlink>
      <w:r>
        <w:t xml:space="preserve"> по графам 7, 9, 13, 15, 17, 19.</w:t>
      </w:r>
    </w:p>
    <w:p w:rsidR="00A6696C" w:rsidRDefault="00A6696C" w:rsidP="00A6696C">
      <w:pPr>
        <w:pStyle w:val="ConsPlusNormal"/>
        <w:ind w:firstLine="540"/>
        <w:jc w:val="both"/>
      </w:pPr>
      <w:r>
        <w:t>12. При заполнении раздела следует руководствоваться следующими определениями категорий хозяйств:</w:t>
      </w:r>
    </w:p>
    <w:p w:rsidR="00A6696C" w:rsidRDefault="00A6696C" w:rsidP="00A6696C">
      <w:pPr>
        <w:pStyle w:val="ConsPlusNormal"/>
        <w:ind w:firstLine="540"/>
        <w:jc w:val="both"/>
      </w:pPr>
      <w:bookmarkStart w:id="43" w:name="Par1360"/>
      <w:bookmarkEnd w:id="43"/>
      <w:r>
        <w:t>12.1. К прудовым хозяйствам относятся хозяйства по разведению объектов аквакультуры в прудах и обводненных карьерах, в моно- или поликультуре, с применением удобрений, использованием искусственных кормов и проведением мелиоративных мероприятий, иных методов интенсификации, а также противоэпизоотических мероприятий.</w:t>
      </w:r>
    </w:p>
    <w:p w:rsidR="00A6696C" w:rsidRDefault="00A6696C" w:rsidP="00A6696C">
      <w:pPr>
        <w:pStyle w:val="ConsPlusNormal"/>
        <w:ind w:firstLine="540"/>
        <w:jc w:val="both"/>
      </w:pPr>
      <w:r>
        <w:t>12.2. К садковым хозяйствам относятся хозяйства по выращиванию объектов аквакультуры в садках, устанавливаемых в водоемах-охладителях энергетических объектов, в водоемах с геотермальными водами или в естественных водных объектах (за исключением хозяйств марикультуры) с применением интенсивных методов выращивания.</w:t>
      </w:r>
    </w:p>
    <w:p w:rsidR="00A6696C" w:rsidRDefault="00A6696C" w:rsidP="00A6696C">
      <w:pPr>
        <w:pStyle w:val="ConsPlusNormal"/>
        <w:ind w:firstLine="540"/>
        <w:jc w:val="both"/>
      </w:pPr>
      <w:r>
        <w:t>12.3. К бассейновым хозяйствам относятся хозяйства по выращиванию объектов аквакультуры в бассейнах, рыбоводных силосах, иных искусственных сооружениях, а также в системах с замкнутым циклом водоснабжения с применением интенсивных методов выращивания.</w:t>
      </w:r>
    </w:p>
    <w:p w:rsidR="00A6696C" w:rsidRDefault="00A6696C" w:rsidP="00A6696C">
      <w:pPr>
        <w:pStyle w:val="ConsPlusNormal"/>
        <w:ind w:firstLine="540"/>
        <w:jc w:val="both"/>
      </w:pPr>
      <w:r>
        <w:t>12.4. К озерно-товарным хозяйствам относятся хозяйства по выращиванию объектов аквакультуры в водных объектах или их частях (озерах, водохранилищах, отчлененных заливах морей, озер и водохранилищ и др.) путем преобразования в них ихтиофауны с целью получения товарной продукции.</w:t>
      </w:r>
    </w:p>
    <w:p w:rsidR="00A6696C" w:rsidRDefault="00A6696C" w:rsidP="00A6696C">
      <w:pPr>
        <w:pStyle w:val="ConsPlusNormal"/>
        <w:ind w:firstLine="540"/>
        <w:jc w:val="both"/>
      </w:pPr>
      <w:bookmarkStart w:id="44" w:name="Par1364"/>
      <w:bookmarkEnd w:id="44"/>
      <w:r>
        <w:t>12.5. К хозяйствам марикультуры относятся хозяйства по выращиванию объектов аквакультуры в условиях морской среды.</w:t>
      </w:r>
    </w:p>
    <w:p w:rsidR="00A6696C" w:rsidRDefault="00A6696C" w:rsidP="00A6696C">
      <w:pPr>
        <w:pStyle w:val="ConsPlusNormal"/>
        <w:ind w:firstLine="540"/>
        <w:jc w:val="both"/>
      </w:pPr>
      <w:r>
        <w:t xml:space="preserve">12.6. К фермерским хозяйствам относятся хозяйства, занимающиеся разведением и выращиванием объектов аквакультуры, на которые распространяются правовые нормы Федерального </w:t>
      </w:r>
      <w:hyperlink r:id="rId87" w:history="1">
        <w:r>
          <w:rPr>
            <w:color w:val="0000FF"/>
          </w:rPr>
          <w:t>закона</w:t>
        </w:r>
      </w:hyperlink>
      <w:r>
        <w:t xml:space="preserve"> от 11.06.2003 N 74-ФЗ "О крестьянском (фермерском) хозяйстве".</w:t>
      </w:r>
    </w:p>
    <w:p w:rsidR="00A6696C" w:rsidRDefault="00A6696C" w:rsidP="00A6696C">
      <w:pPr>
        <w:pStyle w:val="ConsPlusNormal"/>
        <w:ind w:firstLine="540"/>
        <w:jc w:val="both"/>
      </w:pPr>
      <w:r>
        <w:t xml:space="preserve">На данную категорию хозяйств распространяются положения, обозначенные в </w:t>
      </w:r>
      <w:hyperlink w:anchor="Par1360" w:history="1">
        <w:r>
          <w:rPr>
            <w:color w:val="0000FF"/>
          </w:rPr>
          <w:t>пунктах 12.1</w:t>
        </w:r>
      </w:hyperlink>
      <w:r>
        <w:t xml:space="preserve"> - </w:t>
      </w:r>
      <w:hyperlink w:anchor="Par1364" w:history="1">
        <w:r>
          <w:rPr>
            <w:color w:val="0000FF"/>
          </w:rPr>
          <w:t>12.5</w:t>
        </w:r>
      </w:hyperlink>
      <w:r>
        <w:t xml:space="preserve"> пункта 12.</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A6696C" w:rsidRDefault="00A6696C" w:rsidP="00A6696C">
      <w:pPr>
        <w:pStyle w:val="ConsPlusNormal"/>
        <w:jc w:val="right"/>
        <w:outlineLvl w:val="3"/>
      </w:pPr>
      <w:bookmarkStart w:id="45" w:name="Par1370"/>
      <w:bookmarkEnd w:id="45"/>
      <w:r>
        <w:lastRenderedPageBreak/>
        <w:t>Приложение</w:t>
      </w:r>
    </w:p>
    <w:p w:rsidR="00A6696C" w:rsidRDefault="00A6696C" w:rsidP="00A6696C">
      <w:pPr>
        <w:pStyle w:val="ConsPlusNormal"/>
        <w:jc w:val="right"/>
      </w:pPr>
      <w:r>
        <w:t xml:space="preserve">к форме N </w:t>
      </w:r>
      <w:proofErr w:type="gramStart"/>
      <w:r>
        <w:t>ПР</w:t>
      </w:r>
      <w:proofErr w:type="gramEnd"/>
      <w:r>
        <w:t xml:space="preserve"> (аквакультура)</w:t>
      </w:r>
    </w:p>
    <w:p w:rsidR="00A6696C" w:rsidRDefault="00A6696C" w:rsidP="00A6696C">
      <w:pPr>
        <w:pStyle w:val="ConsPlusNormal"/>
        <w:ind w:firstLine="540"/>
        <w:jc w:val="both"/>
      </w:pPr>
    </w:p>
    <w:p w:rsidR="00A6696C" w:rsidRDefault="00A6696C" w:rsidP="00A6696C">
      <w:pPr>
        <w:pStyle w:val="ConsPlusNormal"/>
        <w:jc w:val="center"/>
      </w:pPr>
      <w:bookmarkStart w:id="46" w:name="Par1373"/>
      <w:bookmarkEnd w:id="46"/>
      <w:r>
        <w:t>ПЕРЕЧЕНЬ</w:t>
      </w:r>
    </w:p>
    <w:p w:rsidR="00A6696C" w:rsidRDefault="00A6696C" w:rsidP="00A6696C">
      <w:pPr>
        <w:pStyle w:val="ConsPlusNormal"/>
        <w:jc w:val="center"/>
      </w:pPr>
      <w:r>
        <w:t>ОБЪЕКТОВ ПРОДУКЦИИ ПРОМЫШЛЕННОГО РЫБОВОДСТВА (АКВАКУЛЬТУРЫ)</w:t>
      </w:r>
    </w:p>
    <w:p w:rsidR="00A6696C" w:rsidRDefault="00A6696C" w:rsidP="00A6696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729"/>
        <w:gridCol w:w="5187"/>
      </w:tblGrid>
      <w:tr w:rsidR="00A6696C">
        <w:trPr>
          <w:trHeight w:val="227"/>
        </w:trPr>
        <w:tc>
          <w:tcPr>
            <w:tcW w:w="172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Подкатегория ОКПД</w:t>
            </w:r>
          </w:p>
        </w:tc>
        <w:tc>
          <w:tcPr>
            <w:tcW w:w="518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промышленного рыбоводства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05.00.11.111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Кета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05.00.11.119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лососевая дальневосточная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Лосось балтийский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Лосось каспийский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05.00.11.123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Семга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05.00.11.124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Форель ручьевая и озерная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05.00.11.125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Форель прудовая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05.00.11.129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лососевая (кроме </w:t>
            </w:r>
            <w:proofErr w:type="gramStart"/>
            <w:r>
              <w:t>дальневосточной</w:t>
            </w:r>
            <w:proofErr w:type="gramEnd"/>
            <w:r>
              <w:t xml:space="preserve">)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05.00.11.132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Судак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05.00.11.135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Окунь живой (кроме морского окуня)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05.00.11.139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окунеобразная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Карп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Сазан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05.00.11.143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Амур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05.00.11.145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Толстолобик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05.00.11.148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Линь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05.00.11.149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карповая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05.00.11.151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Осетр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05.00.11.153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Белуга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05.00.11.154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Стерлядь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05.00.11.155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Бестер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05.00.11.159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осетровая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05.00.11.163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Сиг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05.00.11.164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Пелядь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05.00.11.168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Белорыбица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05.00.11.169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сиговая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05.00.11.171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Треска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05.00.11.177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Налим живой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05.00.11.179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тресковая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05.00.11.182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Камбала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05.00.11.189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камбалообразная живая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05.00.11.212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Щука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05.00.11.991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Кефаль живая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05.00.11.999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Рыба живая, не включенная в другие группировки, прочая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05.00.21.131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Крабы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05.00.21.141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Креветки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05.00.21.151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Раки пресноводные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05.00.22.111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Устрицы плоские живые массой не более 40 г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05.00.22.119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Устрицы живые прочие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05.00.23.111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Гребешки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05.00.23.121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Мидии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05.00.23.161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Ежи морские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05.00.23.171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Голотурии живые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05.00.23.191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Беспозвоночные водные живые, не включенные в другие    </w:t>
            </w:r>
          </w:p>
          <w:p w:rsidR="00A6696C" w:rsidRDefault="00A6696C">
            <w:pPr>
              <w:pStyle w:val="ConsPlusNonformat"/>
              <w:jc w:val="both"/>
            </w:pPr>
            <w:r>
              <w:t xml:space="preserve">группировки, прочие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05.00.33.122     </w:t>
            </w: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Ламинария (капуста морская)                            </w:t>
            </w:r>
          </w:p>
        </w:tc>
      </w:tr>
      <w:tr w:rsidR="00A6696C">
        <w:trPr>
          <w:trHeight w:val="227"/>
        </w:trPr>
        <w:tc>
          <w:tcPr>
            <w:tcW w:w="172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ind w:firstLine="540"/>
        <w:jc w:val="both"/>
      </w:pPr>
    </w:p>
    <w:p w:rsidR="00A6696C" w:rsidRDefault="00A6696C"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lastRenderedPageBreak/>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47" w:name="Par1485"/>
      <w:bookmarkEnd w:id="47"/>
      <w:r>
        <w:t xml:space="preserve">     │   СВЕДЕНИЯ О РЕАЛИЗАЦИИ ПРОДУКЦИИ ПРОМЫШЛЕННОГО РЫБОВОДСТВА    │</w:t>
      </w:r>
    </w:p>
    <w:p w:rsidR="00A6696C" w:rsidRDefault="00A6696C" w:rsidP="00A6696C">
      <w:pPr>
        <w:pStyle w:val="ConsPlusNonformat"/>
        <w:jc w:val="both"/>
      </w:pPr>
      <w:r>
        <w:t xml:space="preserve">     │                        (АКВАКУЛЬТУРЫ)                          │</w:t>
      </w:r>
    </w:p>
    <w:p w:rsidR="00A6696C" w:rsidRDefault="00A6696C" w:rsidP="00A6696C">
      <w:pPr>
        <w:pStyle w:val="ConsPlusNonformat"/>
        <w:jc w:val="both"/>
      </w:pPr>
      <w:r>
        <w:t xml:space="preserve">     │               за январь - ______________ 20__ г.               │</w:t>
      </w:r>
    </w:p>
    <w:p w:rsidR="00A6696C" w:rsidRDefault="00A6696C" w:rsidP="00A6696C">
      <w:pPr>
        <w:pStyle w:val="ConsPlusNonformat"/>
        <w:jc w:val="both"/>
      </w:pPr>
      <w:r>
        <w:t xml:space="preserve">     │                     (нарастающим итогом)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N РППР   │</w:t>
      </w:r>
    </w:p>
    <w:p w:rsidR="00A6696C" w:rsidRDefault="00A6696C" w:rsidP="00A6696C">
      <w:pPr>
        <w:pStyle w:val="ConsPlusNonformat"/>
        <w:jc w:val="both"/>
      </w:pPr>
      <w:r>
        <w:t>│                                      │представления│  │ (аквакультура)  │</w:t>
      </w:r>
    </w:p>
    <w:p w:rsidR="00A6696C" w:rsidRDefault="00A6696C" w:rsidP="00A6696C">
      <w:pPr>
        <w:pStyle w:val="ConsPlusNonformat"/>
        <w:jc w:val="both"/>
      </w:pPr>
      <w:r>
        <w:t>├──────────────────────────────────────┼─────────────┤  └─────────────────┘</w:t>
      </w:r>
    </w:p>
    <w:p w:rsidR="00A6696C" w:rsidRDefault="00A6696C" w:rsidP="00A6696C">
      <w:pPr>
        <w:pStyle w:val="ConsPlusNonformat"/>
        <w:jc w:val="both"/>
      </w:pPr>
      <w:r>
        <w:t>│органы исполнительной власти субъектов│             │</w:t>
      </w:r>
    </w:p>
    <w:p w:rsidR="00A6696C" w:rsidRDefault="00A6696C" w:rsidP="00A6696C">
      <w:pPr>
        <w:pStyle w:val="ConsPlusNonformat"/>
        <w:jc w:val="both"/>
      </w:pPr>
      <w:proofErr w:type="gramStart"/>
      <w:r>
        <w:t>│Российской Федерации (органы          │             │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Квартальная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(Департамент   │ на 15 день  │</w:t>
      </w:r>
      <w:proofErr w:type="gramEnd"/>
    </w:p>
    <w:p w:rsidR="00A6696C" w:rsidRDefault="00A6696C" w:rsidP="00A6696C">
      <w:pPr>
        <w:pStyle w:val="ConsPlusNonformat"/>
        <w:jc w:val="both"/>
      </w:pPr>
      <w:r>
        <w:t>│животноводства и племенного дела -    │   месяца,   │</w:t>
      </w:r>
    </w:p>
    <w:p w:rsidR="00A6696C" w:rsidRDefault="00A6696C" w:rsidP="00A6696C">
      <w:pPr>
        <w:pStyle w:val="ConsPlusNonformat"/>
        <w:jc w:val="both"/>
      </w:pPr>
      <w:proofErr w:type="gramStart"/>
      <w:r>
        <w:t>│Москва, Орликов пер., 1/11)           │следующего за│</w:t>
      </w:r>
      <w:proofErr w:type="gramEnd"/>
    </w:p>
    <w:p w:rsidR="00A6696C" w:rsidRDefault="00A6696C" w:rsidP="00A6696C">
      <w:pPr>
        <w:pStyle w:val="ConsPlusNonformat"/>
        <w:jc w:val="both"/>
      </w:pPr>
      <w:r>
        <w:t>│                                      │  отчетным   │</w:t>
      </w:r>
    </w:p>
    <w:p w:rsidR="00A6696C" w:rsidRDefault="00A6696C" w:rsidP="00A6696C">
      <w:pPr>
        <w:pStyle w:val="ConsPlusNonformat"/>
        <w:jc w:val="both"/>
      </w:pPr>
      <w:r>
        <w:t>│                                      │  периодом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1525"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88"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89"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90"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91"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92"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93"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48" w:name="Par1525"/>
      <w:bookmarkEnd w:id="48"/>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Коды по ОКЕИ: тонна - </w:t>
      </w:r>
      <w:hyperlink r:id="rId94" w:history="1">
        <w:r>
          <w:rPr>
            <w:color w:val="0000FF"/>
          </w:rPr>
          <w:t>168</w:t>
        </w:r>
      </w:hyperlink>
      <w:r>
        <w:t xml:space="preserve">, штука - </w:t>
      </w:r>
      <w:hyperlink r:id="rId95" w:history="1">
        <w:r>
          <w:rPr>
            <w:color w:val="0000FF"/>
          </w:rPr>
          <w:t>796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819"/>
        <w:gridCol w:w="1183"/>
        <w:gridCol w:w="1001"/>
        <w:gridCol w:w="1092"/>
      </w:tblGrid>
      <w:tr w:rsidR="00A6696C">
        <w:trPr>
          <w:trHeight w:val="227"/>
        </w:trPr>
        <w:tc>
          <w:tcPr>
            <w:tcW w:w="309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показателей    </w:t>
            </w: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 xml:space="preserve">строки </w:t>
            </w:r>
          </w:p>
        </w:tc>
        <w:tc>
          <w:tcPr>
            <w:tcW w:w="118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продукции </w:t>
            </w:r>
          </w:p>
          <w:p w:rsidR="00A6696C" w:rsidRDefault="00A6696C">
            <w:pPr>
              <w:pStyle w:val="ConsPlusNonformat"/>
              <w:jc w:val="both"/>
            </w:pPr>
            <w:r>
              <w:lastRenderedPageBreak/>
              <w:t>рыбоводства</w:t>
            </w:r>
          </w:p>
          <w:p w:rsidR="00A6696C" w:rsidRDefault="00A6696C">
            <w:pPr>
              <w:pStyle w:val="ConsPlusNonformat"/>
              <w:jc w:val="both"/>
            </w:pPr>
            <w:r>
              <w:t xml:space="preserve">  по ОКПД  </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Единица </w:t>
            </w:r>
          </w:p>
          <w:p w:rsidR="00A6696C" w:rsidRDefault="00A6696C">
            <w:pPr>
              <w:pStyle w:val="ConsPlusNonformat"/>
              <w:jc w:val="both"/>
            </w:pPr>
            <w:r>
              <w:t>измерен</w:t>
            </w:r>
            <w:r>
              <w:lastRenderedPageBreak/>
              <w:t>ия</w:t>
            </w:r>
          </w:p>
        </w:tc>
        <w:tc>
          <w:tcPr>
            <w:tcW w:w="109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Фактически</w:t>
            </w:r>
          </w:p>
          <w:p w:rsidR="00A6696C" w:rsidRDefault="00A6696C">
            <w:pPr>
              <w:pStyle w:val="ConsPlusNonformat"/>
              <w:jc w:val="both"/>
            </w:pPr>
            <w:r>
              <w:t xml:space="preserve">за </w:t>
            </w:r>
            <w:r>
              <w:lastRenderedPageBreak/>
              <w:t xml:space="preserve">период </w:t>
            </w:r>
          </w:p>
          <w:p w:rsidR="00A6696C" w:rsidRDefault="00A6696C">
            <w:pPr>
              <w:pStyle w:val="ConsPlusNonformat"/>
              <w:jc w:val="both"/>
            </w:pPr>
            <w:r>
              <w:t xml:space="preserve"> с начала </w:t>
            </w:r>
          </w:p>
          <w:p w:rsidR="00A6696C" w:rsidRDefault="00A6696C">
            <w:pPr>
              <w:pStyle w:val="ConsPlusNonformat"/>
              <w:jc w:val="both"/>
            </w:pPr>
            <w:r>
              <w:t xml:space="preserve">отчетного </w:t>
            </w:r>
          </w:p>
          <w:p w:rsidR="00A6696C" w:rsidRDefault="00A6696C">
            <w:pPr>
              <w:pStyle w:val="ConsPlusNonformat"/>
              <w:jc w:val="both"/>
            </w:pPr>
            <w:r>
              <w:t xml:space="preserve">   года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Реализация </w:t>
            </w:r>
            <w:proofErr w:type="gramStart"/>
            <w:r>
              <w:t>рыбопосадочного</w:t>
            </w:r>
            <w:proofErr w:type="gramEnd"/>
            <w:r>
              <w:t xml:space="preserve">      </w:t>
            </w:r>
          </w:p>
          <w:p w:rsidR="00A6696C" w:rsidRDefault="00A6696C">
            <w:pPr>
              <w:pStyle w:val="ConsPlusNonformat"/>
              <w:jc w:val="both"/>
            </w:pPr>
            <w:r>
              <w:t xml:space="preserve">материала по всем каналам сбыта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49" w:name="Par1538"/>
            <w:bookmarkEnd w:id="4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Реализация товарной рыбы и      </w:t>
            </w:r>
          </w:p>
          <w:p w:rsidR="00A6696C" w:rsidRDefault="00A6696C">
            <w:pPr>
              <w:pStyle w:val="ConsPlusNonformat"/>
              <w:jc w:val="both"/>
            </w:pPr>
            <w:r>
              <w:t xml:space="preserve">других объектов </w:t>
            </w:r>
            <w:proofErr w:type="gramStart"/>
            <w:r>
              <w:t>промышленного</w:t>
            </w:r>
            <w:proofErr w:type="gramEnd"/>
            <w:r>
              <w:t xml:space="preserve">   </w:t>
            </w:r>
          </w:p>
          <w:p w:rsidR="00A6696C" w:rsidRDefault="00A6696C">
            <w:pPr>
              <w:pStyle w:val="ConsPlusNonformat"/>
              <w:jc w:val="both"/>
            </w:pPr>
            <w:r>
              <w:t xml:space="preserve">рыбоводства по всем каналам     </w:t>
            </w:r>
          </w:p>
          <w:p w:rsidR="00A6696C" w:rsidRDefault="00A6696C">
            <w:pPr>
              <w:pStyle w:val="ConsPlusNonformat"/>
              <w:jc w:val="both"/>
            </w:pPr>
            <w:r>
              <w:t xml:space="preserve">сбыта, всего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0" w:name="Par1541"/>
            <w:bookmarkEnd w:id="5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 том числе: товарной рыбы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1" w:name="Par1546"/>
            <w:bookmarkEnd w:id="5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водных беспозвоночных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водорослей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2" w:name="Par1550"/>
            <w:bookmarkEnd w:id="5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Направлено товарной рыбы и      </w:t>
            </w:r>
          </w:p>
          <w:p w:rsidR="00A6696C" w:rsidRDefault="00A6696C">
            <w:pPr>
              <w:pStyle w:val="ConsPlusNonformat"/>
              <w:jc w:val="both"/>
            </w:pPr>
            <w:r>
              <w:t xml:space="preserve">других объектов </w:t>
            </w:r>
            <w:proofErr w:type="gramStart"/>
            <w:r>
              <w:t>промышленного</w:t>
            </w:r>
            <w:proofErr w:type="gramEnd"/>
            <w:r>
              <w:t xml:space="preserve">   </w:t>
            </w:r>
          </w:p>
          <w:p w:rsidR="00A6696C" w:rsidRDefault="00A6696C">
            <w:pPr>
              <w:pStyle w:val="ConsPlusNonformat"/>
              <w:jc w:val="both"/>
            </w:pPr>
            <w:r>
              <w:t xml:space="preserve">рыбоводства на </w:t>
            </w:r>
            <w:proofErr w:type="gramStart"/>
            <w:r>
              <w:t>собственную</w:t>
            </w:r>
            <w:proofErr w:type="gramEnd"/>
            <w:r>
              <w:t xml:space="preserve">      </w:t>
            </w:r>
          </w:p>
          <w:p w:rsidR="00A6696C" w:rsidRDefault="00A6696C">
            <w:pPr>
              <w:pStyle w:val="ConsPlusNonformat"/>
              <w:jc w:val="both"/>
            </w:pPr>
            <w:r>
              <w:t xml:space="preserve">переработку, всего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06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тонн   </w:t>
            </w: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3" w:name="Par1552"/>
            <w:bookmarkEnd w:id="5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 том числе: товарной рыбы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07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4" w:name="Par1557"/>
            <w:bookmarkEnd w:id="5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водных беспозвоночных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08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5" w:name="Par1559"/>
            <w:bookmarkEnd w:id="5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водорослей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09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92" w:type="dxa"/>
            <w:tcBorders>
              <w:left w:val="single" w:sz="8" w:space="0" w:color="auto"/>
              <w:bottom w:val="single" w:sz="8" w:space="0" w:color="auto"/>
              <w:right w:val="single" w:sz="8" w:space="0" w:color="auto"/>
            </w:tcBorders>
          </w:tcPr>
          <w:p w:rsidR="00A6696C" w:rsidRDefault="00A6696C">
            <w:pPr>
              <w:pStyle w:val="ConsPlusNonformat"/>
              <w:jc w:val="both"/>
            </w:pPr>
            <w:bookmarkStart w:id="56" w:name="Par1561"/>
            <w:bookmarkEnd w:id="56"/>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7D4D53" w:rsidRDefault="007D4D53" w:rsidP="00A6696C">
      <w:pPr>
        <w:pStyle w:val="ConsPlusNormal"/>
        <w:jc w:val="center"/>
        <w:outlineLvl w:val="3"/>
      </w:pPr>
    </w:p>
    <w:p w:rsidR="00A6696C" w:rsidRDefault="00A6696C" w:rsidP="00A6696C">
      <w:pPr>
        <w:pStyle w:val="ConsPlusNormal"/>
        <w:jc w:val="center"/>
        <w:outlineLvl w:val="3"/>
      </w:pPr>
      <w:r>
        <w:lastRenderedPageBreak/>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jc w:val="center"/>
        <w:outlineLvl w:val="4"/>
      </w:pPr>
      <w:r>
        <w:t>I. Общие положения</w:t>
      </w:r>
    </w:p>
    <w:p w:rsidR="00A6696C" w:rsidRDefault="00A6696C" w:rsidP="00A6696C">
      <w:pPr>
        <w:pStyle w:val="ConsPlusNormal"/>
        <w:jc w:val="center"/>
      </w:pPr>
    </w:p>
    <w:p w:rsidR="00A6696C" w:rsidRDefault="00A6696C" w:rsidP="00A6696C">
      <w:pPr>
        <w:pStyle w:val="ConsPlusNormal"/>
        <w:ind w:firstLine="540"/>
        <w:jc w:val="both"/>
      </w:pPr>
      <w:r>
        <w:t>1. Форму N РППР (аквакультура) "Сведения о реализации продукции промышленного рыбоводства (аквакультура)" представляют органы исполнительной власти субъектов Российской Федерации (органы управления АПК субъекта Российской Федерации) по данным, полученным от юридических лиц (включая малые предприятия), индивидуальных предпринимателей, осуществляющих производство (выращивание) рыбопосадочного материала, товарной рыбы и других объектов промышленного рыбоводства.</w:t>
      </w:r>
    </w:p>
    <w:p w:rsidR="00A6696C" w:rsidRDefault="00A6696C" w:rsidP="00A6696C">
      <w:pPr>
        <w:pStyle w:val="ConsPlusNormal"/>
        <w:ind w:firstLine="540"/>
        <w:jc w:val="both"/>
      </w:pPr>
      <w:r>
        <w:t>2. Данные по всем показателям формы приводятся нарастающим итогом с начала года.</w:t>
      </w:r>
    </w:p>
    <w:p w:rsidR="00A6696C" w:rsidRDefault="00A6696C" w:rsidP="00A6696C">
      <w:pPr>
        <w:pStyle w:val="ConsPlusNormal"/>
        <w:ind w:firstLine="540"/>
        <w:jc w:val="both"/>
      </w:pPr>
    </w:p>
    <w:p w:rsidR="00A6696C" w:rsidRDefault="00A6696C" w:rsidP="00A6696C">
      <w:pPr>
        <w:pStyle w:val="ConsPlusNormal"/>
        <w:jc w:val="center"/>
        <w:outlineLvl w:val="4"/>
      </w:pPr>
      <w:r>
        <w:t>II. Заполнение показателей формы N РППР (аквакультура)</w:t>
      </w:r>
    </w:p>
    <w:p w:rsidR="00A6696C" w:rsidRDefault="00A6696C" w:rsidP="00A6696C">
      <w:pPr>
        <w:pStyle w:val="ConsPlusNormal"/>
        <w:jc w:val="center"/>
      </w:pPr>
    </w:p>
    <w:p w:rsidR="00A6696C" w:rsidRDefault="00A6696C" w:rsidP="00A6696C">
      <w:pPr>
        <w:pStyle w:val="ConsPlusNormal"/>
        <w:ind w:firstLine="540"/>
        <w:jc w:val="both"/>
      </w:pPr>
      <w:r>
        <w:t>3. В форме приводятся данные о реализации рыбопосадочного материала, товарной рыбы и других объектов промышленного рыбоводства по всем каналам реализации другим потребителям: перерабатывающим организациям, организациям оптовой торговли, на рынке, через собственные магазины и др., а также о направлении товарной рыбы и других объектов промышленного рыбоводства на собственную переработку.</w:t>
      </w:r>
    </w:p>
    <w:p w:rsidR="00A6696C" w:rsidRDefault="00A6696C" w:rsidP="00A6696C">
      <w:pPr>
        <w:pStyle w:val="ConsPlusNormal"/>
        <w:ind w:firstLine="540"/>
        <w:jc w:val="both"/>
      </w:pPr>
      <w:r>
        <w:t>4. Данные графы 5 заполняются в тоннах, все показатели приводятся в целых числах.</w:t>
      </w:r>
    </w:p>
    <w:p w:rsidR="00A6696C" w:rsidRDefault="00A6696C" w:rsidP="00A6696C">
      <w:pPr>
        <w:pStyle w:val="ConsPlusNormal"/>
        <w:ind w:firstLine="540"/>
        <w:jc w:val="both"/>
      </w:pPr>
      <w:r>
        <w:t xml:space="preserve">5. В соответствии с </w:t>
      </w:r>
      <w:hyperlink r:id="rId96" w:history="1">
        <w:r>
          <w:rPr>
            <w:color w:val="0000FF"/>
          </w:rPr>
          <w:t>Постановлением</w:t>
        </w:r>
      </w:hyperlink>
      <w:r>
        <w:t xml:space="preserve"> Правительства Российской Федерации от 10 ноября 2003 года N 677 "Об общероссийских классификаторах технико-экономической и социальной информации в социально-экономической области" </w:t>
      </w:r>
      <w:hyperlink r:id="rId97" w:history="1">
        <w:r>
          <w:rPr>
            <w:color w:val="0000FF"/>
          </w:rPr>
          <w:t>(п. 9)</w:t>
        </w:r>
      </w:hyperlink>
      <w:r>
        <w:t xml:space="preserve"> присвоение кодов объектам классификации (видам продукции) хозяйствующие субъекты должны осуществлять самостоятельно и нести установленную Правительством Российской Федерации ответственность за неправильное их представление и применение.</w:t>
      </w:r>
    </w:p>
    <w:p w:rsidR="00A6696C" w:rsidRDefault="00A6696C" w:rsidP="00A6696C">
      <w:pPr>
        <w:pStyle w:val="ConsPlusNormal"/>
        <w:ind w:firstLine="540"/>
        <w:jc w:val="both"/>
      </w:pPr>
      <w:r>
        <w:t xml:space="preserve">6. По </w:t>
      </w:r>
      <w:hyperlink w:anchor="Par1538" w:history="1">
        <w:r>
          <w:rPr>
            <w:color w:val="0000FF"/>
          </w:rPr>
          <w:t>строке 01</w:t>
        </w:r>
      </w:hyperlink>
      <w:r>
        <w:t xml:space="preserve"> приводятся сведения о реализации рыбопосадочного материала по всем каналам сбыта.</w:t>
      </w:r>
    </w:p>
    <w:p w:rsidR="00A6696C" w:rsidRDefault="00A6696C" w:rsidP="00A6696C">
      <w:pPr>
        <w:pStyle w:val="ConsPlusNormal"/>
        <w:ind w:firstLine="540"/>
        <w:jc w:val="both"/>
      </w:pPr>
      <w:r>
        <w:t xml:space="preserve">По </w:t>
      </w:r>
      <w:hyperlink w:anchor="Par1541" w:history="1">
        <w:r>
          <w:rPr>
            <w:color w:val="0000FF"/>
          </w:rPr>
          <w:t>строке 02</w:t>
        </w:r>
      </w:hyperlink>
      <w:r>
        <w:t xml:space="preserve"> приводятся сведения о реализации товарной рыбы и других объектов промышленного рыбоводства по всем каналам сбыта.</w:t>
      </w:r>
    </w:p>
    <w:p w:rsidR="00A6696C" w:rsidRDefault="00A6696C" w:rsidP="00A6696C">
      <w:pPr>
        <w:pStyle w:val="ConsPlusNormal"/>
        <w:ind w:firstLine="540"/>
        <w:jc w:val="both"/>
      </w:pPr>
      <w:r>
        <w:t xml:space="preserve">Данные по </w:t>
      </w:r>
      <w:hyperlink w:anchor="Par1541" w:history="1">
        <w:r>
          <w:rPr>
            <w:color w:val="0000FF"/>
          </w:rPr>
          <w:t>строке 02</w:t>
        </w:r>
      </w:hyperlink>
      <w:r>
        <w:t xml:space="preserve">, указанные в графе 5, = сумме последующих </w:t>
      </w:r>
      <w:hyperlink w:anchor="Par1546" w:history="1">
        <w:r>
          <w:rPr>
            <w:color w:val="0000FF"/>
          </w:rPr>
          <w:t>строк 03</w:t>
        </w:r>
      </w:hyperlink>
      <w:r>
        <w:t>, 04, 05 графы 5.</w:t>
      </w:r>
    </w:p>
    <w:p w:rsidR="00A6696C" w:rsidRDefault="00A6696C" w:rsidP="00A6696C">
      <w:pPr>
        <w:pStyle w:val="ConsPlusNormal"/>
        <w:ind w:firstLine="540"/>
        <w:jc w:val="both"/>
      </w:pPr>
      <w:r>
        <w:t xml:space="preserve">По </w:t>
      </w:r>
      <w:hyperlink w:anchor="Par1552" w:history="1">
        <w:r>
          <w:rPr>
            <w:color w:val="0000FF"/>
          </w:rPr>
          <w:t>строке 06</w:t>
        </w:r>
      </w:hyperlink>
      <w:r>
        <w:t xml:space="preserve"> приводятся сведения о направлении товарной рыбы и других объектов промышленного рыбоводства на собственную переработку.</w:t>
      </w:r>
    </w:p>
    <w:p w:rsidR="00A6696C" w:rsidRDefault="00A6696C" w:rsidP="00A6696C">
      <w:pPr>
        <w:pStyle w:val="ConsPlusNormal"/>
        <w:ind w:firstLine="540"/>
        <w:jc w:val="both"/>
      </w:pPr>
      <w:r>
        <w:t xml:space="preserve">Данные по </w:t>
      </w:r>
      <w:hyperlink w:anchor="Par1552" w:history="1">
        <w:r>
          <w:rPr>
            <w:color w:val="0000FF"/>
          </w:rPr>
          <w:t>строке 06</w:t>
        </w:r>
      </w:hyperlink>
      <w:r>
        <w:t xml:space="preserve">, указанные в графе 5, = сумме последующих </w:t>
      </w:r>
      <w:hyperlink w:anchor="Par1557" w:history="1">
        <w:r>
          <w:rPr>
            <w:color w:val="0000FF"/>
          </w:rPr>
          <w:t>строк 07</w:t>
        </w:r>
      </w:hyperlink>
      <w:r>
        <w:t xml:space="preserve">, </w:t>
      </w:r>
      <w:hyperlink w:anchor="Par1559" w:history="1">
        <w:r>
          <w:rPr>
            <w:color w:val="0000FF"/>
          </w:rPr>
          <w:t>08</w:t>
        </w:r>
      </w:hyperlink>
      <w:r>
        <w:t xml:space="preserve">, </w:t>
      </w:r>
      <w:hyperlink w:anchor="Par1561" w:history="1">
        <w:r>
          <w:rPr>
            <w:color w:val="0000FF"/>
          </w:rPr>
          <w:t>09</w:t>
        </w:r>
      </w:hyperlink>
      <w:r>
        <w:t xml:space="preserve"> графы 5.</w:t>
      </w:r>
    </w:p>
    <w:p w:rsidR="00A6696C" w:rsidRDefault="00A6696C" w:rsidP="00A6696C">
      <w:pPr>
        <w:pStyle w:val="ConsPlusNormal"/>
        <w:ind w:firstLine="540"/>
        <w:jc w:val="both"/>
      </w:pPr>
      <w:proofErr w:type="gramStart"/>
      <w:r>
        <w:t xml:space="preserve">В случае если имела место реализация товарной рыбы и других объектов промышленного рыбоводства, а также направление товарной рыбы и других объектов промышленного рыбоводства на собственную переработку, не перечисленная в </w:t>
      </w:r>
      <w:hyperlink w:anchor="Par1546" w:history="1">
        <w:r>
          <w:rPr>
            <w:color w:val="0000FF"/>
          </w:rPr>
          <w:t>строках 03</w:t>
        </w:r>
      </w:hyperlink>
      <w:r>
        <w:t xml:space="preserve"> - </w:t>
      </w:r>
      <w:hyperlink w:anchor="Par1550" w:history="1">
        <w:r>
          <w:rPr>
            <w:color w:val="0000FF"/>
          </w:rPr>
          <w:t>05</w:t>
        </w:r>
      </w:hyperlink>
      <w:r>
        <w:t xml:space="preserve"> и </w:t>
      </w:r>
      <w:hyperlink w:anchor="Par1557" w:history="1">
        <w:r>
          <w:rPr>
            <w:color w:val="0000FF"/>
          </w:rPr>
          <w:t>07</w:t>
        </w:r>
      </w:hyperlink>
      <w:r>
        <w:t xml:space="preserve"> - </w:t>
      </w:r>
      <w:hyperlink w:anchor="Par1561" w:history="1">
        <w:r>
          <w:rPr>
            <w:color w:val="0000FF"/>
          </w:rPr>
          <w:t>09</w:t>
        </w:r>
      </w:hyperlink>
      <w:r>
        <w:t xml:space="preserve">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графы 5.</w:t>
      </w:r>
      <w:proofErr w:type="gramEnd"/>
    </w:p>
    <w:p w:rsidR="00A6696C" w:rsidRDefault="00A6696C" w:rsidP="00A6696C">
      <w:pPr>
        <w:pStyle w:val="ConsPlusNormal"/>
        <w:ind w:firstLine="540"/>
        <w:jc w:val="both"/>
      </w:pPr>
      <w:r>
        <w:t>Включение в графу 1 позиции "прочая продукция" не допускается.</w:t>
      </w:r>
    </w:p>
    <w:p w:rsidR="00A6696C" w:rsidRDefault="00A6696C" w:rsidP="00A6696C">
      <w:pPr>
        <w:pStyle w:val="ConsPlusNormal"/>
        <w:ind w:firstLine="540"/>
        <w:jc w:val="both"/>
      </w:pPr>
      <w:r>
        <w:t xml:space="preserve">7. В случае если хозяйствующий субъект осуществляет переработку произведенной (выращенной) рыбы и других объектов промышленного рыбоводства, данные об объемах реализации товарной рыбы и других объектов промышленного рыбоводства по </w:t>
      </w:r>
      <w:hyperlink w:anchor="Par1541" w:history="1">
        <w:r>
          <w:rPr>
            <w:color w:val="0000FF"/>
          </w:rPr>
          <w:t>строкам 02</w:t>
        </w:r>
      </w:hyperlink>
      <w:r>
        <w:t xml:space="preserve"> - </w:t>
      </w:r>
      <w:hyperlink w:anchor="Par1550" w:history="1">
        <w:r>
          <w:rPr>
            <w:color w:val="0000FF"/>
          </w:rPr>
          <w:t>05</w:t>
        </w:r>
      </w:hyperlink>
      <w:r>
        <w:t xml:space="preserve"> учитываются и отражаются в пересчете на живую массу рыбы, других объектов промышленного рыбоводства.</w:t>
      </w:r>
    </w:p>
    <w:p w:rsidR="00A6696C" w:rsidRDefault="00A6696C" w:rsidP="00A6696C">
      <w:pPr>
        <w:pStyle w:val="ConsPlusNormal"/>
        <w:ind w:firstLine="540"/>
        <w:jc w:val="both"/>
      </w:pPr>
    </w:p>
    <w:p w:rsidR="00A6696C" w:rsidRDefault="00A6696C"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7D4D53" w:rsidRDefault="007D4D53" w:rsidP="00A6696C">
      <w:pPr>
        <w:pStyle w:val="ConsPlusNormal"/>
        <w:ind w:firstLine="540"/>
        <w:jc w:val="both"/>
      </w:pPr>
    </w:p>
    <w:p w:rsidR="00A6696C" w:rsidRDefault="00A6696C" w:rsidP="00A6696C">
      <w:pPr>
        <w:pStyle w:val="ConsPlusNonformat"/>
        <w:jc w:val="both"/>
      </w:pPr>
      <w:r>
        <w:lastRenderedPageBreak/>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57" w:name="Par1611"/>
      <w:bookmarkEnd w:id="57"/>
      <w:r>
        <w:t xml:space="preserve">     │        СВЕДЕНИЯ О РЕМОНТЕ СЕЛЬСКОХОЗЯЙСТВЕННОЙ ТЕХНИКИ         │</w:t>
      </w:r>
    </w:p>
    <w:p w:rsidR="00A6696C" w:rsidRDefault="00A6696C" w:rsidP="00A6696C">
      <w:pPr>
        <w:pStyle w:val="ConsPlusNonformat"/>
        <w:jc w:val="both"/>
      </w:pPr>
      <w:r>
        <w:t xml:space="preserve">     │                        на 01.01.20__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1-рем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на 4 рабочий│</w:t>
      </w:r>
      <w:proofErr w:type="gramEnd"/>
    </w:p>
    <w:p w:rsidR="00A6696C" w:rsidRDefault="00A6696C" w:rsidP="00A6696C">
      <w:pPr>
        <w:pStyle w:val="ConsPlusNonformat"/>
        <w:jc w:val="both"/>
      </w:pPr>
      <w:r>
        <w:t>│научно-технологической политики и     │ день после  │</w:t>
      </w:r>
    </w:p>
    <w:p w:rsidR="00A6696C" w:rsidRDefault="00A6696C" w:rsidP="00A6696C">
      <w:pPr>
        <w:pStyle w:val="ConsPlusNonformat"/>
        <w:jc w:val="both"/>
      </w:pPr>
      <w:r>
        <w:t>│образования - Москва, Орликов пер.,   │  отчетного  │</w:t>
      </w:r>
    </w:p>
    <w:p w:rsidR="00A6696C" w:rsidRDefault="00A6696C" w:rsidP="00A6696C">
      <w:pPr>
        <w:pStyle w:val="ConsPlusNonformat"/>
        <w:jc w:val="both"/>
      </w:pPr>
      <w:proofErr w:type="gramStart"/>
      <w:r>
        <w:t>│1/11)                                 │   периода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1648"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98"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99"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00"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01"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02"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03"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58" w:name="Par1648"/>
      <w:bookmarkEnd w:id="58"/>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Наличие машин, план ремонта и потребность </w:t>
      </w:r>
      <w:proofErr w:type="gramStart"/>
      <w:r>
        <w:t>в</w:t>
      </w:r>
      <w:proofErr w:type="gramEnd"/>
      <w:r>
        <w:t xml:space="preserve"> финансовых</w:t>
      </w:r>
    </w:p>
    <w:p w:rsidR="00A6696C" w:rsidRDefault="00A6696C" w:rsidP="00A6696C">
      <w:pPr>
        <w:pStyle w:val="ConsPlusNonformat"/>
        <w:jc w:val="both"/>
      </w:pPr>
      <w:r>
        <w:t xml:space="preserve">              </w:t>
      </w:r>
      <w:proofErr w:type="gramStart"/>
      <w:r>
        <w:t>средствах</w:t>
      </w:r>
      <w:proofErr w:type="gramEnd"/>
      <w:r>
        <w:t xml:space="preserve"> на восстановление техники в 20__ году</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501"/>
        <w:gridCol w:w="553"/>
        <w:gridCol w:w="1027"/>
        <w:gridCol w:w="632"/>
        <w:gridCol w:w="790"/>
        <w:gridCol w:w="869"/>
        <w:gridCol w:w="553"/>
        <w:gridCol w:w="1027"/>
      </w:tblGrid>
      <w:tr w:rsidR="00A6696C">
        <w:trPr>
          <w:trHeight w:val="214"/>
        </w:trPr>
        <w:tc>
          <w:tcPr>
            <w:tcW w:w="150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Наименование   </w:t>
            </w:r>
          </w:p>
          <w:p w:rsidR="00A6696C" w:rsidRDefault="00A6696C">
            <w:pPr>
              <w:pStyle w:val="ConsPlusNonformat"/>
              <w:jc w:val="both"/>
              <w:rPr>
                <w:sz w:val="18"/>
                <w:szCs w:val="18"/>
              </w:rPr>
            </w:pPr>
            <w:r>
              <w:rPr>
                <w:sz w:val="18"/>
                <w:szCs w:val="18"/>
              </w:rPr>
              <w:t xml:space="preserve"> и группы машин  </w:t>
            </w:r>
          </w:p>
        </w:tc>
        <w:tc>
          <w:tcPr>
            <w:tcW w:w="55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N    </w:t>
            </w:r>
          </w:p>
          <w:p w:rsidR="00A6696C" w:rsidRDefault="00A6696C">
            <w:pPr>
              <w:pStyle w:val="ConsPlusNonformat"/>
              <w:jc w:val="both"/>
              <w:rPr>
                <w:sz w:val="18"/>
                <w:szCs w:val="18"/>
              </w:rPr>
            </w:pPr>
            <w:r>
              <w:rPr>
                <w:sz w:val="18"/>
                <w:szCs w:val="18"/>
              </w:rPr>
              <w:t>стро-</w:t>
            </w:r>
          </w:p>
          <w:p w:rsidR="00A6696C" w:rsidRDefault="00A6696C">
            <w:pPr>
              <w:pStyle w:val="ConsPlusNonformat"/>
              <w:jc w:val="both"/>
              <w:rPr>
                <w:sz w:val="18"/>
                <w:szCs w:val="18"/>
              </w:rPr>
            </w:pPr>
            <w:r>
              <w:rPr>
                <w:sz w:val="18"/>
                <w:szCs w:val="18"/>
              </w:rPr>
              <w:t xml:space="preserve">ки   </w:t>
            </w:r>
          </w:p>
        </w:tc>
        <w:tc>
          <w:tcPr>
            <w:tcW w:w="1027"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Наличие  </w:t>
            </w:r>
          </w:p>
          <w:p w:rsidR="00A6696C" w:rsidRDefault="00A6696C">
            <w:pPr>
              <w:pStyle w:val="ConsPlusNonformat"/>
              <w:jc w:val="both"/>
              <w:rPr>
                <w:sz w:val="18"/>
                <w:szCs w:val="18"/>
              </w:rPr>
            </w:pPr>
            <w:r>
              <w:rPr>
                <w:sz w:val="18"/>
                <w:szCs w:val="18"/>
              </w:rPr>
              <w:t xml:space="preserve">  машин </w:t>
            </w:r>
            <w:proofErr w:type="gramStart"/>
            <w:r>
              <w:rPr>
                <w:sz w:val="18"/>
                <w:szCs w:val="18"/>
              </w:rPr>
              <w:t>на</w:t>
            </w:r>
            <w:proofErr w:type="gramEnd"/>
            <w:r>
              <w:rPr>
                <w:sz w:val="18"/>
                <w:szCs w:val="18"/>
              </w:rPr>
              <w:t xml:space="preserve"> </w:t>
            </w:r>
          </w:p>
          <w:p w:rsidR="00A6696C" w:rsidRDefault="00A6696C">
            <w:pPr>
              <w:pStyle w:val="ConsPlusNonformat"/>
              <w:jc w:val="both"/>
              <w:rPr>
                <w:sz w:val="18"/>
                <w:szCs w:val="18"/>
              </w:rPr>
            </w:pPr>
            <w:r>
              <w:rPr>
                <w:sz w:val="18"/>
                <w:szCs w:val="18"/>
              </w:rPr>
              <w:t>01.01.20</w:t>
            </w:r>
            <w:r>
              <w:rPr>
                <w:sz w:val="18"/>
                <w:szCs w:val="18"/>
              </w:rPr>
              <w:lastRenderedPageBreak/>
              <w:t>__,</w:t>
            </w:r>
          </w:p>
          <w:p w:rsidR="00A6696C" w:rsidRDefault="00A6696C">
            <w:pPr>
              <w:pStyle w:val="ConsPlusNonformat"/>
              <w:jc w:val="both"/>
              <w:rPr>
                <w:sz w:val="18"/>
                <w:szCs w:val="18"/>
              </w:rPr>
            </w:pPr>
            <w:r>
              <w:rPr>
                <w:sz w:val="18"/>
                <w:szCs w:val="18"/>
              </w:rPr>
              <w:t xml:space="preserve">    шт.    </w:t>
            </w:r>
          </w:p>
        </w:tc>
        <w:tc>
          <w:tcPr>
            <w:tcW w:w="2291"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lastRenderedPageBreak/>
              <w:t xml:space="preserve">    План ремонта, шт.    </w:t>
            </w:r>
          </w:p>
        </w:tc>
        <w:tc>
          <w:tcPr>
            <w:tcW w:w="1580"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Потребность   </w:t>
            </w:r>
          </w:p>
          <w:p w:rsidR="00A6696C" w:rsidRDefault="00A6696C">
            <w:pPr>
              <w:pStyle w:val="ConsPlusNonformat"/>
              <w:jc w:val="both"/>
              <w:rPr>
                <w:sz w:val="18"/>
                <w:szCs w:val="18"/>
              </w:rPr>
            </w:pPr>
            <w:r>
              <w:rPr>
                <w:sz w:val="18"/>
                <w:szCs w:val="18"/>
              </w:rPr>
              <w:t xml:space="preserve">  в финансовых   </w:t>
            </w:r>
          </w:p>
          <w:p w:rsidR="00A6696C" w:rsidRDefault="00A6696C">
            <w:pPr>
              <w:pStyle w:val="ConsPlusNonformat"/>
              <w:jc w:val="both"/>
              <w:rPr>
                <w:sz w:val="18"/>
                <w:szCs w:val="18"/>
              </w:rPr>
            </w:pPr>
            <w:r>
              <w:rPr>
                <w:sz w:val="18"/>
                <w:szCs w:val="18"/>
              </w:rPr>
              <w:t xml:space="preserve">   </w:t>
            </w:r>
            <w:proofErr w:type="gramStart"/>
            <w:r>
              <w:rPr>
                <w:sz w:val="18"/>
                <w:szCs w:val="18"/>
              </w:rPr>
              <w:t>средствах</w:t>
            </w:r>
            <w:proofErr w:type="gramEnd"/>
            <w:r>
              <w:rPr>
                <w:sz w:val="18"/>
                <w:szCs w:val="18"/>
              </w:rPr>
              <w:t xml:space="preserve">,    </w:t>
            </w:r>
          </w:p>
          <w:p w:rsidR="00A6696C" w:rsidRDefault="00A6696C">
            <w:pPr>
              <w:pStyle w:val="ConsPlusNonformat"/>
              <w:jc w:val="both"/>
              <w:rPr>
                <w:sz w:val="18"/>
                <w:szCs w:val="18"/>
              </w:rPr>
            </w:pPr>
            <w:r>
              <w:rPr>
                <w:sz w:val="18"/>
                <w:szCs w:val="18"/>
              </w:rPr>
              <w:lastRenderedPageBreak/>
              <w:t xml:space="preserve">    млн. руб.    </w:t>
            </w:r>
          </w:p>
        </w:tc>
      </w:tr>
      <w:tr w:rsidR="00A6696C">
        <w:tc>
          <w:tcPr>
            <w:tcW w:w="15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53"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2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2"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всего,</w:t>
            </w:r>
          </w:p>
          <w:p w:rsidR="00A6696C" w:rsidRDefault="00A6696C">
            <w:pPr>
              <w:pStyle w:val="ConsPlusNonformat"/>
              <w:jc w:val="both"/>
              <w:rPr>
                <w:sz w:val="18"/>
                <w:szCs w:val="18"/>
              </w:rPr>
            </w:pPr>
            <w:r>
              <w:rPr>
                <w:sz w:val="18"/>
                <w:szCs w:val="18"/>
              </w:rPr>
              <w:t xml:space="preserve">  шт. </w:t>
            </w:r>
          </w:p>
        </w:tc>
        <w:tc>
          <w:tcPr>
            <w:tcW w:w="1659"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в т.ч. выполняемый</w:t>
            </w:r>
          </w:p>
        </w:tc>
        <w:tc>
          <w:tcPr>
            <w:tcW w:w="553"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всего</w:t>
            </w:r>
          </w:p>
        </w:tc>
        <w:tc>
          <w:tcPr>
            <w:tcW w:w="1027"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в т.ч.     </w:t>
            </w:r>
          </w:p>
          <w:p w:rsidR="00A6696C" w:rsidRDefault="00A6696C">
            <w:pPr>
              <w:pStyle w:val="ConsPlusNonformat"/>
              <w:jc w:val="both"/>
              <w:rPr>
                <w:sz w:val="18"/>
                <w:szCs w:val="18"/>
              </w:rPr>
            </w:pPr>
            <w:r>
              <w:rPr>
                <w:sz w:val="18"/>
                <w:szCs w:val="18"/>
              </w:rPr>
              <w:t>планируется</w:t>
            </w:r>
          </w:p>
          <w:p w:rsidR="00A6696C" w:rsidRDefault="00A6696C">
            <w:pPr>
              <w:pStyle w:val="ConsPlusNonformat"/>
              <w:jc w:val="both"/>
              <w:rPr>
                <w:sz w:val="18"/>
                <w:szCs w:val="18"/>
              </w:rPr>
            </w:pPr>
            <w:r>
              <w:rPr>
                <w:sz w:val="18"/>
                <w:szCs w:val="18"/>
              </w:rPr>
              <w:t xml:space="preserve">выделить   </w:t>
            </w:r>
          </w:p>
          <w:p w:rsidR="00A6696C" w:rsidRDefault="00A6696C">
            <w:pPr>
              <w:pStyle w:val="ConsPlusNonformat"/>
              <w:jc w:val="both"/>
              <w:rPr>
                <w:sz w:val="18"/>
                <w:szCs w:val="18"/>
              </w:rPr>
            </w:pPr>
            <w:r>
              <w:rPr>
                <w:sz w:val="18"/>
                <w:szCs w:val="18"/>
              </w:rPr>
              <w:t xml:space="preserve">админист-  </w:t>
            </w:r>
          </w:p>
          <w:p w:rsidR="00A6696C" w:rsidRDefault="00A6696C">
            <w:pPr>
              <w:pStyle w:val="ConsPlusNonformat"/>
              <w:jc w:val="both"/>
              <w:rPr>
                <w:sz w:val="18"/>
                <w:szCs w:val="18"/>
              </w:rPr>
            </w:pPr>
            <w:r>
              <w:rPr>
                <w:sz w:val="18"/>
                <w:szCs w:val="18"/>
              </w:rPr>
              <w:t xml:space="preserve">рациями    </w:t>
            </w:r>
          </w:p>
          <w:p w:rsidR="00A6696C" w:rsidRDefault="00A6696C">
            <w:pPr>
              <w:pStyle w:val="ConsPlusNonformat"/>
              <w:jc w:val="both"/>
              <w:rPr>
                <w:sz w:val="18"/>
                <w:szCs w:val="18"/>
              </w:rPr>
            </w:pPr>
            <w:r>
              <w:rPr>
                <w:sz w:val="18"/>
                <w:szCs w:val="18"/>
              </w:rPr>
              <w:t xml:space="preserve">регионов   </w:t>
            </w:r>
          </w:p>
        </w:tc>
      </w:tr>
      <w:tr w:rsidR="00A6696C">
        <w:tc>
          <w:tcPr>
            <w:tcW w:w="15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53"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2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в мас-  </w:t>
            </w:r>
          </w:p>
          <w:p w:rsidR="00A6696C" w:rsidRDefault="00A6696C">
            <w:pPr>
              <w:pStyle w:val="ConsPlusNonformat"/>
              <w:jc w:val="both"/>
              <w:rPr>
                <w:sz w:val="18"/>
                <w:szCs w:val="18"/>
              </w:rPr>
            </w:pPr>
            <w:r>
              <w:rPr>
                <w:sz w:val="18"/>
                <w:szCs w:val="18"/>
              </w:rPr>
              <w:t xml:space="preserve">терских </w:t>
            </w:r>
          </w:p>
          <w:p w:rsidR="00A6696C" w:rsidRDefault="00A6696C">
            <w:pPr>
              <w:pStyle w:val="ConsPlusNonformat"/>
              <w:jc w:val="both"/>
              <w:rPr>
                <w:sz w:val="18"/>
                <w:szCs w:val="18"/>
              </w:rPr>
            </w:pPr>
            <w:r>
              <w:rPr>
                <w:sz w:val="18"/>
                <w:szCs w:val="18"/>
              </w:rPr>
              <w:t>хозяйств</w:t>
            </w: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в РТП,  </w:t>
            </w:r>
          </w:p>
          <w:p w:rsidR="00A6696C" w:rsidRDefault="00A6696C">
            <w:pPr>
              <w:pStyle w:val="ConsPlusNonformat"/>
              <w:jc w:val="both"/>
              <w:rPr>
                <w:sz w:val="18"/>
                <w:szCs w:val="18"/>
              </w:rPr>
            </w:pPr>
            <w:r>
              <w:rPr>
                <w:sz w:val="18"/>
                <w:szCs w:val="18"/>
              </w:rPr>
              <w:t>спеццехах</w:t>
            </w:r>
          </w:p>
          <w:p w:rsidR="00A6696C" w:rsidRDefault="00A6696C">
            <w:pPr>
              <w:pStyle w:val="ConsPlusNonformat"/>
              <w:jc w:val="both"/>
              <w:rPr>
                <w:sz w:val="18"/>
                <w:szCs w:val="18"/>
              </w:rPr>
            </w:pPr>
            <w:r>
              <w:rPr>
                <w:sz w:val="18"/>
                <w:szCs w:val="18"/>
              </w:rPr>
              <w:t xml:space="preserve">и </w:t>
            </w:r>
            <w:proofErr w:type="gramStart"/>
            <w:r>
              <w:rPr>
                <w:sz w:val="18"/>
                <w:szCs w:val="18"/>
              </w:rPr>
              <w:t>заводах</w:t>
            </w:r>
            <w:proofErr w:type="gramEnd"/>
          </w:p>
        </w:tc>
        <w:tc>
          <w:tcPr>
            <w:tcW w:w="553"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2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3    </w:t>
            </w: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4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5    </w:t>
            </w: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6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7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8     </w:t>
            </w: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Тракторы, всего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01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в т.ч. типа К-700</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02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Типа Т-150К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03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Зерноуборочные   </w:t>
            </w:r>
          </w:p>
          <w:p w:rsidR="00A6696C" w:rsidRDefault="00A6696C">
            <w:pPr>
              <w:pStyle w:val="ConsPlusNonformat"/>
              <w:jc w:val="both"/>
              <w:rPr>
                <w:sz w:val="18"/>
                <w:szCs w:val="18"/>
              </w:rPr>
            </w:pPr>
            <w:r>
              <w:rPr>
                <w:sz w:val="18"/>
                <w:szCs w:val="18"/>
              </w:rPr>
              <w:t xml:space="preserve">комбайны, всего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04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в т.ч. типа Дон- </w:t>
            </w:r>
          </w:p>
          <w:p w:rsidR="00A6696C" w:rsidRDefault="00A6696C">
            <w:pPr>
              <w:pStyle w:val="ConsPlusNonformat"/>
              <w:jc w:val="both"/>
              <w:rPr>
                <w:sz w:val="18"/>
                <w:szCs w:val="18"/>
              </w:rPr>
            </w:pPr>
            <w:r>
              <w:rPr>
                <w:sz w:val="18"/>
                <w:szCs w:val="18"/>
              </w:rPr>
              <w:t xml:space="preserve">1500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05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Кормоуборочные   </w:t>
            </w:r>
          </w:p>
          <w:p w:rsidR="00A6696C" w:rsidRDefault="00A6696C">
            <w:pPr>
              <w:pStyle w:val="ConsPlusNonformat"/>
              <w:jc w:val="both"/>
              <w:rPr>
                <w:sz w:val="18"/>
                <w:szCs w:val="18"/>
              </w:rPr>
            </w:pPr>
            <w:r>
              <w:rPr>
                <w:sz w:val="18"/>
                <w:szCs w:val="18"/>
              </w:rPr>
              <w:t xml:space="preserve">комбайны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06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Косилки          </w:t>
            </w:r>
          </w:p>
          <w:p w:rsidR="00A6696C" w:rsidRDefault="00A6696C">
            <w:pPr>
              <w:pStyle w:val="ConsPlusNonformat"/>
              <w:jc w:val="both"/>
              <w:rPr>
                <w:sz w:val="18"/>
                <w:szCs w:val="18"/>
              </w:rPr>
            </w:pPr>
            <w:r>
              <w:rPr>
                <w:sz w:val="18"/>
                <w:szCs w:val="18"/>
              </w:rPr>
              <w:t xml:space="preserve">самоходные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07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Свеклоуборочные  </w:t>
            </w:r>
          </w:p>
          <w:p w:rsidR="00A6696C" w:rsidRDefault="00A6696C">
            <w:pPr>
              <w:pStyle w:val="ConsPlusNonformat"/>
              <w:jc w:val="both"/>
              <w:rPr>
                <w:sz w:val="18"/>
                <w:szCs w:val="18"/>
              </w:rPr>
            </w:pPr>
            <w:r>
              <w:rPr>
                <w:sz w:val="18"/>
                <w:szCs w:val="18"/>
              </w:rPr>
              <w:t xml:space="preserve">комбайны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08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Грузовые         </w:t>
            </w:r>
          </w:p>
          <w:p w:rsidR="00A6696C" w:rsidRDefault="00A6696C">
            <w:pPr>
              <w:pStyle w:val="ConsPlusNonformat"/>
              <w:jc w:val="both"/>
              <w:rPr>
                <w:sz w:val="18"/>
                <w:szCs w:val="18"/>
              </w:rPr>
            </w:pPr>
            <w:r>
              <w:rPr>
                <w:sz w:val="18"/>
                <w:szCs w:val="18"/>
              </w:rPr>
              <w:t xml:space="preserve">автомобили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09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Плуги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10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Сеялки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11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Культиваторы     </w:t>
            </w: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12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7D4D53">
            <w:pPr>
              <w:pStyle w:val="ConsPlusNonformat"/>
              <w:jc w:val="both"/>
              <w:rPr>
                <w:sz w:val="18"/>
                <w:szCs w:val="18"/>
              </w:rPr>
            </w:pPr>
            <w:hyperlink w:anchor="Par1705" w:history="1">
              <w:r w:rsidR="00A6696C">
                <w:rPr>
                  <w:color w:val="0000FF"/>
                  <w:sz w:val="18"/>
                  <w:szCs w:val="18"/>
                </w:rPr>
                <w:t>&lt;*&gt;</w:t>
              </w:r>
            </w:hyperlink>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13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1501" w:type="dxa"/>
            <w:tcBorders>
              <w:left w:val="single" w:sz="8" w:space="0" w:color="auto"/>
              <w:bottom w:val="single" w:sz="8" w:space="0" w:color="auto"/>
              <w:right w:val="single" w:sz="8" w:space="0" w:color="auto"/>
            </w:tcBorders>
          </w:tcPr>
          <w:p w:rsidR="00A6696C" w:rsidRDefault="007D4D53">
            <w:pPr>
              <w:pStyle w:val="ConsPlusNonformat"/>
              <w:jc w:val="both"/>
              <w:rPr>
                <w:sz w:val="18"/>
                <w:szCs w:val="18"/>
              </w:rPr>
            </w:pPr>
            <w:hyperlink w:anchor="Par1705" w:history="1">
              <w:r w:rsidR="00A6696C">
                <w:rPr>
                  <w:color w:val="0000FF"/>
                  <w:sz w:val="18"/>
                  <w:szCs w:val="18"/>
                </w:rPr>
                <w:t>&lt;*&gt;</w:t>
              </w:r>
            </w:hyperlink>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14  </w:t>
            </w: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553"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027"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59" w:name="Par1705"/>
      <w:bookmarkEnd w:id="59"/>
      <w:r>
        <w:t xml:space="preserve">    </w:t>
      </w:r>
      <w:proofErr w:type="gramStart"/>
      <w:r>
        <w:t>&lt;*&gt; Перечень основных агрегатов и узлов  самоходных  машин (двигателей,</w:t>
      </w:r>
      <w:proofErr w:type="gramEnd"/>
    </w:p>
    <w:p w:rsidR="00A6696C" w:rsidRDefault="00A6696C" w:rsidP="00A6696C">
      <w:pPr>
        <w:pStyle w:val="ConsPlusNonformat"/>
        <w:jc w:val="both"/>
      </w:pPr>
      <w:r>
        <w:t xml:space="preserve">трансмиссий, КПП, ГСТ и </w:t>
      </w:r>
      <w:proofErr w:type="gramStart"/>
      <w:r>
        <w:t>другое</w:t>
      </w:r>
      <w:proofErr w:type="gramEnd"/>
      <w:r>
        <w:t>).</w:t>
      </w:r>
    </w:p>
    <w:p w:rsidR="00A6696C" w:rsidRDefault="00A6696C" w:rsidP="00A6696C">
      <w:pPr>
        <w:pStyle w:val="ConsPlusNonformat"/>
        <w:jc w:val="both"/>
      </w:pPr>
    </w:p>
    <w:p w:rsidR="00A6696C" w:rsidRDefault="00A6696C" w:rsidP="00A6696C">
      <w:pPr>
        <w:pStyle w:val="ConsPlusNonformat"/>
        <w:jc w:val="both"/>
      </w:pPr>
      <w:r>
        <w:t xml:space="preserve">    Руководитель</w:t>
      </w:r>
    </w:p>
    <w:p w:rsidR="00A6696C" w:rsidRDefault="00A6696C" w:rsidP="00A6696C">
      <w:pPr>
        <w:pStyle w:val="ConsPlusNonformat"/>
        <w:jc w:val="both"/>
      </w:pPr>
      <w:r>
        <w:t xml:space="preserve">    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w:t>
      </w:r>
    </w:p>
    <w:p w:rsidR="00A6696C" w:rsidRDefault="00A6696C" w:rsidP="00A6696C">
      <w:pPr>
        <w:pStyle w:val="ConsPlusNonformat"/>
        <w:jc w:val="both"/>
      </w:pPr>
      <w:r>
        <w:t xml:space="preserve">    ответственное за</w:t>
      </w:r>
    </w:p>
    <w:p w:rsidR="00A6696C" w:rsidRDefault="00A6696C" w:rsidP="00A6696C">
      <w:pPr>
        <w:pStyle w:val="ConsPlusNonformat"/>
        <w:jc w:val="both"/>
      </w:pPr>
      <w:r>
        <w:t xml:space="preserve">    составление формы ______________________ 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lastRenderedPageBreak/>
        <w:t xml:space="preserve">                        </w:t>
      </w:r>
      <w:proofErr w:type="gramStart"/>
      <w:r>
        <w:t>телефона)          документа)</w:t>
      </w:r>
      <w:proofErr w:type="gramEnd"/>
    </w:p>
    <w:p w:rsidR="00A6696C" w:rsidRDefault="00A6696C" w:rsidP="00A6696C">
      <w:pPr>
        <w:pStyle w:val="ConsPlusNormal"/>
        <w:ind w:firstLine="540"/>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proofErr w:type="gramStart"/>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их обособленных подразделений, осуществляющих сельскохозяйственное производство и обслуживание сельского хозяйства (машинно-технологические станции (МТС), РПТ, потребительские обслуживающие кооперативы по производственно-технологическим услугам), крестьянские фермерские хозяйства (КФХ), включая индивидуальных предпринимателей, холдинги, кроме ЛПХ, в установленные сроки.</w:t>
      </w:r>
      <w:proofErr w:type="gramEnd"/>
    </w:p>
    <w:p w:rsidR="00A6696C" w:rsidRDefault="00A6696C" w:rsidP="00A6696C">
      <w:pPr>
        <w:pStyle w:val="ConsPlusNormal"/>
        <w:ind w:firstLine="540"/>
        <w:jc w:val="both"/>
      </w:pPr>
      <w:r>
        <w:t>Графа 3 "Наличие машин на отчетную дату" показываются все состоящие на балансе хозяйства (предприятия) на отчетную дату тракторы, сельскохозяйственные машины, грузовые автомобили, гидротехническое оборудование соответствующих видов, включая негодные к эксплуатации вследствие износа и аварий, но еще не списанные по актам в установленном порядке.</w:t>
      </w:r>
    </w:p>
    <w:p w:rsidR="00A6696C" w:rsidRDefault="00A6696C" w:rsidP="00A6696C">
      <w:pPr>
        <w:pStyle w:val="ConsPlusNormal"/>
        <w:ind w:firstLine="540"/>
        <w:jc w:val="both"/>
      </w:pPr>
      <w:proofErr w:type="gramStart"/>
      <w:r>
        <w:t>Графа 4 "План ремонта всего" показываются тракторы, сельскохозяйственные машины, грузовые автомобили и гидротехническое оборудование как работавшие, так и не работавшие на отчетный день, которые будут охвачены ремонтом в течение года всеми видами ремонта в мастерских хозяйств, РТП, спеццехах и заводах, а также с указанием количества ремонтов основных агрегатов и узлов (двигателей, трансмиссий, КПП, ГСТ и другое).</w:t>
      </w:r>
      <w:proofErr w:type="gramEnd"/>
    </w:p>
    <w:p w:rsidR="00A6696C" w:rsidRDefault="00A6696C" w:rsidP="00A6696C">
      <w:pPr>
        <w:pStyle w:val="ConsPlusNormal"/>
        <w:ind w:firstLine="540"/>
        <w:jc w:val="both"/>
      </w:pPr>
      <w:proofErr w:type="gramStart"/>
      <w:r>
        <w:t>Графа 5 "в т.ч. выполняемый в мастерских хозяйств" показываются тракторы, сельскохозяйственные машины, грузовые автомобили и гидротехническое оборудование как работавшие, так и не работавшие на отчетный день, которые будут охвачены ремонтом в течение года всеми видами ремонта в мастерских хозяйств.</w:t>
      </w:r>
      <w:proofErr w:type="gramEnd"/>
    </w:p>
    <w:p w:rsidR="00A6696C" w:rsidRDefault="00A6696C" w:rsidP="00A6696C">
      <w:pPr>
        <w:pStyle w:val="ConsPlusNormal"/>
        <w:ind w:firstLine="540"/>
        <w:jc w:val="both"/>
      </w:pPr>
      <w:proofErr w:type="gramStart"/>
      <w:r>
        <w:t>Графа 6 "в т.ч. выполняемый в РТП, спеццехах и заводах" показываются тракторы, сельскохозяйственные машины, грузовые автомобили и гидротехническое оборудование как работавшие, так и не работавшие на отчетный день, которые будут охвачены ремонтом в течение года всеми видами ремонта в РТП, спеццехах и заводах, а также с указанием количества ремонтов основных агрегатов и узлов (двигателей, трансмиссий, КПП, ГСТ и другое).</w:t>
      </w:r>
      <w:proofErr w:type="gramEnd"/>
    </w:p>
    <w:p w:rsidR="00A6696C" w:rsidRDefault="00A6696C" w:rsidP="00A6696C">
      <w:pPr>
        <w:pStyle w:val="ConsPlusNormal"/>
        <w:ind w:firstLine="540"/>
        <w:jc w:val="both"/>
      </w:pPr>
      <w:r>
        <w:t>Графа 7 "Потребность в финансовых средствах, всего млн. руб." планируемые финансовые затраты на ремонт всей сельскохозяйственной техники, расходуемые в течение года в мастерских хозяйств, РТП, спеццехах, и заводах, в т.ч. и затраты на ремонт основных агрегатов и узлов (двигателей, трансмиссий, КПП, ГСТ и другое).</w:t>
      </w:r>
    </w:p>
    <w:p w:rsidR="00A6696C" w:rsidRDefault="00A6696C" w:rsidP="00A6696C">
      <w:pPr>
        <w:pStyle w:val="ConsPlusNormal"/>
        <w:ind w:firstLine="540"/>
        <w:jc w:val="both"/>
      </w:pPr>
      <w:r>
        <w:t>Графа 8 "в т.ч. планируется выделить администрациями регионов финансовых средств из всех затрат на ремонт техники" - это планируемые финансовые средства, выделяемые администрациями регионов.</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60" w:name="Par1744"/>
      <w:bookmarkEnd w:id="60"/>
      <w:r>
        <w:t xml:space="preserve">     │       СВЕДЕНИЯ О РАБОТЕ МАШИННО-ТЕХНОЛОГИЧЕСКОЙ СТАНЦИИ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1-МТС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25 марта   │</w:t>
      </w:r>
      <w:proofErr w:type="gramEnd"/>
    </w:p>
    <w:p w:rsidR="00A6696C" w:rsidRDefault="00A6696C" w:rsidP="00A6696C">
      <w:pPr>
        <w:pStyle w:val="ConsPlusNonformat"/>
        <w:jc w:val="both"/>
      </w:pPr>
      <w:r>
        <w:lastRenderedPageBreak/>
        <w:t>│научно-технологической политики и     │             │</w:t>
      </w:r>
    </w:p>
    <w:p w:rsidR="00A6696C" w:rsidRDefault="00A6696C" w:rsidP="00A6696C">
      <w:pPr>
        <w:pStyle w:val="ConsPlusNonformat"/>
        <w:jc w:val="both"/>
      </w:pPr>
      <w:r>
        <w:t>│образования - Москва, Орликов пер.,   │             │</w:t>
      </w:r>
    </w:p>
    <w:p w:rsidR="00A6696C" w:rsidRDefault="00A6696C" w:rsidP="00A6696C">
      <w:pPr>
        <w:pStyle w:val="ConsPlusNonformat"/>
        <w:jc w:val="both"/>
      </w:pPr>
      <w:proofErr w:type="gramStart"/>
      <w:r>
        <w:t>│1/11)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178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04"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05"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06"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07"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08"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09"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61" w:name="Par1781"/>
      <w:bookmarkEnd w:id="61"/>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62" w:name="Par1784"/>
      <w:bookmarkEnd w:id="62"/>
      <w:r>
        <w:t xml:space="preserve">                         Раздел 1. Общие показатели</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Наименование           │  N   │ Единица │Код по │  Значение   │</w:t>
      </w:r>
    </w:p>
    <w:p w:rsidR="00A6696C" w:rsidRDefault="00A6696C" w:rsidP="00A6696C">
      <w:pPr>
        <w:pStyle w:val="ConsPlusCell"/>
        <w:jc w:val="both"/>
      </w:pPr>
      <w:r>
        <w:t xml:space="preserve">│                                  │строки│измерения│ </w:t>
      </w:r>
      <w:hyperlink r:id="rId110" w:history="1">
        <w:r>
          <w:rPr>
            <w:color w:val="0000FF"/>
          </w:rPr>
          <w:t>ОКЕИ</w:t>
        </w:r>
      </w:hyperlink>
      <w:r>
        <w:t xml:space="preserve">  │ показателей │</w:t>
      </w:r>
    </w:p>
    <w:p w:rsidR="00A6696C" w:rsidRDefault="00A6696C" w:rsidP="00A6696C">
      <w:pPr>
        <w:pStyle w:val="ConsPlusCell"/>
        <w:jc w:val="both"/>
      </w:pPr>
      <w:r>
        <w:t>│                                  │      │         │       ├───────┬─────┤</w:t>
      </w:r>
    </w:p>
    <w:p w:rsidR="00A6696C" w:rsidRDefault="00A6696C" w:rsidP="00A6696C">
      <w:pPr>
        <w:pStyle w:val="ConsPlusCell"/>
        <w:jc w:val="both"/>
      </w:pPr>
      <w:r>
        <w:t xml:space="preserve">│                                  │      │         │       │  на   │ </w:t>
      </w:r>
      <w:proofErr w:type="gramStart"/>
      <w:r>
        <w:t>на</w:t>
      </w:r>
      <w:proofErr w:type="gramEnd"/>
      <w:r>
        <w:t xml:space="preserve">  │</w:t>
      </w:r>
    </w:p>
    <w:p w:rsidR="00A6696C" w:rsidRDefault="00A6696C" w:rsidP="00A6696C">
      <w:pPr>
        <w:pStyle w:val="ConsPlusCell"/>
        <w:jc w:val="both"/>
      </w:pPr>
      <w:r>
        <w:t>│                                  │      │         │       │начало │конец│</w:t>
      </w:r>
    </w:p>
    <w:p w:rsidR="00A6696C" w:rsidRDefault="00A6696C" w:rsidP="00A6696C">
      <w:pPr>
        <w:pStyle w:val="ConsPlusCell"/>
        <w:jc w:val="both"/>
      </w:pPr>
      <w:r>
        <w:t>│                                  │      │         │       │ года  │</w:t>
      </w:r>
      <w:proofErr w:type="gramStart"/>
      <w:r>
        <w:t>года</w:t>
      </w:r>
      <w:proofErr w:type="gramEnd"/>
      <w:r>
        <w:t xml:space="preserve"> │</w:t>
      </w:r>
    </w:p>
    <w:p w:rsidR="00A6696C" w:rsidRDefault="00A6696C" w:rsidP="00A6696C">
      <w:pPr>
        <w:pStyle w:val="ConsPlusCell"/>
        <w:jc w:val="both"/>
      </w:pPr>
      <w:r>
        <w:t>├──────────────────────────────────┼──────┼─────────┼───────┼───────┼─────┤</w:t>
      </w:r>
    </w:p>
    <w:p w:rsidR="00A6696C" w:rsidRDefault="00A6696C" w:rsidP="00A6696C">
      <w:pPr>
        <w:pStyle w:val="ConsPlusCell"/>
        <w:jc w:val="both"/>
      </w:pPr>
      <w:r>
        <w:t>│                1                 │  2   │    3    │   4   │   5   │  6  │</w:t>
      </w:r>
    </w:p>
    <w:p w:rsidR="00A6696C" w:rsidRDefault="00A6696C" w:rsidP="00A6696C">
      <w:pPr>
        <w:pStyle w:val="ConsPlusCell"/>
        <w:jc w:val="both"/>
      </w:pPr>
      <w:r>
        <w:t>├──────────────────────────────────┼──────┼─────────┼───────┼───────┼─────┤</w:t>
      </w:r>
    </w:p>
    <w:p w:rsidR="00A6696C" w:rsidRDefault="00A6696C" w:rsidP="00A6696C">
      <w:pPr>
        <w:pStyle w:val="ConsPlusCell"/>
        <w:jc w:val="both"/>
      </w:pPr>
      <w:r>
        <w:t>│Уставный капитал (паевой фонд)    │  01  │тыс. руб.│       │       │     │</w:t>
      </w:r>
    </w:p>
    <w:p w:rsidR="00A6696C" w:rsidRDefault="00A6696C" w:rsidP="00A6696C">
      <w:pPr>
        <w:pStyle w:val="ConsPlusCell"/>
        <w:jc w:val="both"/>
      </w:pPr>
      <w:r>
        <w:t>├──────────────────────────────────┼──────┼─────────┼───────┼───────┼─────┤</w:t>
      </w:r>
    </w:p>
    <w:p w:rsidR="00A6696C" w:rsidRDefault="00A6696C" w:rsidP="00A6696C">
      <w:pPr>
        <w:pStyle w:val="ConsPlusCell"/>
        <w:jc w:val="both"/>
      </w:pPr>
      <w:r>
        <w:t>│Среднесписочная численность       │  02  │  чел.   │       │       │     │</w:t>
      </w:r>
    </w:p>
    <w:p w:rsidR="00A6696C" w:rsidRDefault="00A6696C" w:rsidP="00A6696C">
      <w:pPr>
        <w:pStyle w:val="ConsPlusCell"/>
        <w:jc w:val="both"/>
      </w:pPr>
      <w:r>
        <w:t>│</w:t>
      </w:r>
      <w:proofErr w:type="gramStart"/>
      <w:r>
        <w:t>работающих</w:t>
      </w:r>
      <w:proofErr w:type="gramEnd"/>
      <w:r>
        <w:t xml:space="preserve"> - всего                │      │         │       │       │     │</w:t>
      </w:r>
    </w:p>
    <w:p w:rsidR="00A6696C" w:rsidRDefault="00A6696C" w:rsidP="00A6696C">
      <w:pPr>
        <w:pStyle w:val="ConsPlusCell"/>
        <w:jc w:val="both"/>
      </w:pPr>
      <w:r>
        <w:t>├──────────────────────────────────┼──────┼─────────┼───────┼───────┼─────┤</w:t>
      </w:r>
    </w:p>
    <w:p w:rsidR="00A6696C" w:rsidRDefault="00A6696C" w:rsidP="00A6696C">
      <w:pPr>
        <w:pStyle w:val="ConsPlusCell"/>
        <w:jc w:val="both"/>
      </w:pPr>
      <w:r>
        <w:t>│в том числе: административно-     │  03  │  чел.   │       │       │     │</w:t>
      </w:r>
    </w:p>
    <w:p w:rsidR="00A6696C" w:rsidRDefault="00A6696C" w:rsidP="00A6696C">
      <w:pPr>
        <w:pStyle w:val="ConsPlusCell"/>
        <w:jc w:val="both"/>
      </w:pPr>
      <w:r>
        <w:t>│             управленческий       │      │         │       │       │     │</w:t>
      </w:r>
    </w:p>
    <w:p w:rsidR="00A6696C" w:rsidRDefault="00A6696C" w:rsidP="00A6696C">
      <w:pPr>
        <w:pStyle w:val="ConsPlusCell"/>
        <w:jc w:val="both"/>
      </w:pPr>
      <w:r>
        <w:t>│             персонал             │      │         │       │       │     │</w:t>
      </w:r>
    </w:p>
    <w:p w:rsidR="00A6696C" w:rsidRDefault="00A6696C" w:rsidP="00A6696C">
      <w:pPr>
        <w:pStyle w:val="ConsPlusCell"/>
        <w:jc w:val="both"/>
      </w:pPr>
      <w:r>
        <w:t>├──────────────────────────────────┼──────┼─────────┼───────┼───────┼─────┤</w:t>
      </w:r>
    </w:p>
    <w:p w:rsidR="00A6696C" w:rsidRDefault="00A6696C" w:rsidP="00A6696C">
      <w:pPr>
        <w:pStyle w:val="ConsPlusCell"/>
        <w:jc w:val="both"/>
      </w:pPr>
      <w:r>
        <w:t>│             механизаторы         │  04  │  чел.   │       │       │     │</w:t>
      </w:r>
    </w:p>
    <w:p w:rsidR="00A6696C" w:rsidRDefault="00A6696C" w:rsidP="00A6696C">
      <w:pPr>
        <w:pStyle w:val="ConsPlusCell"/>
        <w:jc w:val="both"/>
      </w:pPr>
      <w:r>
        <w:t>├──────────────────────────────────┼──────┼─────────┼───────┼───────┼─────┤</w:t>
      </w:r>
    </w:p>
    <w:p w:rsidR="00A6696C" w:rsidRDefault="00A6696C" w:rsidP="00A6696C">
      <w:pPr>
        <w:pStyle w:val="ConsPlusCell"/>
        <w:jc w:val="both"/>
      </w:pPr>
      <w:r>
        <w:t>│Балансовая (остаточная) стоимость │  05  │тыс. руб.│       │       │     │</w:t>
      </w:r>
    </w:p>
    <w:p w:rsidR="00A6696C" w:rsidRDefault="00A6696C" w:rsidP="00A6696C">
      <w:pPr>
        <w:pStyle w:val="ConsPlusCell"/>
        <w:jc w:val="both"/>
      </w:pPr>
      <w:r>
        <w:t>│основных средств                  │      │         │       │       │     │</w:t>
      </w:r>
    </w:p>
    <w:p w:rsidR="00A6696C" w:rsidRDefault="00A6696C" w:rsidP="00A6696C">
      <w:pPr>
        <w:pStyle w:val="ConsPlusCell"/>
        <w:jc w:val="both"/>
      </w:pPr>
      <w:r>
        <w:t>├──────────────────────────────────┼──────┼─────────┼───────┼───────┼─────┤</w:t>
      </w:r>
    </w:p>
    <w:p w:rsidR="00A6696C" w:rsidRDefault="00A6696C" w:rsidP="00A6696C">
      <w:pPr>
        <w:pStyle w:val="ConsPlusCell"/>
        <w:jc w:val="both"/>
      </w:pPr>
      <w:r>
        <w:t>│Общая площадь пашни по району     │  06  │   га    │       │       │     │</w:t>
      </w:r>
    </w:p>
    <w:p w:rsidR="00A6696C" w:rsidRDefault="00A6696C" w:rsidP="00A6696C">
      <w:pPr>
        <w:pStyle w:val="ConsPlusCell"/>
        <w:jc w:val="both"/>
      </w:pPr>
      <w:r>
        <w:t>├──────────────────────────────────┼──────┼─────────┼───────┼───────┼─────┤</w:t>
      </w:r>
    </w:p>
    <w:p w:rsidR="00A6696C" w:rsidRDefault="00A6696C" w:rsidP="00A6696C">
      <w:pPr>
        <w:pStyle w:val="ConsPlusCell"/>
        <w:jc w:val="both"/>
      </w:pPr>
      <w:bookmarkStart w:id="63" w:name="Par1812"/>
      <w:bookmarkEnd w:id="63"/>
      <w:r>
        <w:t xml:space="preserve">│  из нее: </w:t>
      </w:r>
      <w:proofErr w:type="gramStart"/>
      <w:r>
        <w:t>обслуживаемая</w:t>
      </w:r>
      <w:proofErr w:type="gramEnd"/>
      <w:r>
        <w:t xml:space="preserve"> станцией  │  07  │   га    │       │       │     │</w:t>
      </w:r>
    </w:p>
    <w:p w:rsidR="00A6696C" w:rsidRDefault="00A6696C" w:rsidP="00A6696C">
      <w:pPr>
        <w:pStyle w:val="ConsPlusCell"/>
        <w:jc w:val="both"/>
      </w:pPr>
      <w:r>
        <w:t>├──────────────────────────────────┼──────┼─────────┼───────┼───────┼─────┤</w:t>
      </w:r>
    </w:p>
    <w:p w:rsidR="00A6696C" w:rsidRDefault="00A6696C" w:rsidP="00A6696C">
      <w:pPr>
        <w:pStyle w:val="ConsPlusCell"/>
        <w:jc w:val="both"/>
      </w:pPr>
      <w:bookmarkStart w:id="64" w:name="Par1814"/>
      <w:bookmarkEnd w:id="64"/>
      <w:r>
        <w:t>│Площадь пашни, обслуживаемая      │  08  │   га    │       │       │     │</w:t>
      </w:r>
    </w:p>
    <w:p w:rsidR="00A6696C" w:rsidRDefault="00A6696C" w:rsidP="00A6696C">
      <w:pPr>
        <w:pStyle w:val="ConsPlusCell"/>
        <w:jc w:val="both"/>
      </w:pPr>
      <w:r>
        <w:lastRenderedPageBreak/>
        <w:t>│станцией за пределами района      │      │         │       │       │     │</w:t>
      </w:r>
    </w:p>
    <w:p w:rsidR="00A6696C" w:rsidRDefault="00A6696C" w:rsidP="00A6696C">
      <w:pPr>
        <w:pStyle w:val="ConsPlusCell"/>
        <w:jc w:val="both"/>
      </w:pPr>
      <w:r>
        <w:t>├──────────────────────────────────┼──────┼─────────┼───────┼───────┼─────┤</w:t>
      </w:r>
    </w:p>
    <w:p w:rsidR="00A6696C" w:rsidRDefault="00A6696C" w:rsidP="00A6696C">
      <w:pPr>
        <w:pStyle w:val="ConsPlusCell"/>
        <w:jc w:val="both"/>
      </w:pPr>
      <w:r>
        <w:t>│Общая площадь пашни, обслуживаемая│  09  │   га    │       │       │     │</w:t>
      </w:r>
    </w:p>
    <w:p w:rsidR="00A6696C" w:rsidRDefault="00A6696C" w:rsidP="00A6696C">
      <w:pPr>
        <w:pStyle w:val="ConsPlusCell"/>
        <w:jc w:val="both"/>
      </w:pPr>
      <w:r>
        <w:t>│станцией (</w:t>
      </w:r>
      <w:hyperlink w:anchor="Par1812" w:history="1">
        <w:r>
          <w:rPr>
            <w:color w:val="0000FF"/>
          </w:rPr>
          <w:t>стр. 07</w:t>
        </w:r>
      </w:hyperlink>
      <w:r>
        <w:t xml:space="preserve"> + </w:t>
      </w:r>
      <w:hyperlink w:anchor="Par1814" w:history="1">
        <w:r>
          <w:rPr>
            <w:color w:val="0000FF"/>
          </w:rPr>
          <w:t>08</w:t>
        </w:r>
      </w:hyperlink>
      <w:r>
        <w:t>)           │      │         │       │       │     │</w:t>
      </w:r>
    </w:p>
    <w:p w:rsidR="00A6696C" w:rsidRDefault="00A6696C" w:rsidP="00A6696C">
      <w:pPr>
        <w:pStyle w:val="ConsPlusCell"/>
        <w:jc w:val="both"/>
      </w:pPr>
      <w:r>
        <w:t>├──────────────────────────────────┼──────┼─────────┼───────┼───────┼─────┤</w:t>
      </w:r>
    </w:p>
    <w:p w:rsidR="00A6696C" w:rsidRDefault="00A6696C" w:rsidP="00A6696C">
      <w:pPr>
        <w:pStyle w:val="ConsPlusCell"/>
        <w:jc w:val="both"/>
      </w:pPr>
      <w:r>
        <w:t xml:space="preserve">│в том числе: </w:t>
      </w:r>
      <w:proofErr w:type="gramStart"/>
      <w:r>
        <w:t>находящаяся</w:t>
      </w:r>
      <w:proofErr w:type="gramEnd"/>
      <w:r>
        <w:t xml:space="preserve"> в        │  10  │   га    │       │       │     │</w:t>
      </w:r>
    </w:p>
    <w:p w:rsidR="00A6696C" w:rsidRDefault="00A6696C" w:rsidP="00A6696C">
      <w:pPr>
        <w:pStyle w:val="ConsPlusCell"/>
        <w:jc w:val="both"/>
      </w:pPr>
      <w:r>
        <w:t>│             собственности        │      │         │       │       │     │</w:t>
      </w:r>
    </w:p>
    <w:p w:rsidR="00A6696C" w:rsidRDefault="00A6696C" w:rsidP="00A6696C">
      <w:pPr>
        <w:pStyle w:val="ConsPlusCell"/>
        <w:jc w:val="both"/>
      </w:pPr>
      <w:r>
        <w:t>├──────────────────────────────────┼──────┼─────────┼───────┼───────┼─────┤</w:t>
      </w:r>
    </w:p>
    <w:p w:rsidR="00A6696C" w:rsidRDefault="00A6696C" w:rsidP="00A6696C">
      <w:pPr>
        <w:pStyle w:val="ConsPlusCell"/>
        <w:jc w:val="both"/>
      </w:pPr>
      <w:r>
        <w:t>│             арендованная пашня   │ 10а  │   га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bookmarkStart w:id="65" w:name="Par1826"/>
      <w:bookmarkEnd w:id="65"/>
      <w:r>
        <w:t xml:space="preserve">              Раздел 2. Оснащенность техническими средствами</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Наименование     │  N   │Код │  Наличие  │Балансовая</w:t>
      </w:r>
      <w:proofErr w:type="gramStart"/>
      <w:r>
        <w:t xml:space="preserve">  │ В</w:t>
      </w:r>
      <w:proofErr w:type="gramEnd"/>
      <w:r>
        <w:t xml:space="preserve"> том числе  │</w:t>
      </w:r>
    </w:p>
    <w:p w:rsidR="00A6696C" w:rsidRDefault="00A6696C" w:rsidP="00A6696C">
      <w:pPr>
        <w:pStyle w:val="ConsPlusCell"/>
        <w:jc w:val="both"/>
      </w:pPr>
      <w:r>
        <w:t>│                     │строки│ по │машин в МТС│(</w:t>
      </w:r>
      <w:proofErr w:type="gramStart"/>
      <w:r>
        <w:t>остаточная</w:t>
      </w:r>
      <w:proofErr w:type="gramEnd"/>
      <w:r>
        <w:t>)│приобретенных │</w:t>
      </w:r>
    </w:p>
    <w:p w:rsidR="00A6696C" w:rsidRDefault="00A6696C" w:rsidP="00A6696C">
      <w:pPr>
        <w:pStyle w:val="ConsPlusCell"/>
        <w:jc w:val="both"/>
      </w:pPr>
      <w:r>
        <w:t>│                     │      │</w:t>
      </w:r>
      <w:hyperlink r:id="rId111" w:history="1">
        <w:r>
          <w:rPr>
            <w:color w:val="0000FF"/>
          </w:rPr>
          <w:t>ОКЕИ</w:t>
        </w:r>
      </w:hyperlink>
      <w:r>
        <w:t xml:space="preserve">│(мехотряде)│стоимость   │    МТС </w:t>
      </w:r>
      <w:proofErr w:type="gramStart"/>
      <w:r>
        <w:t>на</w:t>
      </w:r>
      <w:proofErr w:type="gramEnd"/>
      <w:r>
        <w:t xml:space="preserve">    │</w:t>
      </w:r>
    </w:p>
    <w:p w:rsidR="00A6696C" w:rsidRDefault="00A6696C" w:rsidP="00A6696C">
      <w:pPr>
        <w:pStyle w:val="ConsPlusCell"/>
        <w:jc w:val="both"/>
      </w:pPr>
      <w:r>
        <w:t>│                     │      │    │ на конец  │сельскох</w:t>
      </w:r>
      <w:proofErr w:type="gramStart"/>
      <w:r>
        <w:t>о-</w:t>
      </w:r>
      <w:proofErr w:type="gramEnd"/>
      <w:r>
        <w:t xml:space="preserve">  │  лизинговой  │</w:t>
      </w:r>
    </w:p>
    <w:p w:rsidR="00A6696C" w:rsidRDefault="00A6696C" w:rsidP="00A6696C">
      <w:pPr>
        <w:pStyle w:val="ConsPlusCell"/>
        <w:jc w:val="both"/>
      </w:pPr>
      <w:r>
        <w:t>│                     │      │    │ года, шт. │зяйственной │    основе    │</w:t>
      </w:r>
    </w:p>
    <w:p w:rsidR="00A6696C" w:rsidRDefault="00A6696C" w:rsidP="00A6696C">
      <w:pPr>
        <w:pStyle w:val="ConsPlusCell"/>
        <w:jc w:val="both"/>
      </w:pPr>
      <w:r>
        <w:t>│                     │      │    │           │техники,    ├─────┬────────┤</w:t>
      </w:r>
    </w:p>
    <w:p w:rsidR="00A6696C" w:rsidRDefault="00A6696C" w:rsidP="00A6696C">
      <w:pPr>
        <w:pStyle w:val="ConsPlusCell"/>
        <w:jc w:val="both"/>
      </w:pPr>
      <w:proofErr w:type="gramStart"/>
      <w:r>
        <w:t>│                     │      │    │           │тыс. руб.   │(шт.)│ (тыс.  │</w:t>
      </w:r>
      <w:proofErr w:type="gramEnd"/>
    </w:p>
    <w:p w:rsidR="00A6696C" w:rsidRDefault="00A6696C" w:rsidP="00A6696C">
      <w:pPr>
        <w:pStyle w:val="ConsPlusCell"/>
        <w:jc w:val="both"/>
      </w:pPr>
      <w:r>
        <w:t>│                     │      │    │           │            │     │ руб.)  │</w:t>
      </w:r>
    </w:p>
    <w:p w:rsidR="00A6696C" w:rsidRDefault="00A6696C" w:rsidP="00A6696C">
      <w:pPr>
        <w:pStyle w:val="ConsPlusCell"/>
        <w:jc w:val="both"/>
      </w:pPr>
      <w:r>
        <w:t>├─────────────────────┼──────┼────┼───────────┼────────────┼─────┼────────┤</w:t>
      </w:r>
    </w:p>
    <w:p w:rsidR="00A6696C" w:rsidRDefault="00A6696C" w:rsidP="00A6696C">
      <w:pPr>
        <w:pStyle w:val="ConsPlusCell"/>
        <w:jc w:val="both"/>
      </w:pPr>
      <w:r>
        <w:t>│          1          │  2   │ 3  │     4     │     5      │  6  │   7    │</w:t>
      </w:r>
    </w:p>
    <w:p w:rsidR="00A6696C" w:rsidRDefault="00A6696C" w:rsidP="00A6696C">
      <w:pPr>
        <w:pStyle w:val="ConsPlusCell"/>
        <w:jc w:val="both"/>
      </w:pPr>
      <w:r>
        <w:t>├─────────────────────┼──────┼────┼───────────┼────────────┼─────┼────────┤</w:t>
      </w:r>
    </w:p>
    <w:p w:rsidR="00A6696C" w:rsidRDefault="00A6696C" w:rsidP="00A6696C">
      <w:pPr>
        <w:pStyle w:val="ConsPlusCell"/>
        <w:jc w:val="both"/>
      </w:pPr>
      <w:r>
        <w:t>│Машины               │  11  │    │           │            │     │        │</w:t>
      </w:r>
    </w:p>
    <w:p w:rsidR="00A6696C" w:rsidRDefault="00A6696C" w:rsidP="00A6696C">
      <w:pPr>
        <w:pStyle w:val="ConsPlusCell"/>
        <w:jc w:val="both"/>
      </w:pPr>
      <w:r>
        <w:t>│сельскохозяйственного│      │    │           │            │     │        │</w:t>
      </w:r>
    </w:p>
    <w:p w:rsidR="00A6696C" w:rsidRDefault="00A6696C" w:rsidP="00A6696C">
      <w:pPr>
        <w:pStyle w:val="ConsPlusCell"/>
        <w:jc w:val="both"/>
      </w:pPr>
      <w:r>
        <w:t>│и несельскохозяйст-  │      │    │           │            │     │        │</w:t>
      </w:r>
    </w:p>
    <w:p w:rsidR="00A6696C" w:rsidRDefault="00A6696C" w:rsidP="00A6696C">
      <w:pPr>
        <w:pStyle w:val="ConsPlusCell"/>
        <w:jc w:val="both"/>
      </w:pPr>
      <w:r>
        <w:t>│венного назначения   │      │    │           │            │     │        │</w:t>
      </w:r>
    </w:p>
    <w:p w:rsidR="00A6696C" w:rsidRDefault="00A6696C" w:rsidP="00A6696C">
      <w:pPr>
        <w:pStyle w:val="ConsPlusCell"/>
        <w:jc w:val="both"/>
      </w:pPr>
      <w:proofErr w:type="gramStart"/>
      <w:r>
        <w:t xml:space="preserve">│(сумма </w:t>
      </w:r>
      <w:hyperlink w:anchor="Par1848" w:history="1">
        <w:r>
          <w:rPr>
            <w:color w:val="0000FF"/>
          </w:rPr>
          <w:t>строк 12</w:t>
        </w:r>
      </w:hyperlink>
      <w:r>
        <w:t xml:space="preserve">, </w:t>
      </w:r>
      <w:hyperlink w:anchor="Par1861" w:history="1">
        <w:r>
          <w:rPr>
            <w:color w:val="0000FF"/>
          </w:rPr>
          <w:t>16</w:t>
        </w:r>
      </w:hyperlink>
      <w:r>
        <w:t>, │      │    │           │            │     │        │</w:t>
      </w:r>
      <w:proofErr w:type="gramEnd"/>
    </w:p>
    <w:p w:rsidR="00A6696C" w:rsidRDefault="00A6696C" w:rsidP="00A6696C">
      <w:pPr>
        <w:pStyle w:val="ConsPlusCell"/>
        <w:jc w:val="both"/>
      </w:pPr>
      <w:r>
        <w:t>│</w:t>
      </w:r>
      <w:hyperlink w:anchor="Par1875" w:history="1">
        <w:r>
          <w:rPr>
            <w:color w:val="0000FF"/>
          </w:rPr>
          <w:t>21</w:t>
        </w:r>
      </w:hyperlink>
      <w:r>
        <w:t xml:space="preserve">, </w:t>
      </w:r>
      <w:hyperlink w:anchor="Par1878" w:history="1">
        <w:r>
          <w:rPr>
            <w:color w:val="0000FF"/>
          </w:rPr>
          <w:t>22</w:t>
        </w:r>
      </w:hyperlink>
      <w:r>
        <w:t xml:space="preserve">, </w:t>
      </w:r>
      <w:hyperlink w:anchor="Par1880" w:history="1">
        <w:r>
          <w:rPr>
            <w:color w:val="0000FF"/>
          </w:rPr>
          <w:t>23</w:t>
        </w:r>
      </w:hyperlink>
      <w:r>
        <w:t xml:space="preserve">, </w:t>
      </w:r>
      <w:hyperlink w:anchor="Par1882" w:history="1">
        <w:r>
          <w:rPr>
            <w:color w:val="0000FF"/>
          </w:rPr>
          <w:t>24</w:t>
        </w:r>
      </w:hyperlink>
      <w:r>
        <w:t xml:space="preserve">, </w:t>
      </w:r>
      <w:hyperlink w:anchor="Par1885" w:history="1">
        <w:r>
          <w:rPr>
            <w:color w:val="0000FF"/>
          </w:rPr>
          <w:t>25</w:t>
        </w:r>
      </w:hyperlink>
      <w:r>
        <w:t>,  │      │    │           │            │     │        │</w:t>
      </w:r>
    </w:p>
    <w:p w:rsidR="00A6696C" w:rsidRDefault="00A6696C" w:rsidP="00A6696C">
      <w:pPr>
        <w:pStyle w:val="ConsPlusCell"/>
        <w:jc w:val="both"/>
      </w:pPr>
      <w:proofErr w:type="gramStart"/>
      <w:r>
        <w:t>│</w:t>
      </w:r>
      <w:hyperlink w:anchor="Par1887" w:history="1">
        <w:r>
          <w:rPr>
            <w:color w:val="0000FF"/>
          </w:rPr>
          <w:t>26</w:t>
        </w:r>
      </w:hyperlink>
      <w:r>
        <w:t xml:space="preserve">, </w:t>
      </w:r>
      <w:hyperlink w:anchor="Par1890" w:history="1">
        <w:r>
          <w:rPr>
            <w:color w:val="0000FF"/>
          </w:rPr>
          <w:t>27</w:t>
        </w:r>
      </w:hyperlink>
      <w:r>
        <w:t xml:space="preserve">, </w:t>
      </w:r>
      <w:hyperlink w:anchor="Par1894" w:history="1">
        <w:r>
          <w:rPr>
            <w:color w:val="0000FF"/>
          </w:rPr>
          <w:t>28</w:t>
        </w:r>
      </w:hyperlink>
      <w:r>
        <w:t xml:space="preserve">, </w:t>
      </w:r>
      <w:hyperlink w:anchor="Par1898" w:history="1">
        <w:r>
          <w:rPr>
            <w:color w:val="0000FF"/>
          </w:rPr>
          <w:t>29</w:t>
        </w:r>
      </w:hyperlink>
      <w:r>
        <w:t xml:space="preserve">, </w:t>
      </w:r>
      <w:hyperlink w:anchor="Par1901" w:history="1">
        <w:r>
          <w:rPr>
            <w:color w:val="0000FF"/>
          </w:rPr>
          <w:t>30</w:t>
        </w:r>
      </w:hyperlink>
      <w:r>
        <w:t>)  │      │    │           │            │     │        │</w:t>
      </w:r>
      <w:proofErr w:type="gramEnd"/>
    </w:p>
    <w:p w:rsidR="00A6696C" w:rsidRDefault="00A6696C" w:rsidP="00A6696C">
      <w:pPr>
        <w:pStyle w:val="ConsPlusCell"/>
        <w:jc w:val="both"/>
      </w:pPr>
      <w:r>
        <w:t>├─────────────────────┼──────┼────┼───────────┼────────────┼─────┼────────┤</w:t>
      </w:r>
    </w:p>
    <w:p w:rsidR="00A6696C" w:rsidRDefault="00A6696C" w:rsidP="00A6696C">
      <w:pPr>
        <w:pStyle w:val="ConsPlusCell"/>
        <w:jc w:val="both"/>
      </w:pPr>
      <w:bookmarkStart w:id="66" w:name="Par1848"/>
      <w:bookmarkEnd w:id="66"/>
      <w:r>
        <w:t>│  в том числе:       │  12  │    │           │            │     │        │</w:t>
      </w:r>
    </w:p>
    <w:p w:rsidR="00A6696C" w:rsidRDefault="00A6696C" w:rsidP="00A6696C">
      <w:pPr>
        <w:pStyle w:val="ConsPlusCell"/>
        <w:jc w:val="both"/>
      </w:pPr>
      <w:r>
        <w:t>│  тракторы - всего   │      │    │           │            │     │        │</w:t>
      </w:r>
    </w:p>
    <w:p w:rsidR="00A6696C" w:rsidRDefault="00A6696C" w:rsidP="00A6696C">
      <w:pPr>
        <w:pStyle w:val="ConsPlusCell"/>
        <w:jc w:val="both"/>
      </w:pPr>
      <w:r>
        <w:t>├─────────────────────┼──────┼────┼───────────┼────────────┼─────┼────────┤</w:t>
      </w:r>
    </w:p>
    <w:p w:rsidR="00A6696C" w:rsidRDefault="00A6696C" w:rsidP="00A6696C">
      <w:pPr>
        <w:pStyle w:val="ConsPlusCell"/>
        <w:jc w:val="both"/>
      </w:pPr>
      <w:proofErr w:type="gramStart"/>
      <w:r>
        <w:t>│  гусеничные (ДТ-75, │  13  │    │           │            │     │        │</w:t>
      </w:r>
      <w:proofErr w:type="gramEnd"/>
    </w:p>
    <w:p w:rsidR="00A6696C" w:rsidRDefault="00A6696C" w:rsidP="00A6696C">
      <w:pPr>
        <w:pStyle w:val="ConsPlusCell"/>
        <w:jc w:val="both"/>
      </w:pPr>
      <w:proofErr w:type="gramStart"/>
      <w:r>
        <w:t>│  Т-150 и др.)       │      │    │           │            │     │        │</w:t>
      </w:r>
      <w:proofErr w:type="gramEnd"/>
    </w:p>
    <w:p w:rsidR="00A6696C" w:rsidRDefault="00A6696C" w:rsidP="00A6696C">
      <w:pPr>
        <w:pStyle w:val="ConsPlusCell"/>
        <w:jc w:val="both"/>
      </w:pPr>
      <w:r>
        <w:t>├─────────────────────┼──────┼────┼───────────┼────────────┼─────┼────────┤</w:t>
      </w:r>
    </w:p>
    <w:p w:rsidR="00A6696C" w:rsidRDefault="00A6696C" w:rsidP="00A6696C">
      <w:pPr>
        <w:pStyle w:val="ConsPlusCell"/>
        <w:jc w:val="both"/>
      </w:pPr>
      <w:proofErr w:type="gramStart"/>
      <w:r>
        <w:t>│  колесные (Беларусь,│  14  │    │           │            │     │        │</w:t>
      </w:r>
      <w:proofErr w:type="gramEnd"/>
    </w:p>
    <w:p w:rsidR="00A6696C" w:rsidRDefault="00A6696C" w:rsidP="00A6696C">
      <w:pPr>
        <w:pStyle w:val="ConsPlusCell"/>
        <w:jc w:val="both"/>
      </w:pPr>
      <w:r>
        <w:t>│  К-701, Т-150К и    │      │    │           │            │     │        │</w:t>
      </w:r>
    </w:p>
    <w:p w:rsidR="00A6696C" w:rsidRDefault="00A6696C" w:rsidP="00A6696C">
      <w:pPr>
        <w:pStyle w:val="ConsPlusCell"/>
        <w:jc w:val="both"/>
      </w:pPr>
      <w:r>
        <w:t>│  др.)               │      │    │           │            │     │        │</w:t>
      </w:r>
    </w:p>
    <w:p w:rsidR="00A6696C" w:rsidRDefault="00A6696C" w:rsidP="00A6696C">
      <w:pPr>
        <w:pStyle w:val="ConsPlusCell"/>
        <w:jc w:val="both"/>
      </w:pPr>
      <w:r>
        <w:t>├─────────────────────┼──────┼────┼───────────┼────────────┼─────┼────────┤</w:t>
      </w:r>
    </w:p>
    <w:p w:rsidR="00A6696C" w:rsidRDefault="00A6696C" w:rsidP="00A6696C">
      <w:pPr>
        <w:pStyle w:val="ConsPlusCell"/>
        <w:jc w:val="both"/>
      </w:pPr>
      <w:r>
        <w:t xml:space="preserve">│ Из </w:t>
      </w:r>
      <w:hyperlink w:anchor="Par1848" w:history="1">
        <w:r>
          <w:rPr>
            <w:color w:val="0000FF"/>
          </w:rPr>
          <w:t>строки 12</w:t>
        </w:r>
      </w:hyperlink>
      <w:r>
        <w:t>:       │  15  │    │           │            │     │        │</w:t>
      </w:r>
    </w:p>
    <w:p w:rsidR="00A6696C" w:rsidRDefault="00A6696C" w:rsidP="00A6696C">
      <w:pPr>
        <w:pStyle w:val="ConsPlusCell"/>
        <w:jc w:val="both"/>
      </w:pPr>
      <w:r>
        <w:t>│ импортные тракторы  │      │    │           │            │     │        │</w:t>
      </w:r>
    </w:p>
    <w:p w:rsidR="00A6696C" w:rsidRDefault="00A6696C" w:rsidP="00A6696C">
      <w:pPr>
        <w:pStyle w:val="ConsPlusCell"/>
        <w:jc w:val="both"/>
      </w:pPr>
      <w:r>
        <w:t>├─────────────────────┼──────┼────┼───────────┼────────────┼─────┼────────┤</w:t>
      </w:r>
    </w:p>
    <w:p w:rsidR="00A6696C" w:rsidRDefault="00A6696C" w:rsidP="00A6696C">
      <w:pPr>
        <w:pStyle w:val="ConsPlusCell"/>
        <w:jc w:val="both"/>
      </w:pPr>
      <w:bookmarkStart w:id="67" w:name="Par1861"/>
      <w:bookmarkEnd w:id="67"/>
      <w:r>
        <w:t>│ Комбайны            │  16  │    │           │            │     │        │</w:t>
      </w:r>
    </w:p>
    <w:p w:rsidR="00A6696C" w:rsidRDefault="00A6696C" w:rsidP="00A6696C">
      <w:pPr>
        <w:pStyle w:val="ConsPlusCell"/>
        <w:jc w:val="both"/>
      </w:pPr>
      <w:r>
        <w:t>│ зерноуборочные -    │      │    │           │            │     │        │</w:t>
      </w:r>
    </w:p>
    <w:p w:rsidR="00A6696C" w:rsidRDefault="00A6696C" w:rsidP="00A6696C">
      <w:pPr>
        <w:pStyle w:val="ConsPlusCell"/>
        <w:jc w:val="both"/>
      </w:pPr>
      <w:r>
        <w:t>│ всего               │      │    │           │            │     │        │</w:t>
      </w:r>
    </w:p>
    <w:p w:rsidR="00A6696C" w:rsidRDefault="00A6696C" w:rsidP="00A6696C">
      <w:pPr>
        <w:pStyle w:val="ConsPlusCell"/>
        <w:jc w:val="both"/>
      </w:pPr>
      <w:r>
        <w:t>├─────────────────────┼──────┼────┼───────────┼────────────┼─────┼────────┤</w:t>
      </w:r>
    </w:p>
    <w:p w:rsidR="00A6696C" w:rsidRDefault="00A6696C" w:rsidP="00A6696C">
      <w:pPr>
        <w:pStyle w:val="ConsPlusCell"/>
        <w:jc w:val="both"/>
      </w:pPr>
      <w:r>
        <w:t>│  в том числе: "Дон- │  17  │    │           │            │     │        │</w:t>
      </w:r>
    </w:p>
    <w:p w:rsidR="00A6696C" w:rsidRDefault="00A6696C" w:rsidP="00A6696C">
      <w:pPr>
        <w:pStyle w:val="ConsPlusCell"/>
        <w:jc w:val="both"/>
      </w:pPr>
      <w:r>
        <w:t>│  1500"              │      │    │           │            │     │        │</w:t>
      </w:r>
    </w:p>
    <w:p w:rsidR="00A6696C" w:rsidRDefault="00A6696C" w:rsidP="00A6696C">
      <w:pPr>
        <w:pStyle w:val="ConsPlusCell"/>
        <w:jc w:val="both"/>
      </w:pPr>
      <w:r>
        <w:t>├─────────────────────┼──────┼────┼───────────┼────────────┼─────┼────────┤</w:t>
      </w:r>
    </w:p>
    <w:p w:rsidR="00A6696C" w:rsidRDefault="00A6696C" w:rsidP="00A6696C">
      <w:pPr>
        <w:pStyle w:val="ConsPlusCell"/>
        <w:jc w:val="both"/>
      </w:pPr>
      <w:r>
        <w:t>│  "Енисей-1200"      │  18  │    │           │            │     │        │</w:t>
      </w:r>
    </w:p>
    <w:p w:rsidR="00A6696C" w:rsidRDefault="00A6696C" w:rsidP="00A6696C">
      <w:pPr>
        <w:pStyle w:val="ConsPlusCell"/>
        <w:jc w:val="both"/>
      </w:pPr>
      <w:r>
        <w:t>├─────────────────────┼──────┼────┼───────────┼────────────┼─────┼────────┤</w:t>
      </w:r>
    </w:p>
    <w:p w:rsidR="00A6696C" w:rsidRDefault="00A6696C" w:rsidP="00A6696C">
      <w:pPr>
        <w:pStyle w:val="ConsPlusCell"/>
        <w:jc w:val="both"/>
      </w:pPr>
      <w:r>
        <w:t>│  "Нива" и другие    │  19  │    │           │            │     │        │</w:t>
      </w:r>
    </w:p>
    <w:p w:rsidR="00A6696C" w:rsidRDefault="00A6696C" w:rsidP="00A6696C">
      <w:pPr>
        <w:pStyle w:val="ConsPlusCell"/>
        <w:jc w:val="both"/>
      </w:pPr>
      <w:r>
        <w:t>├─────────────────────┼──────┼────┼───────────┼────────────┼─────┼────────┤</w:t>
      </w:r>
    </w:p>
    <w:p w:rsidR="00A6696C" w:rsidRDefault="00A6696C" w:rsidP="00A6696C">
      <w:pPr>
        <w:pStyle w:val="ConsPlusCell"/>
        <w:jc w:val="both"/>
      </w:pPr>
      <w:r>
        <w:t xml:space="preserve">│ Из </w:t>
      </w:r>
      <w:hyperlink w:anchor="Par1861" w:history="1">
        <w:r>
          <w:rPr>
            <w:color w:val="0000FF"/>
          </w:rPr>
          <w:t>строки 16</w:t>
        </w:r>
      </w:hyperlink>
      <w:r>
        <w:t>:       │  20  │    │           │            │     │        │</w:t>
      </w:r>
    </w:p>
    <w:p w:rsidR="00A6696C" w:rsidRDefault="00A6696C" w:rsidP="00A6696C">
      <w:pPr>
        <w:pStyle w:val="ConsPlusCell"/>
        <w:jc w:val="both"/>
      </w:pPr>
      <w:r>
        <w:t>│ импортные комбайны  │      │    │           │            │     │        │</w:t>
      </w:r>
    </w:p>
    <w:p w:rsidR="00A6696C" w:rsidRDefault="00A6696C" w:rsidP="00A6696C">
      <w:pPr>
        <w:pStyle w:val="ConsPlusCell"/>
        <w:jc w:val="both"/>
      </w:pPr>
      <w:r>
        <w:t>├─────────────────────┼──────┼────┼───────────┼────────────┼─────┼────────┤</w:t>
      </w:r>
    </w:p>
    <w:p w:rsidR="00A6696C" w:rsidRDefault="00A6696C" w:rsidP="00A6696C">
      <w:pPr>
        <w:pStyle w:val="ConsPlusCell"/>
        <w:jc w:val="both"/>
      </w:pPr>
      <w:bookmarkStart w:id="68" w:name="Par1875"/>
      <w:bookmarkEnd w:id="68"/>
      <w:r>
        <w:t>│ Комбайны            │  21  │    │           │            │     │        │</w:t>
      </w:r>
    </w:p>
    <w:p w:rsidR="00A6696C" w:rsidRDefault="00A6696C" w:rsidP="00A6696C">
      <w:pPr>
        <w:pStyle w:val="ConsPlusCell"/>
        <w:jc w:val="both"/>
      </w:pPr>
      <w:r>
        <w:lastRenderedPageBreak/>
        <w:t>│ кормоуборочные      │      │    │           │            │     │        │</w:t>
      </w:r>
    </w:p>
    <w:p w:rsidR="00A6696C" w:rsidRDefault="00A6696C" w:rsidP="00A6696C">
      <w:pPr>
        <w:pStyle w:val="ConsPlusCell"/>
        <w:jc w:val="both"/>
      </w:pPr>
      <w:r>
        <w:t>├─────────────────────┼──────┼────┼───────────┼────────────┼─────┼────────┤</w:t>
      </w:r>
    </w:p>
    <w:p w:rsidR="00A6696C" w:rsidRDefault="00A6696C" w:rsidP="00A6696C">
      <w:pPr>
        <w:pStyle w:val="ConsPlusCell"/>
        <w:jc w:val="both"/>
      </w:pPr>
      <w:bookmarkStart w:id="69" w:name="Par1878"/>
      <w:bookmarkEnd w:id="69"/>
      <w:r>
        <w:t>│ Грузовые автомобили │  22  │    │           │            │     │        │</w:t>
      </w:r>
    </w:p>
    <w:p w:rsidR="00A6696C" w:rsidRDefault="00A6696C" w:rsidP="00A6696C">
      <w:pPr>
        <w:pStyle w:val="ConsPlusCell"/>
        <w:jc w:val="both"/>
      </w:pPr>
      <w:r>
        <w:t>├─────────────────────┼──────┼────┼───────────┼────────────┼─────┼────────┤</w:t>
      </w:r>
    </w:p>
    <w:p w:rsidR="00A6696C" w:rsidRDefault="00A6696C" w:rsidP="00A6696C">
      <w:pPr>
        <w:pStyle w:val="ConsPlusCell"/>
        <w:jc w:val="both"/>
      </w:pPr>
      <w:bookmarkStart w:id="70" w:name="Par1880"/>
      <w:bookmarkEnd w:id="70"/>
      <w:r>
        <w:t>│ Прицепы             │  23  │    │           │            │     │        │</w:t>
      </w:r>
    </w:p>
    <w:p w:rsidR="00A6696C" w:rsidRDefault="00A6696C" w:rsidP="00A6696C">
      <w:pPr>
        <w:pStyle w:val="ConsPlusCell"/>
        <w:jc w:val="both"/>
      </w:pPr>
      <w:r>
        <w:t>├─────────────────────┼──────┼────┼───────────┼────────────┼─────┼────────┤</w:t>
      </w:r>
    </w:p>
    <w:p w:rsidR="00A6696C" w:rsidRDefault="00A6696C" w:rsidP="00A6696C">
      <w:pPr>
        <w:pStyle w:val="ConsPlusCell"/>
        <w:jc w:val="both"/>
      </w:pPr>
      <w:bookmarkStart w:id="71" w:name="Par1882"/>
      <w:bookmarkEnd w:id="71"/>
      <w:r>
        <w:t>│ Почвообрабатывающие │  24  │    │           │            │     │        │</w:t>
      </w:r>
    </w:p>
    <w:p w:rsidR="00A6696C" w:rsidRDefault="00A6696C" w:rsidP="00A6696C">
      <w:pPr>
        <w:pStyle w:val="ConsPlusCell"/>
        <w:jc w:val="both"/>
      </w:pPr>
      <w:r>
        <w:t>│ машины              │      │    │           │            │     │        │</w:t>
      </w:r>
    </w:p>
    <w:p w:rsidR="00A6696C" w:rsidRDefault="00A6696C" w:rsidP="00A6696C">
      <w:pPr>
        <w:pStyle w:val="ConsPlusCell"/>
        <w:jc w:val="both"/>
      </w:pPr>
      <w:r>
        <w:t>├─────────────────────┼──────┼────┼───────────┼────────────┼─────┼────────┤</w:t>
      </w:r>
    </w:p>
    <w:p w:rsidR="00A6696C" w:rsidRDefault="00A6696C" w:rsidP="00A6696C">
      <w:pPr>
        <w:pStyle w:val="ConsPlusCell"/>
        <w:jc w:val="both"/>
      </w:pPr>
      <w:bookmarkStart w:id="72" w:name="Par1885"/>
      <w:bookmarkEnd w:id="72"/>
      <w:r>
        <w:t>│ Посевные машины     │  25  │    │           │            │     │        │</w:t>
      </w:r>
    </w:p>
    <w:p w:rsidR="00A6696C" w:rsidRDefault="00A6696C" w:rsidP="00A6696C">
      <w:pPr>
        <w:pStyle w:val="ConsPlusCell"/>
        <w:jc w:val="both"/>
      </w:pPr>
      <w:r>
        <w:t>├─────────────────────┼──────┼────┼───────────┼────────────┼─────┼────────┤</w:t>
      </w:r>
    </w:p>
    <w:p w:rsidR="00A6696C" w:rsidRDefault="00A6696C" w:rsidP="00A6696C">
      <w:pPr>
        <w:pStyle w:val="ConsPlusCell"/>
        <w:jc w:val="both"/>
      </w:pPr>
      <w:bookmarkStart w:id="73" w:name="Par1887"/>
      <w:bookmarkEnd w:id="73"/>
      <w:r>
        <w:t>│ Машины для внесения │  26  │    │           │            │     │        │</w:t>
      </w:r>
    </w:p>
    <w:p w:rsidR="00A6696C" w:rsidRDefault="00A6696C" w:rsidP="00A6696C">
      <w:pPr>
        <w:pStyle w:val="ConsPlusCell"/>
        <w:jc w:val="both"/>
      </w:pPr>
      <w:r>
        <w:t>│ удобрений           │      │    │           │            │     │        │</w:t>
      </w:r>
    </w:p>
    <w:p w:rsidR="00A6696C" w:rsidRDefault="00A6696C" w:rsidP="00A6696C">
      <w:pPr>
        <w:pStyle w:val="ConsPlusCell"/>
        <w:jc w:val="both"/>
      </w:pPr>
      <w:r>
        <w:t>├─────────────────────┼──────┼────┼───────────┼────────────┼─────┼────────┤</w:t>
      </w:r>
    </w:p>
    <w:p w:rsidR="00A6696C" w:rsidRDefault="00A6696C" w:rsidP="00A6696C">
      <w:pPr>
        <w:pStyle w:val="ConsPlusCell"/>
        <w:jc w:val="both"/>
      </w:pPr>
      <w:bookmarkStart w:id="74" w:name="Par1890"/>
      <w:bookmarkEnd w:id="74"/>
      <w:r>
        <w:t>│ Машины для          │  27  │    │           │            │     │        │</w:t>
      </w:r>
    </w:p>
    <w:p w:rsidR="00A6696C" w:rsidRDefault="00A6696C" w:rsidP="00A6696C">
      <w:pPr>
        <w:pStyle w:val="ConsPlusCell"/>
        <w:jc w:val="both"/>
      </w:pPr>
      <w:r>
        <w:t>│ химической защиты   │      │    │           │            │     │        │</w:t>
      </w:r>
    </w:p>
    <w:p w:rsidR="00A6696C" w:rsidRDefault="00A6696C" w:rsidP="00A6696C">
      <w:pPr>
        <w:pStyle w:val="ConsPlusCell"/>
        <w:jc w:val="both"/>
      </w:pPr>
      <w:r>
        <w:t>│ растений            │      │    │           │            │     │        │</w:t>
      </w:r>
    </w:p>
    <w:p w:rsidR="00A6696C" w:rsidRDefault="00A6696C" w:rsidP="00A6696C">
      <w:pPr>
        <w:pStyle w:val="ConsPlusCell"/>
        <w:jc w:val="both"/>
      </w:pPr>
      <w:r>
        <w:t>├─────────────────────┼──────┼────┼───────────┼────────────┼─────┼────────┤</w:t>
      </w:r>
    </w:p>
    <w:p w:rsidR="00A6696C" w:rsidRDefault="00A6696C" w:rsidP="00A6696C">
      <w:pPr>
        <w:pStyle w:val="ConsPlusCell"/>
        <w:jc w:val="both"/>
      </w:pPr>
      <w:bookmarkStart w:id="75" w:name="Par1894"/>
      <w:bookmarkEnd w:id="75"/>
      <w:r>
        <w:t>│ Прочие машины сель- │  28  │    │           │            │     │        │</w:t>
      </w:r>
    </w:p>
    <w:p w:rsidR="00A6696C" w:rsidRDefault="00A6696C" w:rsidP="00A6696C">
      <w:pPr>
        <w:pStyle w:val="ConsPlusCell"/>
        <w:jc w:val="both"/>
      </w:pPr>
      <w:r>
        <w:t>│ скохозяйственного   │      │    │           │            │     │        │</w:t>
      </w:r>
    </w:p>
    <w:p w:rsidR="00A6696C" w:rsidRDefault="00A6696C" w:rsidP="00A6696C">
      <w:pPr>
        <w:pStyle w:val="ConsPlusCell"/>
        <w:jc w:val="both"/>
      </w:pPr>
      <w:r>
        <w:t>│ назначения          │      │    │           │            │     │        │</w:t>
      </w:r>
    </w:p>
    <w:p w:rsidR="00A6696C" w:rsidRDefault="00A6696C" w:rsidP="00A6696C">
      <w:pPr>
        <w:pStyle w:val="ConsPlusCell"/>
        <w:jc w:val="both"/>
      </w:pPr>
      <w:r>
        <w:t>├─────────────────────┼──────┼────┼───────────┼────────────┼─────┼────────┤</w:t>
      </w:r>
    </w:p>
    <w:p w:rsidR="00A6696C" w:rsidRDefault="00A6696C" w:rsidP="00A6696C">
      <w:pPr>
        <w:pStyle w:val="ConsPlusCell"/>
        <w:jc w:val="both"/>
      </w:pPr>
      <w:bookmarkStart w:id="76" w:name="Par1898"/>
      <w:bookmarkEnd w:id="76"/>
      <w:r>
        <w:t>│Ремонтно-техническое │  29  │    │           │            │     │        │</w:t>
      </w:r>
    </w:p>
    <w:p w:rsidR="00A6696C" w:rsidRDefault="00A6696C" w:rsidP="00A6696C">
      <w:pPr>
        <w:pStyle w:val="ConsPlusCell"/>
        <w:jc w:val="both"/>
      </w:pPr>
      <w:r>
        <w:t>│оборудование         │      │    │           │            │     │        │</w:t>
      </w:r>
    </w:p>
    <w:p w:rsidR="00A6696C" w:rsidRDefault="00A6696C" w:rsidP="00A6696C">
      <w:pPr>
        <w:pStyle w:val="ConsPlusCell"/>
        <w:jc w:val="both"/>
      </w:pPr>
      <w:r>
        <w:t>├─────────────────────┼──────┼────┼───────────┼────────────┼─────┼────────┤</w:t>
      </w:r>
    </w:p>
    <w:p w:rsidR="00A6696C" w:rsidRDefault="00A6696C" w:rsidP="00A6696C">
      <w:pPr>
        <w:pStyle w:val="ConsPlusCell"/>
        <w:jc w:val="both"/>
      </w:pPr>
      <w:bookmarkStart w:id="77" w:name="Par1901"/>
      <w:bookmarkEnd w:id="77"/>
      <w:r>
        <w:t>│Прочее оборудование  │  30  │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bookmarkStart w:id="78" w:name="Par1904"/>
      <w:bookmarkEnd w:id="78"/>
      <w:r>
        <w:t xml:space="preserve">        Раздел 3. Сведения о выполненной работе за отчетный период</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093"/>
        <w:gridCol w:w="637"/>
        <w:gridCol w:w="819"/>
        <w:gridCol w:w="546"/>
        <w:gridCol w:w="728"/>
        <w:gridCol w:w="910"/>
        <w:gridCol w:w="910"/>
        <w:gridCol w:w="819"/>
      </w:tblGrid>
      <w:tr w:rsidR="00A6696C">
        <w:trPr>
          <w:trHeight w:val="227"/>
        </w:trPr>
        <w:tc>
          <w:tcPr>
            <w:tcW w:w="209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w:t>
            </w:r>
          </w:p>
        </w:tc>
        <w:tc>
          <w:tcPr>
            <w:tcW w:w="637"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N    </w:t>
            </w:r>
          </w:p>
          <w:p w:rsidR="00A6696C" w:rsidRDefault="00A6696C">
            <w:pPr>
              <w:pStyle w:val="ConsPlusNonformat"/>
              <w:jc w:val="both"/>
            </w:pPr>
            <w:r>
              <w:t>стро-</w:t>
            </w:r>
          </w:p>
          <w:p w:rsidR="00A6696C" w:rsidRDefault="00A6696C">
            <w:pPr>
              <w:pStyle w:val="ConsPlusNonformat"/>
              <w:jc w:val="both"/>
            </w:pPr>
            <w:r>
              <w:t xml:space="preserve">ки   </w:t>
            </w:r>
          </w:p>
        </w:tc>
        <w:tc>
          <w:tcPr>
            <w:tcW w:w="81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Единица</w:t>
            </w:r>
          </w:p>
          <w:p w:rsidR="00A6696C" w:rsidRDefault="00A6696C">
            <w:pPr>
              <w:pStyle w:val="ConsPlusNonformat"/>
              <w:jc w:val="both"/>
            </w:pPr>
            <w:r>
              <w:t>измере-</w:t>
            </w:r>
          </w:p>
          <w:p w:rsidR="00A6696C" w:rsidRDefault="00A6696C">
            <w:pPr>
              <w:pStyle w:val="ConsPlusNonformat"/>
              <w:jc w:val="both"/>
            </w:pPr>
            <w:r>
              <w:t xml:space="preserve">ния    </w:t>
            </w:r>
          </w:p>
        </w:tc>
        <w:tc>
          <w:tcPr>
            <w:tcW w:w="54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Код </w:t>
            </w:r>
          </w:p>
          <w:p w:rsidR="00A6696C" w:rsidRDefault="00A6696C">
            <w:pPr>
              <w:pStyle w:val="ConsPlusNonformat"/>
              <w:jc w:val="both"/>
            </w:pPr>
            <w:r>
              <w:t xml:space="preserve"> по </w:t>
            </w:r>
          </w:p>
          <w:p w:rsidR="00A6696C" w:rsidRDefault="007D4D53">
            <w:pPr>
              <w:pStyle w:val="ConsPlusNonformat"/>
              <w:jc w:val="both"/>
            </w:pPr>
            <w:hyperlink r:id="rId112" w:history="1">
              <w:r w:rsidR="00A6696C">
                <w:rPr>
                  <w:color w:val="0000FF"/>
                </w:rPr>
                <w:t>ОКЕИ</w:t>
              </w:r>
            </w:hyperlink>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Объем </w:t>
            </w:r>
          </w:p>
          <w:p w:rsidR="00A6696C" w:rsidRDefault="00A6696C">
            <w:pPr>
              <w:pStyle w:val="ConsPlusNonformat"/>
              <w:jc w:val="both"/>
            </w:pPr>
            <w:r>
              <w:t>выпол-</w:t>
            </w:r>
          </w:p>
          <w:p w:rsidR="00A6696C" w:rsidRDefault="00A6696C">
            <w:pPr>
              <w:pStyle w:val="ConsPlusNonformat"/>
              <w:jc w:val="both"/>
            </w:pPr>
            <w:r>
              <w:t>ненных</w:t>
            </w:r>
          </w:p>
          <w:p w:rsidR="00A6696C" w:rsidRDefault="00A6696C">
            <w:pPr>
              <w:pStyle w:val="ConsPlusNonformat"/>
              <w:jc w:val="both"/>
            </w:pPr>
            <w:r>
              <w:t xml:space="preserve">работ </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Тариф </w:t>
            </w:r>
            <w:proofErr w:type="gramStart"/>
            <w:r>
              <w:t>на</w:t>
            </w:r>
            <w:proofErr w:type="gramEnd"/>
          </w:p>
          <w:p w:rsidR="00A6696C" w:rsidRDefault="00A6696C">
            <w:pPr>
              <w:pStyle w:val="ConsPlusNonformat"/>
              <w:jc w:val="both"/>
            </w:pPr>
            <w:r>
              <w:t>выполне-</w:t>
            </w:r>
          </w:p>
          <w:p w:rsidR="00A6696C" w:rsidRDefault="00A6696C">
            <w:pPr>
              <w:pStyle w:val="ConsPlusNonformat"/>
              <w:jc w:val="both"/>
            </w:pPr>
            <w:r>
              <w:t xml:space="preserve">ние     </w:t>
            </w:r>
          </w:p>
          <w:p w:rsidR="00A6696C" w:rsidRDefault="00A6696C">
            <w:pPr>
              <w:pStyle w:val="ConsPlusNonformat"/>
              <w:jc w:val="both"/>
            </w:pPr>
            <w:r>
              <w:t xml:space="preserve">работ </w:t>
            </w:r>
            <w:proofErr w:type="gramStart"/>
            <w:r>
              <w:t>за</w:t>
            </w:r>
            <w:proofErr w:type="gramEnd"/>
          </w:p>
          <w:p w:rsidR="00A6696C" w:rsidRDefault="00A6696C">
            <w:pPr>
              <w:pStyle w:val="ConsPlusNonformat"/>
              <w:jc w:val="both"/>
            </w:pPr>
            <w:r>
              <w:t xml:space="preserve">1 га, </w:t>
            </w:r>
            <w:proofErr w:type="gramStart"/>
            <w:r>
              <w:t>за</w:t>
            </w:r>
            <w:proofErr w:type="gramEnd"/>
          </w:p>
          <w:p w:rsidR="00A6696C" w:rsidRDefault="00A6696C">
            <w:pPr>
              <w:pStyle w:val="ConsPlusNonformat"/>
              <w:jc w:val="both"/>
            </w:pPr>
            <w:r>
              <w:t xml:space="preserve">1 тонну </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Себес-  </w:t>
            </w:r>
          </w:p>
          <w:p w:rsidR="00A6696C" w:rsidRDefault="00A6696C">
            <w:pPr>
              <w:pStyle w:val="ConsPlusNonformat"/>
              <w:jc w:val="both"/>
            </w:pPr>
            <w:r>
              <w:t>тоимость</w:t>
            </w:r>
          </w:p>
          <w:p w:rsidR="00A6696C" w:rsidRDefault="00A6696C">
            <w:pPr>
              <w:pStyle w:val="ConsPlusNonformat"/>
              <w:jc w:val="both"/>
            </w:pPr>
            <w:r>
              <w:t xml:space="preserve">выпол-  </w:t>
            </w:r>
          </w:p>
          <w:p w:rsidR="00A6696C" w:rsidRDefault="00A6696C">
            <w:pPr>
              <w:pStyle w:val="ConsPlusNonformat"/>
              <w:jc w:val="both"/>
            </w:pPr>
            <w:r>
              <w:t xml:space="preserve">ненных  </w:t>
            </w:r>
          </w:p>
          <w:p w:rsidR="00A6696C" w:rsidRDefault="00A6696C">
            <w:pPr>
              <w:pStyle w:val="ConsPlusNonformat"/>
              <w:jc w:val="both"/>
            </w:pPr>
            <w:r>
              <w:t xml:space="preserve">работ - </w:t>
            </w:r>
          </w:p>
          <w:p w:rsidR="00A6696C" w:rsidRDefault="00A6696C">
            <w:pPr>
              <w:pStyle w:val="ConsPlusNonformat"/>
              <w:jc w:val="both"/>
            </w:pPr>
            <w:r>
              <w:t xml:space="preserve">всего   </w:t>
            </w: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Выручка</w:t>
            </w:r>
          </w:p>
          <w:p w:rsidR="00A6696C" w:rsidRDefault="00A6696C">
            <w:pPr>
              <w:pStyle w:val="ConsPlusNonformat"/>
              <w:jc w:val="both"/>
            </w:pPr>
            <w:r>
              <w:t xml:space="preserve"> всего </w:t>
            </w:r>
          </w:p>
        </w:tc>
      </w:tr>
      <w:tr w:rsidR="00A6696C">
        <w:tc>
          <w:tcPr>
            <w:tcW w:w="2093"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руб.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w:t>
            </w:r>
          </w:p>
          <w:p w:rsidR="00A6696C" w:rsidRDefault="00A6696C">
            <w:pPr>
              <w:pStyle w:val="ConsPlusNonformat"/>
              <w:jc w:val="both"/>
            </w:pPr>
            <w:r>
              <w:t xml:space="preserve">  руб.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w:t>
            </w:r>
          </w:p>
          <w:p w:rsidR="00A6696C" w:rsidRDefault="00A6696C">
            <w:pPr>
              <w:pStyle w:val="ConsPlusNonformat"/>
              <w:jc w:val="both"/>
            </w:pPr>
            <w:r>
              <w:t xml:space="preserve">  руб.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Вспашка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bookmarkStart w:id="79" w:name="Par1919"/>
            <w:bookmarkEnd w:id="79"/>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Сплошная культивация</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Междурядная         </w:t>
            </w:r>
          </w:p>
          <w:p w:rsidR="00A6696C" w:rsidRDefault="00A6696C">
            <w:pPr>
              <w:pStyle w:val="ConsPlusNonformat"/>
              <w:jc w:val="both"/>
            </w:pPr>
            <w:r>
              <w:t xml:space="preserve"> обработка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Дискование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Боронование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Посев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Внесение            </w:t>
            </w:r>
          </w:p>
          <w:p w:rsidR="00A6696C" w:rsidRDefault="00A6696C">
            <w:pPr>
              <w:pStyle w:val="ConsPlusNonformat"/>
              <w:jc w:val="both"/>
            </w:pPr>
            <w:r>
              <w:t xml:space="preserve"> органических        </w:t>
            </w:r>
          </w:p>
          <w:p w:rsidR="00A6696C" w:rsidRDefault="00A6696C">
            <w:pPr>
              <w:pStyle w:val="ConsPlusNonformat"/>
              <w:jc w:val="both"/>
            </w:pPr>
            <w:r>
              <w:lastRenderedPageBreak/>
              <w:t xml:space="preserve"> удобрений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37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т/га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Внесение </w:t>
            </w:r>
            <w:proofErr w:type="gramStart"/>
            <w:r>
              <w:t>минеральных</w:t>
            </w:r>
            <w:proofErr w:type="gramEnd"/>
          </w:p>
          <w:p w:rsidR="00A6696C" w:rsidRDefault="00A6696C">
            <w:pPr>
              <w:pStyle w:val="ConsPlusNonformat"/>
              <w:jc w:val="both"/>
            </w:pPr>
            <w:r>
              <w:t xml:space="preserve"> удобрений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т/га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Уборка зерновых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т/га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Заготовка кормов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т/га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Транспортные работы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тонно- </w:t>
            </w:r>
          </w:p>
          <w:p w:rsidR="00A6696C" w:rsidRDefault="00A6696C">
            <w:pPr>
              <w:pStyle w:val="ConsPlusNonformat"/>
              <w:jc w:val="both"/>
            </w:pPr>
            <w:r>
              <w:t xml:space="preserve">  </w:t>
            </w:r>
            <w:proofErr w:type="gramStart"/>
            <w:r>
              <w:t>км</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Химическая защита   </w:t>
            </w:r>
          </w:p>
          <w:p w:rsidR="00A6696C" w:rsidRDefault="00A6696C">
            <w:pPr>
              <w:pStyle w:val="ConsPlusNonformat"/>
              <w:jc w:val="both"/>
            </w:pPr>
            <w:r>
              <w:t xml:space="preserve"> растений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га</w:t>
            </w:r>
            <w:proofErr w:type="gramEnd"/>
            <w:r>
              <w:t xml:space="preserve">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Прочие              </w:t>
            </w:r>
          </w:p>
          <w:p w:rsidR="00A6696C" w:rsidRDefault="00A6696C">
            <w:pPr>
              <w:pStyle w:val="ConsPlusNonformat"/>
              <w:jc w:val="both"/>
            </w:pPr>
            <w:r>
              <w:t xml:space="preserve"> сельскохозяйственные</w:t>
            </w:r>
          </w:p>
          <w:p w:rsidR="00A6696C" w:rsidRDefault="00A6696C">
            <w:pPr>
              <w:pStyle w:val="ConsPlusNonformat"/>
              <w:jc w:val="both"/>
            </w:pPr>
            <w:r>
              <w:t xml:space="preserve"> работы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Прочие несельско-   </w:t>
            </w:r>
          </w:p>
          <w:p w:rsidR="00A6696C" w:rsidRDefault="00A6696C">
            <w:pPr>
              <w:pStyle w:val="ConsPlusNonformat"/>
              <w:jc w:val="both"/>
            </w:pPr>
            <w:r>
              <w:t xml:space="preserve"> хозяйственные работы</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bookmarkStart w:id="80" w:name="Par1953"/>
            <w:bookmarkEnd w:id="80"/>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proofErr w:type="gramStart"/>
            <w:r>
              <w:t xml:space="preserve">Всего (сумма строк  </w:t>
            </w:r>
            <w:proofErr w:type="gramEnd"/>
          </w:p>
          <w:p w:rsidR="00A6696C" w:rsidRDefault="007D4D53">
            <w:pPr>
              <w:pStyle w:val="ConsPlusNonformat"/>
              <w:jc w:val="both"/>
            </w:pPr>
            <w:hyperlink w:anchor="Par1919" w:history="1">
              <w:proofErr w:type="gramStart"/>
              <w:r w:rsidR="00A6696C">
                <w:rPr>
                  <w:color w:val="0000FF"/>
                </w:rPr>
                <w:t>31</w:t>
              </w:r>
            </w:hyperlink>
            <w:r w:rsidR="00A6696C">
              <w:t xml:space="preserve"> - </w:t>
            </w:r>
            <w:hyperlink w:anchor="Par1953" w:history="1">
              <w:r w:rsidR="00A6696C">
                <w:rPr>
                  <w:color w:val="0000FF"/>
                </w:rPr>
                <w:t>44</w:t>
              </w:r>
            </w:hyperlink>
            <w:r w:rsidR="00A6696C">
              <w:t xml:space="preserve">)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X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81" w:name="Par1960"/>
      <w:bookmarkEnd w:id="81"/>
      <w:r>
        <w:t xml:space="preserve">                      Раздел 4. Финансовые результаты</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Наименование          │   N  │ Единица │Код</w:t>
      </w:r>
      <w:proofErr w:type="gramStart"/>
      <w:r>
        <w:t xml:space="preserve"> │   З</w:t>
      </w:r>
      <w:proofErr w:type="gramEnd"/>
      <w:r>
        <w:t>а   │  За   │</w:t>
      </w:r>
    </w:p>
    <w:p w:rsidR="00A6696C" w:rsidRDefault="00A6696C" w:rsidP="00A6696C">
      <w:pPr>
        <w:pStyle w:val="ConsPlusCell"/>
        <w:jc w:val="both"/>
      </w:pPr>
      <w:r>
        <w:t>│                                  │строки│измерения│ по │</w:t>
      </w:r>
      <w:proofErr w:type="gramStart"/>
      <w:r>
        <w:t>отчетный</w:t>
      </w:r>
      <w:proofErr w:type="gramEnd"/>
      <w:r>
        <w:t>│прошлый│</w:t>
      </w:r>
    </w:p>
    <w:p w:rsidR="00A6696C" w:rsidRDefault="00A6696C" w:rsidP="00A6696C">
      <w:pPr>
        <w:pStyle w:val="ConsPlusCell"/>
        <w:jc w:val="both"/>
      </w:pPr>
      <w:r>
        <w:t>│                                  │      │         │</w:t>
      </w:r>
      <w:hyperlink r:id="rId113" w:history="1">
        <w:r>
          <w:rPr>
            <w:color w:val="0000FF"/>
          </w:rPr>
          <w:t>ОКЕИ</w:t>
        </w:r>
      </w:hyperlink>
      <w:r>
        <w:t xml:space="preserve">│  год   │  </w:t>
      </w:r>
      <w:proofErr w:type="gramStart"/>
      <w:r>
        <w:t>год</w:t>
      </w:r>
      <w:proofErr w:type="gramEnd"/>
      <w:r>
        <w:t xml:space="preserve">  │</w:t>
      </w:r>
    </w:p>
    <w:p w:rsidR="00A6696C" w:rsidRDefault="00A6696C" w:rsidP="00A6696C">
      <w:pPr>
        <w:pStyle w:val="ConsPlusCell"/>
        <w:jc w:val="both"/>
      </w:pPr>
      <w:r>
        <w:t>├──────────────────────────────────┼──────┼─────────┼────┼────────┼───────┤</w:t>
      </w:r>
    </w:p>
    <w:p w:rsidR="00A6696C" w:rsidRDefault="00A6696C" w:rsidP="00A6696C">
      <w:pPr>
        <w:pStyle w:val="ConsPlusCell"/>
        <w:jc w:val="both"/>
      </w:pPr>
      <w:r>
        <w:t>│                1                 │   2  │    3    │ 4  │   5    │   6   │</w:t>
      </w:r>
    </w:p>
    <w:p w:rsidR="00A6696C" w:rsidRDefault="00A6696C" w:rsidP="00A6696C">
      <w:pPr>
        <w:pStyle w:val="ConsPlusCell"/>
        <w:jc w:val="both"/>
      </w:pPr>
      <w:r>
        <w:t>├──────────────────────────────────┼──────┼─────────┼────┼────────┼───────┤</w:t>
      </w:r>
    </w:p>
    <w:p w:rsidR="00A6696C" w:rsidRDefault="00A6696C" w:rsidP="00A6696C">
      <w:pPr>
        <w:pStyle w:val="ConsPlusCell"/>
        <w:jc w:val="both"/>
      </w:pPr>
      <w:bookmarkStart w:id="82" w:name="Par1969"/>
      <w:bookmarkEnd w:id="82"/>
      <w:r>
        <w:t>│Выручка (нетто) от реализации     │  47  │         │    │        │       │</w:t>
      </w:r>
    </w:p>
    <w:p w:rsidR="00A6696C" w:rsidRDefault="00A6696C" w:rsidP="00A6696C">
      <w:pPr>
        <w:pStyle w:val="ConsPlusCell"/>
        <w:jc w:val="both"/>
      </w:pPr>
      <w:r>
        <w:t>│товаров, продукции, работ и       │      │         │    │        │       │</w:t>
      </w:r>
    </w:p>
    <w:p w:rsidR="00A6696C" w:rsidRDefault="00A6696C" w:rsidP="00A6696C">
      <w:pPr>
        <w:pStyle w:val="ConsPlusCell"/>
        <w:jc w:val="both"/>
      </w:pPr>
      <w:proofErr w:type="gramStart"/>
      <w:r>
        <w:t>│услуг (за минусом НДС, акцизов и  │      │         │    │        │       │</w:t>
      </w:r>
      <w:proofErr w:type="gramEnd"/>
    </w:p>
    <w:p w:rsidR="00A6696C" w:rsidRDefault="00A6696C" w:rsidP="00A6696C">
      <w:pPr>
        <w:pStyle w:val="ConsPlusCell"/>
        <w:jc w:val="both"/>
      </w:pPr>
      <w:r>
        <w:t>│аналогичных обязательных          │      │         │    │        │       │</w:t>
      </w:r>
    </w:p>
    <w:p w:rsidR="00A6696C" w:rsidRDefault="00A6696C" w:rsidP="00A6696C">
      <w:pPr>
        <w:pStyle w:val="ConsPlusCell"/>
        <w:jc w:val="both"/>
      </w:pPr>
      <w:r>
        <w:t>│платежей)                         │      │         │    │        │       │</w:t>
      </w:r>
    </w:p>
    <w:p w:rsidR="00A6696C" w:rsidRDefault="00A6696C" w:rsidP="00A6696C">
      <w:pPr>
        <w:pStyle w:val="ConsPlusCell"/>
        <w:jc w:val="both"/>
      </w:pPr>
      <w:r>
        <w:t>├──────────────────────────────────┼──────┼─────────┼────┼────────┼───────┤</w:t>
      </w:r>
    </w:p>
    <w:p w:rsidR="00A6696C" w:rsidRDefault="00A6696C" w:rsidP="00A6696C">
      <w:pPr>
        <w:pStyle w:val="ConsPlusCell"/>
        <w:jc w:val="both"/>
      </w:pPr>
      <w:r>
        <w:t>│Себестоимость проданных товаров,  │  48  │         │    │        │       │</w:t>
      </w:r>
    </w:p>
    <w:p w:rsidR="00A6696C" w:rsidRDefault="00A6696C" w:rsidP="00A6696C">
      <w:pPr>
        <w:pStyle w:val="ConsPlusCell"/>
        <w:jc w:val="both"/>
      </w:pPr>
      <w:r>
        <w:t>│продукции, работ, услуг, включая  │      │         │    │        │       │</w:t>
      </w:r>
    </w:p>
    <w:p w:rsidR="00A6696C" w:rsidRDefault="00A6696C" w:rsidP="00A6696C">
      <w:pPr>
        <w:pStyle w:val="ConsPlusCell"/>
        <w:jc w:val="both"/>
      </w:pPr>
      <w:r>
        <w:t>│коммерческие, управленческие      │      │         │    │        │       │</w:t>
      </w:r>
    </w:p>
    <w:p w:rsidR="00A6696C" w:rsidRDefault="00A6696C" w:rsidP="00A6696C">
      <w:pPr>
        <w:pStyle w:val="ConsPlusCell"/>
        <w:jc w:val="both"/>
      </w:pPr>
      <w:r>
        <w:t>│расходы                           │      │         │    │        │       │</w:t>
      </w:r>
    </w:p>
    <w:p w:rsidR="00A6696C" w:rsidRDefault="00A6696C" w:rsidP="00A6696C">
      <w:pPr>
        <w:pStyle w:val="ConsPlusCell"/>
        <w:jc w:val="both"/>
      </w:pPr>
      <w:r>
        <w:t>├──────────────────────────────────┼──────┼─────────┼────┼────────┼───────┤</w:t>
      </w:r>
    </w:p>
    <w:p w:rsidR="00A6696C" w:rsidRDefault="00A6696C" w:rsidP="00A6696C">
      <w:pPr>
        <w:pStyle w:val="ConsPlusCell"/>
        <w:jc w:val="both"/>
      </w:pPr>
      <w:r>
        <w:t>│Прибыль (убыток) от реализации    │  49  │         │    │        │       │</w:t>
      </w:r>
    </w:p>
    <w:p w:rsidR="00A6696C" w:rsidRDefault="00A6696C" w:rsidP="00A6696C">
      <w:pPr>
        <w:pStyle w:val="ConsPlusCell"/>
        <w:jc w:val="both"/>
      </w:pPr>
      <w:r>
        <w:t xml:space="preserve">│(стр. 46 - </w:t>
      </w:r>
      <w:hyperlink w:anchor="Par1969" w:history="1">
        <w:r>
          <w:rPr>
            <w:color w:val="0000FF"/>
          </w:rPr>
          <w:t>стр. 47</w:t>
        </w:r>
      </w:hyperlink>
      <w:r>
        <w:t>)               │      │         │    │        │       │</w:t>
      </w:r>
    </w:p>
    <w:p w:rsidR="00A6696C" w:rsidRDefault="00A6696C" w:rsidP="00A6696C">
      <w:pPr>
        <w:pStyle w:val="ConsPlusCell"/>
        <w:jc w:val="both"/>
      </w:pPr>
      <w:r>
        <w:t>├──────────────────────────────────┼──────┼─────────┼────┼────────┼───────┤</w:t>
      </w:r>
    </w:p>
    <w:p w:rsidR="00A6696C" w:rsidRDefault="00A6696C" w:rsidP="00A6696C">
      <w:pPr>
        <w:pStyle w:val="ConsPlusCell"/>
        <w:jc w:val="both"/>
      </w:pPr>
      <w:r>
        <w:t>│Чистая прибыль                    │  50  │         │    │        │       │</w:t>
      </w:r>
    </w:p>
    <w:p w:rsidR="00A6696C" w:rsidRDefault="00A6696C" w:rsidP="00A6696C">
      <w:pPr>
        <w:pStyle w:val="ConsPlusCell"/>
        <w:jc w:val="both"/>
      </w:pPr>
      <w:r>
        <w:t>├──────────────────────────────────┼──────┼─────────┼────┼────────┼───────┤</w:t>
      </w:r>
    </w:p>
    <w:p w:rsidR="00A6696C" w:rsidRDefault="00A6696C" w:rsidP="00A6696C">
      <w:pPr>
        <w:pStyle w:val="ConsPlusCell"/>
        <w:jc w:val="both"/>
      </w:pPr>
      <w:r>
        <w:t>│Финансовая поддержка МТС          │  51  │         │    │        │       │</w:t>
      </w:r>
    </w:p>
    <w:p w:rsidR="00A6696C" w:rsidRDefault="00A6696C" w:rsidP="00A6696C">
      <w:pPr>
        <w:pStyle w:val="ConsPlusCell"/>
        <w:jc w:val="both"/>
      </w:pPr>
      <w:r>
        <w:t>├──────────────────────────────────┼──────┼─────────┼────┼────────┼───────┤</w:t>
      </w:r>
    </w:p>
    <w:p w:rsidR="00A6696C" w:rsidRDefault="00A6696C" w:rsidP="00A6696C">
      <w:pPr>
        <w:pStyle w:val="ConsPlusCell"/>
        <w:jc w:val="both"/>
      </w:pPr>
      <w:r>
        <w:t>│в том числе:                      │      │         │    │        │       │</w:t>
      </w:r>
    </w:p>
    <w:p w:rsidR="00A6696C" w:rsidRDefault="00A6696C" w:rsidP="00A6696C">
      <w:pPr>
        <w:pStyle w:val="ConsPlusCell"/>
        <w:jc w:val="both"/>
      </w:pPr>
      <w:r>
        <w:t>│субсидии из бюджетов всех         │  52  │         │    │        │       │</w:t>
      </w:r>
    </w:p>
    <w:p w:rsidR="00A6696C" w:rsidRDefault="00A6696C" w:rsidP="00A6696C">
      <w:pPr>
        <w:pStyle w:val="ConsPlusCell"/>
        <w:jc w:val="both"/>
      </w:pPr>
      <w:r>
        <w:t>│уровней                           │      │         │    │        │       │</w:t>
      </w:r>
    </w:p>
    <w:p w:rsidR="00A6696C" w:rsidRDefault="00A6696C" w:rsidP="00A6696C">
      <w:pPr>
        <w:pStyle w:val="ConsPlusCell"/>
        <w:jc w:val="both"/>
      </w:pPr>
      <w:r>
        <w:lastRenderedPageBreak/>
        <w:t>├──────────────────────────────────┼──────┼─────────┼────┼────────┼───────┤</w:t>
      </w:r>
    </w:p>
    <w:p w:rsidR="00A6696C" w:rsidRDefault="00A6696C" w:rsidP="00A6696C">
      <w:pPr>
        <w:pStyle w:val="ConsPlusCell"/>
        <w:jc w:val="both"/>
      </w:pPr>
      <w:r>
        <w:t>│кредиты и займы                   │  53  │         │    │        │       │</w:t>
      </w:r>
    </w:p>
    <w:p w:rsidR="00A6696C" w:rsidRDefault="00A6696C" w:rsidP="00A6696C">
      <w:pPr>
        <w:pStyle w:val="ConsPlusCell"/>
        <w:jc w:val="both"/>
      </w:pPr>
      <w:r>
        <w:t>├──────────────────────────────────┼──────┼─────────┼────┼────────┼───────┤</w:t>
      </w:r>
    </w:p>
    <w:p w:rsidR="00A6696C" w:rsidRDefault="00A6696C" w:rsidP="00A6696C">
      <w:pPr>
        <w:pStyle w:val="ConsPlusCell"/>
        <w:jc w:val="both"/>
      </w:pPr>
      <w:r>
        <w:t>│лизинг                            │  54  │         │    │        │       │</w:t>
      </w:r>
    </w:p>
    <w:p w:rsidR="00A6696C" w:rsidRDefault="00A6696C" w:rsidP="00A6696C">
      <w:pPr>
        <w:pStyle w:val="ConsPlusCell"/>
        <w:jc w:val="both"/>
      </w:pPr>
      <w:r>
        <w:t>├──────────────────────────────────┼──────┼─────────┼────┼────────┼───────┤</w:t>
      </w:r>
    </w:p>
    <w:p w:rsidR="00A6696C" w:rsidRDefault="00A6696C" w:rsidP="00A6696C">
      <w:pPr>
        <w:pStyle w:val="ConsPlusCell"/>
        <w:jc w:val="both"/>
      </w:pPr>
      <w:bookmarkStart w:id="83" w:name="Par1995"/>
      <w:bookmarkEnd w:id="83"/>
      <w:r>
        <w:t>│Дебиторская задолженность перед   │  55  │         │    │        │       │</w:t>
      </w:r>
    </w:p>
    <w:p w:rsidR="00A6696C" w:rsidRDefault="00A6696C" w:rsidP="00A6696C">
      <w:pPr>
        <w:pStyle w:val="ConsPlusCell"/>
        <w:jc w:val="both"/>
      </w:pPr>
      <w:r>
        <w:t>│МТС от реализации работ, услуг -  │      │         │    │        │       │</w:t>
      </w:r>
    </w:p>
    <w:p w:rsidR="00A6696C" w:rsidRDefault="00A6696C" w:rsidP="00A6696C">
      <w:pPr>
        <w:pStyle w:val="ConsPlusCell"/>
        <w:jc w:val="both"/>
      </w:pPr>
      <w:r>
        <w:t>│всего (</w:t>
      </w:r>
      <w:hyperlink w:anchor="Par1995" w:history="1">
        <w:r>
          <w:rPr>
            <w:color w:val="0000FF"/>
          </w:rPr>
          <w:t>стр. 55</w:t>
        </w:r>
      </w:hyperlink>
      <w:r>
        <w:t xml:space="preserve"> + </w:t>
      </w:r>
      <w:hyperlink w:anchor="Par1999" w:history="1">
        <w:r>
          <w:rPr>
            <w:color w:val="0000FF"/>
          </w:rPr>
          <w:t>56</w:t>
        </w:r>
      </w:hyperlink>
      <w:r>
        <w:t>)              │      │         │    │        │       │</w:t>
      </w:r>
    </w:p>
    <w:p w:rsidR="00A6696C" w:rsidRDefault="00A6696C" w:rsidP="00A6696C">
      <w:pPr>
        <w:pStyle w:val="ConsPlusCell"/>
        <w:jc w:val="both"/>
      </w:pPr>
      <w:r>
        <w:t>├──────────────────────────────────┼──────┼─────────┼────┼────────┼───────┤</w:t>
      </w:r>
    </w:p>
    <w:p w:rsidR="00A6696C" w:rsidRDefault="00A6696C" w:rsidP="00A6696C">
      <w:pPr>
        <w:pStyle w:val="ConsPlusCell"/>
        <w:jc w:val="both"/>
      </w:pPr>
      <w:bookmarkStart w:id="84" w:name="Par1999"/>
      <w:bookmarkEnd w:id="84"/>
      <w:r>
        <w:t>│  в том числе:                    │      │         │    │        │       │</w:t>
      </w:r>
    </w:p>
    <w:p w:rsidR="00A6696C" w:rsidRDefault="00A6696C" w:rsidP="00A6696C">
      <w:pPr>
        <w:pStyle w:val="ConsPlusCell"/>
        <w:jc w:val="both"/>
      </w:pPr>
      <w:r>
        <w:t>│  сельхозтоваропроизводителей     │  56  │         │    │        │       │</w:t>
      </w:r>
    </w:p>
    <w:p w:rsidR="00A6696C" w:rsidRDefault="00A6696C" w:rsidP="00A6696C">
      <w:pPr>
        <w:pStyle w:val="ConsPlusCell"/>
        <w:jc w:val="both"/>
      </w:pPr>
      <w:r>
        <w:t>├──────────────────────────────────┼──────┼─────────┼────┼────────┼───────┤</w:t>
      </w:r>
    </w:p>
    <w:p w:rsidR="00A6696C" w:rsidRDefault="00A6696C" w:rsidP="00A6696C">
      <w:pPr>
        <w:pStyle w:val="ConsPlusCell"/>
        <w:jc w:val="both"/>
      </w:pPr>
      <w:r>
        <w:t>│  прочих организаций              │  57  │         │    │        │       │</w:t>
      </w:r>
    </w:p>
    <w:p w:rsidR="00A6696C" w:rsidRDefault="00A6696C" w:rsidP="00A6696C">
      <w:pPr>
        <w:pStyle w:val="ConsPlusCell"/>
        <w:jc w:val="both"/>
      </w:pPr>
      <w:r>
        <w:t>├──────────────────────────────────┼──────┼─────────┼────┼────────┼───────┤</w:t>
      </w:r>
    </w:p>
    <w:p w:rsidR="00A6696C" w:rsidRDefault="00A6696C" w:rsidP="00A6696C">
      <w:pPr>
        <w:pStyle w:val="ConsPlusCell"/>
        <w:jc w:val="both"/>
      </w:pPr>
      <w:r>
        <w:t>│Полученная от дебиторов выручка:  │      │         │    │        │       │</w:t>
      </w:r>
    </w:p>
    <w:p w:rsidR="00A6696C" w:rsidRDefault="00A6696C" w:rsidP="00A6696C">
      <w:pPr>
        <w:pStyle w:val="ConsPlusCell"/>
        <w:jc w:val="both"/>
      </w:pPr>
      <w:r>
        <w:t>│  денежными средствами            │  58  │         │    │        │       │</w:t>
      </w:r>
    </w:p>
    <w:p w:rsidR="00A6696C" w:rsidRDefault="00A6696C" w:rsidP="00A6696C">
      <w:pPr>
        <w:pStyle w:val="ConsPlusCell"/>
        <w:jc w:val="both"/>
      </w:pPr>
      <w:r>
        <w:t>├──────────────────────────────────┼──────┼─────────┼────┼────────┼───────┤</w:t>
      </w:r>
    </w:p>
    <w:p w:rsidR="00A6696C" w:rsidRDefault="00A6696C" w:rsidP="00A6696C">
      <w:pPr>
        <w:pStyle w:val="ConsPlusCell"/>
        <w:jc w:val="both"/>
      </w:pPr>
      <w:r>
        <w:t>│  зерном                          │  59  │         │    │        │       │</w:t>
      </w:r>
    </w:p>
    <w:p w:rsidR="00A6696C" w:rsidRDefault="00A6696C" w:rsidP="00A6696C">
      <w:pPr>
        <w:pStyle w:val="ConsPlusCell"/>
        <w:jc w:val="both"/>
      </w:pPr>
      <w:r>
        <w:t>├──────────────────────────────────┼──────┼─────────┼────┼────────┼───────┤</w:t>
      </w:r>
    </w:p>
    <w:p w:rsidR="00A6696C" w:rsidRDefault="00A6696C" w:rsidP="00A6696C">
      <w:pPr>
        <w:pStyle w:val="ConsPlusCell"/>
        <w:jc w:val="both"/>
      </w:pPr>
      <w:r>
        <w:t>│  другой продукцией               │  60  │         │    │        │       │</w:t>
      </w:r>
    </w:p>
    <w:p w:rsidR="00A6696C" w:rsidRDefault="00A6696C" w:rsidP="00A6696C">
      <w:pPr>
        <w:pStyle w:val="ConsPlusCell"/>
        <w:jc w:val="both"/>
      </w:pPr>
      <w:r>
        <w:t>├──────────────────────────────────┼──────┼─────────┼────┼────────┼───────┤</w:t>
      </w:r>
    </w:p>
    <w:p w:rsidR="00A6696C" w:rsidRDefault="00A6696C" w:rsidP="00A6696C">
      <w:pPr>
        <w:pStyle w:val="ConsPlusCell"/>
        <w:jc w:val="both"/>
      </w:pPr>
      <w:r>
        <w:t>│Среднемесячная зарплата           │  61  │         │    │        │       │</w:t>
      </w:r>
    </w:p>
    <w:p w:rsidR="00A6696C" w:rsidRDefault="00A6696C" w:rsidP="00A6696C">
      <w:pPr>
        <w:pStyle w:val="ConsPlusCell"/>
        <w:jc w:val="both"/>
      </w:pPr>
      <w:r>
        <w:t>│механизаторов                     │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r>
        <w:t xml:space="preserve">    Руководитель</w:t>
      </w:r>
    </w:p>
    <w:p w:rsidR="00A6696C" w:rsidRDefault="00A6696C" w:rsidP="00A6696C">
      <w:pPr>
        <w:pStyle w:val="ConsPlusNonformat"/>
        <w:jc w:val="both"/>
      </w:pPr>
      <w:r>
        <w:t xml:space="preserve">    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w:t>
      </w:r>
    </w:p>
    <w:p w:rsidR="00A6696C" w:rsidRDefault="00A6696C" w:rsidP="00A6696C">
      <w:pPr>
        <w:pStyle w:val="ConsPlusNonformat"/>
        <w:jc w:val="both"/>
      </w:pPr>
      <w:r>
        <w:t xml:space="preserve">    ответственное за</w:t>
      </w:r>
    </w:p>
    <w:p w:rsidR="00A6696C" w:rsidRDefault="00A6696C" w:rsidP="00A6696C">
      <w:pPr>
        <w:pStyle w:val="ConsPlusNonformat"/>
        <w:jc w:val="both"/>
      </w:pPr>
      <w:r>
        <w:t xml:space="preserve">    составление формы ______________________ 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ind w:firstLine="540"/>
        <w:jc w:val="both"/>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машинно-технологических станций, а также механизированных отрядов, не зарегистрированных как отдельные юридические лица и рассматриваемые как мини-МТС. Отчетность собирается по каждой МТС (механизированному отряду) в отдельности.</w:t>
      </w:r>
    </w:p>
    <w:p w:rsidR="00A6696C" w:rsidRDefault="00A6696C" w:rsidP="00A6696C">
      <w:pPr>
        <w:pStyle w:val="ConsPlusNormal"/>
        <w:ind w:firstLine="540"/>
        <w:jc w:val="both"/>
      </w:pPr>
      <w:r>
        <w:t>При заполнении форм статистического наблюдения необходимо указывать несельскохозяйственное предприятие, в составе которого функционирует механизированный отряд, и привести отчетные показатели деятельности отряда. Все показатели формы заполняются в целых числах (с одним десятичным знаком).</w:t>
      </w:r>
    </w:p>
    <w:p w:rsidR="00A6696C" w:rsidRDefault="00A6696C" w:rsidP="00A6696C">
      <w:pPr>
        <w:pStyle w:val="ConsPlusNormal"/>
        <w:ind w:firstLine="540"/>
        <w:jc w:val="both"/>
      </w:pPr>
      <w:r>
        <w:t xml:space="preserve">Титульный лист </w:t>
      </w:r>
      <w:hyperlink w:anchor="Par1744" w:history="1">
        <w:r>
          <w:rPr>
            <w:color w:val="0000FF"/>
          </w:rPr>
          <w:t>формы</w:t>
        </w:r>
      </w:hyperlink>
      <w:r>
        <w:t xml:space="preserve"> заполняется в следующем порядке:</w:t>
      </w:r>
    </w:p>
    <w:p w:rsidR="00A6696C" w:rsidRDefault="00A6696C" w:rsidP="00A6696C">
      <w:pPr>
        <w:pStyle w:val="ConsPlusNormal"/>
        <w:ind w:firstLine="540"/>
        <w:jc w:val="both"/>
      </w:pPr>
      <w:proofErr w:type="gramStart"/>
      <w:r>
        <w:t>- название предприятия, на котором базируется МТС (мехотряд, РТП, агроснаб, сельхозхимия, ПМК и т.п.), и его полный почтовый адрес, контактный телефон;</w:t>
      </w:r>
      <w:proofErr w:type="gramEnd"/>
    </w:p>
    <w:p w:rsidR="00A6696C" w:rsidRDefault="00A6696C" w:rsidP="00A6696C">
      <w:pPr>
        <w:pStyle w:val="ConsPlusNormal"/>
        <w:ind w:firstLine="540"/>
        <w:jc w:val="both"/>
      </w:pPr>
      <w:r>
        <w:t xml:space="preserve">- организационно-правовая форма МТС (общества, кооперативы, государственные предприятия, в составе агрофирм и других объединений, прочие), как со статусом юридического лица, так и в качестве хозрасчетного внутрихозяйственного подразделения, согласно Общероссийскому </w:t>
      </w:r>
      <w:hyperlink r:id="rId114" w:history="1">
        <w:r>
          <w:rPr>
            <w:color w:val="0000FF"/>
          </w:rPr>
          <w:t>классификатору</w:t>
        </w:r>
      </w:hyperlink>
      <w:r>
        <w:t xml:space="preserve"> организационно-правовых форм хозяйствующих субъектов (ОКОПФ).</w:t>
      </w:r>
    </w:p>
    <w:p w:rsidR="00A6696C" w:rsidRDefault="00A6696C" w:rsidP="00A6696C">
      <w:pPr>
        <w:pStyle w:val="ConsPlusNormal"/>
        <w:ind w:firstLine="540"/>
        <w:jc w:val="both"/>
      </w:pPr>
      <w:r>
        <w:t xml:space="preserve">Форма собственности (частная, государственная, смешанная и др.) согласно Общероссийскому </w:t>
      </w:r>
      <w:hyperlink r:id="rId115" w:history="1">
        <w:r>
          <w:rPr>
            <w:color w:val="0000FF"/>
          </w:rPr>
          <w:t>классификатору</w:t>
        </w:r>
      </w:hyperlink>
      <w:r>
        <w:t xml:space="preserve"> форм собственности (ОКФС).</w:t>
      </w:r>
    </w:p>
    <w:p w:rsidR="00A6696C" w:rsidRDefault="00A6696C" w:rsidP="00A6696C">
      <w:pPr>
        <w:pStyle w:val="ConsPlusNormal"/>
        <w:ind w:firstLine="540"/>
        <w:jc w:val="both"/>
      </w:pPr>
      <w:r>
        <w:t xml:space="preserve">В </w:t>
      </w:r>
      <w:hyperlink w:anchor="Par1784" w:history="1">
        <w:r>
          <w:rPr>
            <w:color w:val="0000FF"/>
          </w:rPr>
          <w:t>разделе 1</w:t>
        </w:r>
      </w:hyperlink>
      <w:r>
        <w:t xml:space="preserve"> приводятся общие показатели деятельности МТС по данным бухгалтерского учета. Для сравнительного анализа деятельности МТС приводится характеристика сельхозпредприятий в районе зоны обслуживания станции (мехотряда).</w:t>
      </w:r>
    </w:p>
    <w:p w:rsidR="00A6696C" w:rsidRDefault="00A6696C" w:rsidP="00A6696C">
      <w:pPr>
        <w:pStyle w:val="ConsPlusNormal"/>
        <w:ind w:firstLine="540"/>
        <w:jc w:val="both"/>
      </w:pPr>
      <w:r>
        <w:t xml:space="preserve">В </w:t>
      </w:r>
      <w:hyperlink w:anchor="Par1826" w:history="1">
        <w:r>
          <w:rPr>
            <w:color w:val="0000FF"/>
          </w:rPr>
          <w:t>разделе 2</w:t>
        </w:r>
      </w:hyperlink>
      <w:r>
        <w:t xml:space="preserve"> отражается оснащенность техникой МТС и сельхозпредприятий района.</w:t>
      </w:r>
    </w:p>
    <w:p w:rsidR="00A6696C" w:rsidRDefault="00A6696C" w:rsidP="00A6696C">
      <w:pPr>
        <w:pStyle w:val="ConsPlusNormal"/>
        <w:ind w:firstLine="540"/>
        <w:jc w:val="both"/>
      </w:pPr>
      <w:r>
        <w:lastRenderedPageBreak/>
        <w:t xml:space="preserve">В </w:t>
      </w:r>
      <w:hyperlink w:anchor="Par1904" w:history="1">
        <w:r>
          <w:rPr>
            <w:color w:val="0000FF"/>
          </w:rPr>
          <w:t>разделе 3</w:t>
        </w:r>
      </w:hyperlink>
      <w:r>
        <w:t xml:space="preserve"> указываются сведения о выполнении механизированных работ МТС (мехотрядами).</w:t>
      </w:r>
    </w:p>
    <w:p w:rsidR="00A6696C" w:rsidRDefault="00A6696C" w:rsidP="00A6696C">
      <w:pPr>
        <w:pStyle w:val="ConsPlusNormal"/>
        <w:ind w:firstLine="540"/>
        <w:jc w:val="both"/>
      </w:pPr>
      <w:r>
        <w:t xml:space="preserve">В </w:t>
      </w:r>
      <w:hyperlink w:anchor="Par1960" w:history="1">
        <w:r>
          <w:rPr>
            <w:color w:val="0000FF"/>
          </w:rPr>
          <w:t>разделе 4</w:t>
        </w:r>
      </w:hyperlink>
      <w:r>
        <w:t xml:space="preserve"> приводятся следующие показатели по данным бухгалтерской отчетности </w:t>
      </w:r>
      <w:hyperlink r:id="rId116" w:history="1">
        <w:r>
          <w:rPr>
            <w:color w:val="0000FF"/>
          </w:rPr>
          <w:t>формы N 1</w:t>
        </w:r>
      </w:hyperlink>
      <w:r>
        <w:t xml:space="preserve"> "Бухгалтерский баланс" и </w:t>
      </w:r>
      <w:hyperlink r:id="rId117" w:history="1">
        <w:r>
          <w:rPr>
            <w:color w:val="0000FF"/>
          </w:rPr>
          <w:t>формы N 2</w:t>
        </w:r>
      </w:hyperlink>
      <w:r>
        <w:t xml:space="preserve"> "Отчет о финансовых результатах":</w:t>
      </w:r>
    </w:p>
    <w:p w:rsidR="00A6696C" w:rsidRDefault="00A6696C" w:rsidP="00A6696C">
      <w:pPr>
        <w:pStyle w:val="ConsPlusNormal"/>
        <w:ind w:firstLine="540"/>
        <w:jc w:val="both"/>
      </w:pPr>
      <w:r>
        <w:t xml:space="preserve">ВЫРУЧКА (нетто) - финансовые поступления от реализации работ, услуг, продукции, уменьшенные на налог на добавленную стоимость, акцизы и другие обязательные платежи по этим финансовым поступлениям (из </w:t>
      </w:r>
      <w:hyperlink r:id="rId118" w:history="1">
        <w:r>
          <w:rPr>
            <w:color w:val="0000FF"/>
          </w:rPr>
          <w:t>формы N 2</w:t>
        </w:r>
      </w:hyperlink>
      <w:r>
        <w:t xml:space="preserve"> стр. 010).</w:t>
      </w:r>
    </w:p>
    <w:p w:rsidR="00A6696C" w:rsidRDefault="00A6696C" w:rsidP="00A6696C">
      <w:pPr>
        <w:pStyle w:val="ConsPlusNormal"/>
        <w:ind w:firstLine="540"/>
        <w:jc w:val="both"/>
      </w:pPr>
      <w:r>
        <w:t xml:space="preserve">СЕБЕСТОИМОСТЬ РЕАЛИЗАЦИИ работ, услуг, продукции. Показатель представляет собой фактические затраты на производство и реализацию продукции (выполнение работ, услуг) - из формы N 2 </w:t>
      </w:r>
      <w:hyperlink r:id="rId119" w:history="1">
        <w:r>
          <w:rPr>
            <w:color w:val="0000FF"/>
          </w:rPr>
          <w:t>стр. 020</w:t>
        </w:r>
      </w:hyperlink>
      <w:r>
        <w:t xml:space="preserve"> + </w:t>
      </w:r>
      <w:hyperlink r:id="rId120" w:history="1">
        <w:r>
          <w:rPr>
            <w:color w:val="0000FF"/>
          </w:rPr>
          <w:t>030</w:t>
        </w:r>
      </w:hyperlink>
      <w:r>
        <w:t xml:space="preserve"> + </w:t>
      </w:r>
      <w:hyperlink r:id="rId121" w:history="1">
        <w:r>
          <w:rPr>
            <w:color w:val="0000FF"/>
          </w:rPr>
          <w:t>040</w:t>
        </w:r>
      </w:hyperlink>
      <w:r>
        <w:t>.</w:t>
      </w:r>
    </w:p>
    <w:p w:rsidR="00A6696C" w:rsidRDefault="00A6696C" w:rsidP="00A6696C">
      <w:pPr>
        <w:pStyle w:val="ConsPlusNormal"/>
        <w:ind w:firstLine="540"/>
        <w:jc w:val="both"/>
      </w:pPr>
      <w:r>
        <w:t xml:space="preserve">ПРИБЫЛЬ (убыток) от реализации определяется как разница между выручкой и себестоимостью (разность чисел: строки 46 или </w:t>
      </w:r>
      <w:hyperlink w:anchor="Par1969" w:history="1">
        <w:r>
          <w:rPr>
            <w:color w:val="0000FF"/>
          </w:rPr>
          <w:t>47</w:t>
        </w:r>
      </w:hyperlink>
      <w:r>
        <w:t>).</w:t>
      </w:r>
    </w:p>
    <w:p w:rsidR="00A6696C" w:rsidRDefault="00A6696C" w:rsidP="00A6696C">
      <w:pPr>
        <w:pStyle w:val="ConsPlusNormal"/>
        <w:ind w:firstLine="540"/>
        <w:jc w:val="both"/>
      </w:pPr>
      <w:r>
        <w:t xml:space="preserve">ЧИСТАЯ ПРИБЫЛЬ (непокрытый убыток) определяется по правилам бухгалтерского учета как разница между доходами и расходами МТС (форма N 2 </w:t>
      </w:r>
      <w:hyperlink r:id="rId122" w:history="1">
        <w:r>
          <w:rPr>
            <w:color w:val="0000FF"/>
          </w:rPr>
          <w:t>стр. 190</w:t>
        </w:r>
      </w:hyperlink>
      <w:r>
        <w:t>).</w:t>
      </w:r>
    </w:p>
    <w:p w:rsidR="00A6696C" w:rsidRDefault="00A6696C" w:rsidP="00A6696C">
      <w:pPr>
        <w:pStyle w:val="ConsPlusNormal"/>
        <w:ind w:firstLine="540"/>
        <w:jc w:val="both"/>
      </w:pPr>
      <w:r>
        <w:t>В этом разделе отражается также финансовая поддержка федерального и местного бюджетов, банковский кредит или лизинг, выплата НДС и другие обязательные платежи, задолженность МТС по возвратным платежам, задолженность перед МТС за оказанные услуги сельхозтоваропроизводителями и прочими организациями.</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85" w:name="Par2059"/>
      <w:bookmarkEnd w:id="85"/>
      <w:r>
        <w:t xml:space="preserve">     │            СВЕДЕНИЯ О СЕЛЬСКОХОЗЯЙСТВЕННОЙ ТЕХНИКЕ             │</w:t>
      </w:r>
    </w:p>
    <w:p w:rsidR="00A6696C" w:rsidRDefault="00A6696C" w:rsidP="00A6696C">
      <w:pPr>
        <w:pStyle w:val="ConsPlusNonformat"/>
        <w:jc w:val="both"/>
      </w:pPr>
      <w:r>
        <w:t xml:space="preserve">     │                          на 01.01.20__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1-мех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 органы исполнительной власти        │             │  ┌─────────────────┐</w:t>
      </w:r>
    </w:p>
    <w:p w:rsidR="00A6696C" w:rsidRDefault="00A6696C" w:rsidP="00A6696C">
      <w:pPr>
        <w:pStyle w:val="ConsPlusNonformat"/>
        <w:jc w:val="both"/>
      </w:pPr>
      <w:proofErr w:type="gramStart"/>
      <w:r>
        <w:t>│субъектов Российской Федерации (органы│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1 февраля  │</w:t>
      </w:r>
      <w:proofErr w:type="gramEnd"/>
    </w:p>
    <w:p w:rsidR="00A6696C" w:rsidRDefault="00A6696C" w:rsidP="00A6696C">
      <w:pPr>
        <w:pStyle w:val="ConsPlusNonformat"/>
        <w:jc w:val="both"/>
      </w:pPr>
      <w:r>
        <w:t>│научно-технологической политики и     │             │</w:t>
      </w:r>
    </w:p>
    <w:p w:rsidR="00A6696C" w:rsidRDefault="00A6696C" w:rsidP="00A6696C">
      <w:pPr>
        <w:pStyle w:val="ConsPlusNonformat"/>
        <w:jc w:val="both"/>
      </w:pPr>
      <w:r>
        <w:t>│образования - Москва, Орликов пер.,   │             │</w:t>
      </w:r>
    </w:p>
    <w:p w:rsidR="00A6696C" w:rsidRDefault="00A6696C" w:rsidP="00A6696C">
      <w:pPr>
        <w:pStyle w:val="ConsPlusNonformat"/>
        <w:jc w:val="both"/>
      </w:pPr>
      <w:proofErr w:type="gramStart"/>
      <w:r>
        <w:t>│1/11)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2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органи</w:t>
            </w:r>
            <w:r>
              <w:lastRenderedPageBreak/>
              <w:t xml:space="preserve">-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2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2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w:t>
            </w:r>
            <w:r>
              <w:lastRenderedPageBreak/>
              <w:t xml:space="preserve">управ- </w:t>
            </w:r>
          </w:p>
          <w:p w:rsidR="00A6696C" w:rsidRDefault="00A6696C">
            <w:pPr>
              <w:pStyle w:val="ConsPlusNonformat"/>
              <w:jc w:val="both"/>
            </w:pPr>
            <w:r>
              <w:t xml:space="preserve">ления по </w:t>
            </w:r>
            <w:hyperlink r:id="rId12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lastRenderedPageBreak/>
              <w:t xml:space="preserve">по </w:t>
            </w:r>
            <w:hyperlink r:id="rId12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2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&lt;*&gt; В  сводном  отчете  -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458"/>
        <w:gridCol w:w="728"/>
        <w:gridCol w:w="1547"/>
        <w:gridCol w:w="1365"/>
      </w:tblGrid>
      <w:tr w:rsidR="00A6696C">
        <w:trPr>
          <w:trHeight w:val="227"/>
        </w:trPr>
        <w:tc>
          <w:tcPr>
            <w:tcW w:w="345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техники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54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Наличие    </w:t>
            </w:r>
          </w:p>
          <w:p w:rsidR="00A6696C" w:rsidRDefault="00A6696C">
            <w:pPr>
              <w:pStyle w:val="ConsPlusNonformat"/>
              <w:jc w:val="both"/>
            </w:pPr>
            <w:r>
              <w:t>физических, шт.</w:t>
            </w:r>
          </w:p>
        </w:tc>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Наличие   </w:t>
            </w:r>
          </w:p>
          <w:p w:rsidR="00A6696C" w:rsidRDefault="00A6696C">
            <w:pPr>
              <w:pStyle w:val="ConsPlusNonformat"/>
              <w:jc w:val="both"/>
            </w:pPr>
            <w:r>
              <w:t xml:space="preserve">  эталонных, </w:t>
            </w:r>
          </w:p>
          <w:p w:rsidR="00A6696C" w:rsidRDefault="00A6696C">
            <w:pPr>
              <w:pStyle w:val="ConsPlusNonformat"/>
              <w:jc w:val="both"/>
            </w:pPr>
            <w:r>
              <w:t xml:space="preserve">     ед.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тракторов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в т.ч. из них общего назначения: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гусеничные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bookmarkStart w:id="86" w:name="Par2110"/>
            <w:bookmarkEnd w:id="86"/>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колесные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bookmarkStart w:id="87" w:name="Par2112"/>
            <w:bookmarkEnd w:id="87"/>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кроме того, </w:t>
            </w:r>
            <w:proofErr w:type="gramStart"/>
            <w:r>
              <w:t>специальные</w:t>
            </w:r>
            <w:proofErr w:type="gramEnd"/>
            <w:r>
              <w:t xml:space="preserve">: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гусеничные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bookmarkStart w:id="88" w:name="Par2116"/>
            <w:bookmarkEnd w:id="88"/>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колесные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bookmarkStart w:id="89" w:name="Par2118"/>
            <w:bookmarkEnd w:id="89"/>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общего назначения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Плуги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06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Культиваторы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07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Бороны дисковые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08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Лущильники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09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Комбинированные агрегаты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Машины для минеральных удобрений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Машины для органических удобрений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Протравители семян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Опрыскиватели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зерна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Сеялки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Посевные комплексы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Зерноуборочные 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Жатки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кукурузы на зерно, маслосемян          </w:t>
            </w:r>
          </w:p>
          <w:p w:rsidR="00A6696C" w:rsidRDefault="00A6696C">
            <w:pPr>
              <w:pStyle w:val="ConsPlusNonformat"/>
              <w:jc w:val="both"/>
            </w:pPr>
            <w:r>
              <w:lastRenderedPageBreak/>
              <w:t xml:space="preserve">                          подсолнечника и риса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Сеялки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Культиваторы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кормов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Косилки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Грабли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23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Пресс-подборщики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Кормоуборочные 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Комплексы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сахарной свеклы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Сеялки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Культиваторы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Уборочные комплексы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29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Свеклопогрузчики-очистители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картофеля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Культиваторы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Сажалки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Комплексы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Картофелеуборочные 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Копатели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Сортировальные пункты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37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уборки и послеуборочной обработки льна-долгунца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Льнотеребилки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Льномолотилки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Комбайны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Ворошилки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Оборачиватели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Подборщики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 xml:space="preserve">                       Машины для производства овощей                    </w:t>
            </w: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Машины для подготовки почвы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Машины для выращивания рассады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Сеялки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46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Культиваторы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47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Уборочная техника для </w:t>
            </w:r>
            <w:proofErr w:type="gramStart"/>
            <w:r>
              <w:t>белокочанной</w:t>
            </w:r>
            <w:proofErr w:type="gramEnd"/>
            <w:r>
              <w:t xml:space="preserve">  </w:t>
            </w:r>
          </w:p>
          <w:p w:rsidR="00A6696C" w:rsidRDefault="00A6696C">
            <w:pPr>
              <w:pStyle w:val="ConsPlusNonformat"/>
              <w:jc w:val="both"/>
            </w:pPr>
            <w:r>
              <w:t xml:space="preserve">капусты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48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Уборочная техника для томатов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49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Уборочная техника для столовой      </w:t>
            </w:r>
          </w:p>
          <w:p w:rsidR="00A6696C" w:rsidRDefault="00A6696C">
            <w:pPr>
              <w:pStyle w:val="ConsPlusNonformat"/>
              <w:jc w:val="both"/>
            </w:pPr>
            <w:r>
              <w:t xml:space="preserve">свеклы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50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45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Уборочная техника для лука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51  </w:t>
            </w:r>
          </w:p>
        </w:tc>
        <w:tc>
          <w:tcPr>
            <w:tcW w:w="154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w:t>
      </w:r>
    </w:p>
    <w:p w:rsidR="00A6696C" w:rsidRDefault="00A6696C" w:rsidP="00A6696C">
      <w:pPr>
        <w:pStyle w:val="ConsPlusNonformat"/>
        <w:jc w:val="both"/>
      </w:pPr>
      <w:r>
        <w:t xml:space="preserve">    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w:t>
      </w:r>
    </w:p>
    <w:p w:rsidR="00A6696C" w:rsidRDefault="00A6696C" w:rsidP="00A6696C">
      <w:pPr>
        <w:pStyle w:val="ConsPlusNonformat"/>
        <w:jc w:val="both"/>
      </w:pPr>
      <w:r>
        <w:t xml:space="preserve">    ответственное за</w:t>
      </w:r>
    </w:p>
    <w:p w:rsidR="00A6696C" w:rsidRDefault="00A6696C" w:rsidP="00A6696C">
      <w:pPr>
        <w:pStyle w:val="ConsPlusNonformat"/>
        <w:jc w:val="both"/>
      </w:pPr>
      <w:r>
        <w:t xml:space="preserve">    составление формы ______________________ 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proofErr w:type="gramStart"/>
      <w:r>
        <w:t>Органы исполнительной власти субъекта Российской Федерации (органы управления АПК субъекта Российской Федерации) организуют сбор отчетности от юридических лиц, их обособленных подразделений, осуществляющих сельскохозяйственное производство и обслуживание сельского хозяйства (машинно-технологические станции (МТС), РПТ, потребительские обслуживающие кооперативы по производственно-технологическим услугам), крестьянские фермерские хозяйства (КФХ), включая индивидуальных предпринимателей, холдинги, кроме ЛПХ, в установленные сроки.</w:t>
      </w:r>
      <w:proofErr w:type="gramEnd"/>
    </w:p>
    <w:p w:rsidR="00A6696C" w:rsidRDefault="00A6696C" w:rsidP="00A6696C">
      <w:pPr>
        <w:pStyle w:val="ConsPlusNormal"/>
        <w:ind w:firstLine="540"/>
        <w:jc w:val="both"/>
      </w:pPr>
      <w:r>
        <w:t>Графа 3 "Наличие машин в физических единицах на отчетную дату" показываются все состоящие на балансе хозяйства (предприятия) на отчетную дату тракторы, сельскохозяйственные машины, грузовые автомобили, гидротехническое оборудование соответствующих видов, включая негодные к эксплуатации вследствие износа и аварий, но еще не списанные по актам в установленном порядке.</w:t>
      </w:r>
    </w:p>
    <w:p w:rsidR="00A6696C" w:rsidRDefault="00A6696C" w:rsidP="00A6696C">
      <w:pPr>
        <w:pStyle w:val="ConsPlusNormal"/>
        <w:ind w:firstLine="540"/>
        <w:jc w:val="both"/>
      </w:pPr>
      <w:proofErr w:type="gramStart"/>
      <w:r>
        <w:t>Графа 4 "Наличие машин в эталонных единицах на отчетную дату" показываются все состоящие на балансе хозяйства (предприятия) на отчетную дату тракторы, сельскохозяйственные машины, гидротехническое оборудование соответствующих видов, включая негодные к эксплуатации вследствие износа и аварий, но еще не списанные по актам в установленном порядке (с учетом коэффициентов перевода нормативов потребности технических средств в эталонные условные единицы).</w:t>
      </w:r>
      <w:proofErr w:type="gramEnd"/>
    </w:p>
    <w:p w:rsidR="00A6696C" w:rsidRDefault="00A6696C" w:rsidP="00A6696C">
      <w:pPr>
        <w:pStyle w:val="ConsPlusNormal"/>
        <w:ind w:firstLine="540"/>
        <w:jc w:val="both"/>
      </w:pPr>
      <w:r>
        <w:t>В строке тракторы, в том числе из них общего назначения:</w:t>
      </w:r>
    </w:p>
    <w:p w:rsidR="00A6696C" w:rsidRDefault="00A6696C" w:rsidP="00A6696C">
      <w:pPr>
        <w:pStyle w:val="ConsPlusNormal"/>
        <w:ind w:firstLine="540"/>
        <w:jc w:val="both"/>
      </w:pPr>
      <w:r>
        <w:t xml:space="preserve">гусеничные </w:t>
      </w:r>
      <w:hyperlink w:anchor="Par2110" w:history="1">
        <w:r>
          <w:rPr>
            <w:color w:val="0000FF"/>
          </w:rPr>
          <w:t>N строки 02</w:t>
        </w:r>
      </w:hyperlink>
      <w:r>
        <w:t xml:space="preserve"> - показываются тракторы мощностью от 50 - до 600 л.</w:t>
      </w:r>
      <w:proofErr w:type="gramStart"/>
      <w:r>
        <w:t>с</w:t>
      </w:r>
      <w:proofErr w:type="gramEnd"/>
      <w:r>
        <w:t>.</w:t>
      </w:r>
    </w:p>
    <w:p w:rsidR="00A6696C" w:rsidRDefault="00A6696C" w:rsidP="00A6696C">
      <w:pPr>
        <w:pStyle w:val="ConsPlusNormal"/>
        <w:ind w:firstLine="540"/>
        <w:jc w:val="both"/>
      </w:pPr>
      <w:r>
        <w:t xml:space="preserve">колесные </w:t>
      </w:r>
      <w:hyperlink w:anchor="Par2112" w:history="1">
        <w:r>
          <w:rPr>
            <w:color w:val="0000FF"/>
          </w:rPr>
          <w:t>N строки 03</w:t>
        </w:r>
      </w:hyperlink>
      <w:r>
        <w:t xml:space="preserve"> - показываются тракторы мощностью от 25 - до 400 л.</w:t>
      </w:r>
      <w:proofErr w:type="gramStart"/>
      <w:r>
        <w:t>с</w:t>
      </w:r>
      <w:proofErr w:type="gramEnd"/>
      <w:r>
        <w:t>.</w:t>
      </w:r>
    </w:p>
    <w:p w:rsidR="00A6696C" w:rsidRDefault="00A6696C" w:rsidP="00A6696C">
      <w:pPr>
        <w:pStyle w:val="ConsPlusNormal"/>
        <w:ind w:firstLine="540"/>
        <w:jc w:val="both"/>
      </w:pPr>
      <w:r>
        <w:t>В строке тракторы, кроме того, специальные:</w:t>
      </w:r>
    </w:p>
    <w:p w:rsidR="00A6696C" w:rsidRDefault="00A6696C" w:rsidP="00A6696C">
      <w:pPr>
        <w:pStyle w:val="ConsPlusNormal"/>
        <w:ind w:firstLine="540"/>
        <w:jc w:val="both"/>
      </w:pPr>
      <w:r>
        <w:t xml:space="preserve">гусеничные </w:t>
      </w:r>
      <w:hyperlink w:anchor="Par2116" w:history="1">
        <w:r>
          <w:rPr>
            <w:color w:val="0000FF"/>
          </w:rPr>
          <w:t>N строки 04</w:t>
        </w:r>
      </w:hyperlink>
      <w:r>
        <w:t xml:space="preserve"> - показываются тракторы мощностью от 50 - до 250 л.с. (бульдозеры, экскаваторы, а также тракторы, на которых смонтированы оборудование мелиоративные машины, лесные)</w:t>
      </w:r>
    </w:p>
    <w:p w:rsidR="00A6696C" w:rsidRDefault="00A6696C" w:rsidP="00A6696C">
      <w:pPr>
        <w:pStyle w:val="ConsPlusNormal"/>
        <w:ind w:firstLine="540"/>
        <w:jc w:val="both"/>
      </w:pPr>
      <w:r>
        <w:t xml:space="preserve">колесные </w:t>
      </w:r>
      <w:hyperlink w:anchor="Par2118" w:history="1">
        <w:r>
          <w:rPr>
            <w:color w:val="0000FF"/>
          </w:rPr>
          <w:t>N строки 05</w:t>
        </w:r>
      </w:hyperlink>
      <w:r>
        <w:t xml:space="preserve"> - показываются тракторы мощностью от 25 - до 250 л.с. (экскаваторы, бульдозеры).</w:t>
      </w:r>
    </w:p>
    <w:p w:rsidR="00A6696C" w:rsidRDefault="00A6696C" w:rsidP="00A6696C">
      <w:pPr>
        <w:pStyle w:val="ConsPlusNormal"/>
        <w:ind w:firstLine="540"/>
        <w:jc w:val="both"/>
      </w:pPr>
      <w:r>
        <w:t>Примечание: В информацию включается вся техника, имеющая в сельхозпредприятиях всех форм собственности, кроме личных подсобных хозяйств (ЛПХ).</w:t>
      </w:r>
    </w:p>
    <w:p w:rsidR="00A6696C" w:rsidRDefault="00A6696C" w:rsidP="00A6696C">
      <w:pPr>
        <w:pStyle w:val="ConsPlusNormal"/>
        <w:ind w:firstLine="540"/>
        <w:jc w:val="both"/>
      </w:pPr>
      <w:r>
        <w:t>Заполняется 1 раз ежегодно в физических и условных единицах по состоянию на 01.01.20.. и представляется до 01.02.20.. ежегодно.</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lastRenderedPageBreak/>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90" w:name="Par2272"/>
      <w:bookmarkEnd w:id="90"/>
      <w:r>
        <w:t xml:space="preserve">     │       СВЕДЕНИЯ О ВЫПОЛНЕНИИ АГРОХИМИЧЕСКИХ МЕРОПРИЯТИЙ         │</w:t>
      </w:r>
    </w:p>
    <w:p w:rsidR="00A6696C" w:rsidRDefault="00A6696C" w:rsidP="00A6696C">
      <w:pPr>
        <w:pStyle w:val="ConsPlusNonformat"/>
        <w:jc w:val="both"/>
      </w:pPr>
      <w:r>
        <w:t xml:space="preserve">     │                       за 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АХМ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 xml:space="preserve">│ФГУ центр (станция) агрохимслужбы, ФГУ│ </w:t>
      </w:r>
      <w:hyperlink w:anchor="Par2329" w:history="1">
        <w:r>
          <w:rPr>
            <w:color w:val="0000FF"/>
          </w:rPr>
          <w:t>Раздел N 1</w:t>
        </w:r>
      </w:hyperlink>
      <w:r>
        <w:t xml:space="preserve"> -│  ┌─────────────────┐</w:t>
      </w:r>
    </w:p>
    <w:p w:rsidR="00A6696C" w:rsidRDefault="00A6696C" w:rsidP="00A6696C">
      <w:pPr>
        <w:pStyle w:val="ConsPlusNonformat"/>
        <w:jc w:val="both"/>
      </w:pPr>
      <w:r>
        <w:t xml:space="preserve">│ФГТ станция защиты растений:          │с января </w:t>
      </w:r>
      <w:proofErr w:type="gramStart"/>
      <w:r>
        <w:t>по</w:t>
      </w:r>
      <w:proofErr w:type="gramEnd"/>
      <w:r>
        <w:t xml:space="preserve">  │  │    Месячная,    │</w:t>
      </w:r>
    </w:p>
    <w:p w:rsidR="00A6696C" w:rsidRDefault="00A6696C" w:rsidP="00A6696C">
      <w:pPr>
        <w:pStyle w:val="ConsPlusNonformat"/>
        <w:jc w:val="both"/>
      </w:pPr>
      <w:proofErr w:type="gramStart"/>
      <w:r>
        <w:t>│  - Минсельхозу России (Департамент   │декабрь -    │  │    декадная     │</w:t>
      </w:r>
      <w:proofErr w:type="gramEnd"/>
    </w:p>
    <w:p w:rsidR="00A6696C" w:rsidRDefault="00A6696C" w:rsidP="00A6696C">
      <w:pPr>
        <w:pStyle w:val="ConsPlusNonformat"/>
        <w:jc w:val="both"/>
      </w:pPr>
      <w:r>
        <w:t xml:space="preserve">│растениеводства, химизации и защиты   │ежемесячно </w:t>
      </w:r>
      <w:proofErr w:type="gramStart"/>
      <w:r>
        <w:t>на</w:t>
      </w:r>
      <w:proofErr w:type="gramEnd"/>
      <w:r>
        <w:t>│  └─────────────────┘</w:t>
      </w:r>
    </w:p>
    <w:p w:rsidR="00A6696C" w:rsidRDefault="00A6696C" w:rsidP="00A6696C">
      <w:pPr>
        <w:pStyle w:val="ConsPlusNonformat"/>
        <w:jc w:val="both"/>
      </w:pPr>
      <w:r>
        <w:t>│растений - Москва, Орликов пер., 1/11)│10 - 13 день │</w:t>
      </w:r>
    </w:p>
    <w:p w:rsidR="00A6696C" w:rsidRDefault="00A6696C" w:rsidP="00A6696C">
      <w:pPr>
        <w:pStyle w:val="ConsPlusNonformat"/>
        <w:jc w:val="both"/>
      </w:pPr>
      <w:r>
        <w:t>│                                      │после отчет- │</w:t>
      </w:r>
    </w:p>
    <w:p w:rsidR="00A6696C" w:rsidRDefault="00A6696C" w:rsidP="00A6696C">
      <w:pPr>
        <w:pStyle w:val="ConsPlusNonformat"/>
        <w:jc w:val="both"/>
      </w:pPr>
      <w:r>
        <w:t>│                                      │ного периода │</w:t>
      </w:r>
    </w:p>
    <w:p w:rsidR="00A6696C" w:rsidRDefault="00A6696C" w:rsidP="00A6696C">
      <w:pPr>
        <w:pStyle w:val="ConsPlusNonformat"/>
        <w:jc w:val="both"/>
      </w:pPr>
      <w:r>
        <w:t xml:space="preserve">│                                      │ </w:t>
      </w:r>
      <w:hyperlink w:anchor="Par2361" w:history="1">
        <w:r>
          <w:rPr>
            <w:color w:val="0000FF"/>
          </w:rPr>
          <w:t>Раздел N 2</w:t>
        </w:r>
      </w:hyperlink>
      <w:r>
        <w:t xml:space="preserve"> -│</w:t>
      </w:r>
    </w:p>
    <w:p w:rsidR="00A6696C" w:rsidRDefault="00A6696C" w:rsidP="00A6696C">
      <w:pPr>
        <w:pStyle w:val="ConsPlusNonformat"/>
        <w:jc w:val="both"/>
      </w:pPr>
      <w:r>
        <w:t xml:space="preserve">│                                      │с января </w:t>
      </w:r>
      <w:proofErr w:type="gramStart"/>
      <w:r>
        <w:t>по</w:t>
      </w:r>
      <w:proofErr w:type="gramEnd"/>
      <w:r>
        <w:t xml:space="preserve">  │</w:t>
      </w:r>
    </w:p>
    <w:p w:rsidR="00A6696C" w:rsidRDefault="00A6696C" w:rsidP="00A6696C">
      <w:pPr>
        <w:pStyle w:val="ConsPlusNonformat"/>
        <w:jc w:val="both"/>
      </w:pPr>
      <w:r>
        <w:t>│                                      │март, с нояб-│</w:t>
      </w:r>
    </w:p>
    <w:p w:rsidR="00A6696C" w:rsidRDefault="00A6696C" w:rsidP="00A6696C">
      <w:pPr>
        <w:pStyle w:val="ConsPlusNonformat"/>
        <w:jc w:val="both"/>
      </w:pPr>
      <w:r>
        <w:t>│                                      │ря по декабрь│</w:t>
      </w:r>
    </w:p>
    <w:p w:rsidR="00A6696C" w:rsidRDefault="00A6696C" w:rsidP="00A6696C">
      <w:pPr>
        <w:pStyle w:val="ConsPlusNonformat"/>
        <w:jc w:val="both"/>
      </w:pPr>
      <w:r>
        <w:t>│                                      │- ежемесячно,│</w:t>
      </w:r>
    </w:p>
    <w:p w:rsidR="00A6696C" w:rsidRDefault="00A6696C" w:rsidP="00A6696C">
      <w:pPr>
        <w:pStyle w:val="ConsPlusNonformat"/>
        <w:jc w:val="both"/>
      </w:pPr>
      <w:r>
        <w:t xml:space="preserve">│                                      │с апреля </w:t>
      </w:r>
      <w:proofErr w:type="gramStart"/>
      <w:r>
        <w:t>по</w:t>
      </w:r>
      <w:proofErr w:type="gramEnd"/>
      <w:r>
        <w:t xml:space="preserve">  │</w:t>
      </w:r>
    </w:p>
    <w:p w:rsidR="00A6696C" w:rsidRDefault="00A6696C" w:rsidP="00A6696C">
      <w:pPr>
        <w:pStyle w:val="ConsPlusNonformat"/>
        <w:jc w:val="both"/>
      </w:pPr>
      <w:r>
        <w:t>│                                      │октябрь -    │</w:t>
      </w:r>
    </w:p>
    <w:p w:rsidR="00A6696C" w:rsidRDefault="00A6696C" w:rsidP="00A6696C">
      <w:pPr>
        <w:pStyle w:val="ConsPlusNonformat"/>
        <w:jc w:val="both"/>
      </w:pPr>
      <w:r>
        <w:t>│                                      │ежедекадно,  │</w:t>
      </w:r>
    </w:p>
    <w:p w:rsidR="00A6696C" w:rsidRDefault="00A6696C" w:rsidP="00A6696C">
      <w:pPr>
        <w:pStyle w:val="ConsPlusNonformat"/>
        <w:jc w:val="both"/>
      </w:pPr>
      <w:r>
        <w:t>│                                      │на 2 - 5 день│</w:t>
      </w:r>
    </w:p>
    <w:p w:rsidR="00A6696C" w:rsidRDefault="00A6696C" w:rsidP="00A6696C">
      <w:pPr>
        <w:pStyle w:val="ConsPlusNonformat"/>
        <w:jc w:val="both"/>
      </w:pPr>
      <w:r>
        <w:t>│                                      │после отчет- │</w:t>
      </w:r>
    </w:p>
    <w:p w:rsidR="00A6696C" w:rsidRDefault="00A6696C" w:rsidP="00A6696C">
      <w:pPr>
        <w:pStyle w:val="ConsPlusNonformat"/>
        <w:jc w:val="both"/>
      </w:pPr>
      <w:r>
        <w:t>│                                      │ного периода │</w:t>
      </w:r>
    </w:p>
    <w:p w:rsidR="00A6696C" w:rsidRDefault="00A6696C" w:rsidP="00A6696C">
      <w:pPr>
        <w:pStyle w:val="ConsPlusNonformat"/>
        <w:jc w:val="both"/>
      </w:pPr>
      <w:r>
        <w:t xml:space="preserve">│                                      │ </w:t>
      </w:r>
      <w:hyperlink w:anchor="Par2384" w:history="1">
        <w:r>
          <w:rPr>
            <w:color w:val="0000FF"/>
          </w:rPr>
          <w:t>Раздел N 3</w:t>
        </w:r>
      </w:hyperlink>
      <w:r>
        <w:t xml:space="preserve"> -│</w:t>
      </w:r>
    </w:p>
    <w:p w:rsidR="00A6696C" w:rsidRDefault="00A6696C" w:rsidP="00A6696C">
      <w:pPr>
        <w:pStyle w:val="ConsPlusNonformat"/>
        <w:jc w:val="both"/>
      </w:pPr>
      <w:r>
        <w:t xml:space="preserve">│                                      │с февраля </w:t>
      </w:r>
      <w:proofErr w:type="gramStart"/>
      <w:r>
        <w:t>по</w:t>
      </w:r>
      <w:proofErr w:type="gramEnd"/>
      <w:r>
        <w:t xml:space="preserve"> │</w:t>
      </w:r>
    </w:p>
    <w:p w:rsidR="00A6696C" w:rsidRDefault="00A6696C" w:rsidP="00A6696C">
      <w:pPr>
        <w:pStyle w:val="ConsPlusNonformat"/>
        <w:jc w:val="both"/>
      </w:pPr>
      <w:r>
        <w:t>│                                      │октябрь -    │</w:t>
      </w:r>
    </w:p>
    <w:p w:rsidR="00A6696C" w:rsidRDefault="00A6696C" w:rsidP="00A6696C">
      <w:pPr>
        <w:pStyle w:val="ConsPlusNonformat"/>
        <w:jc w:val="both"/>
      </w:pPr>
      <w:r>
        <w:t>│                                      │ежедекадно,  │</w:t>
      </w:r>
    </w:p>
    <w:p w:rsidR="00A6696C" w:rsidRDefault="00A6696C" w:rsidP="00A6696C">
      <w:pPr>
        <w:pStyle w:val="ConsPlusNonformat"/>
        <w:jc w:val="both"/>
      </w:pPr>
      <w:r>
        <w:t>│                                      │на 2 - 5 день│</w:t>
      </w:r>
    </w:p>
    <w:p w:rsidR="00A6696C" w:rsidRDefault="00A6696C" w:rsidP="00A6696C">
      <w:pPr>
        <w:pStyle w:val="ConsPlusNonformat"/>
        <w:jc w:val="both"/>
      </w:pPr>
      <w:r>
        <w:t>│                                      │после отчет- │</w:t>
      </w:r>
    </w:p>
    <w:p w:rsidR="00A6696C" w:rsidRDefault="00A6696C" w:rsidP="00A6696C">
      <w:pPr>
        <w:pStyle w:val="ConsPlusNonformat"/>
        <w:jc w:val="both"/>
      </w:pPr>
      <w:r>
        <w:t>│                                      │ного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2326"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2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3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3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3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3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3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91" w:name="Par2326"/>
      <w:bookmarkEnd w:id="91"/>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92" w:name="Par2329"/>
      <w:bookmarkEnd w:id="92"/>
      <w:r>
        <w:t xml:space="preserve">          Раздел N 1 "СВЕДЕНИЯ О ВЫПОЛНЕНИИ АГРОХИМИЧЕСКИХ РАБОТ"</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│N    │ Наименование видов │   Единица</w:t>
      </w:r>
      <w:proofErr w:type="gramStart"/>
      <w:r>
        <w:t xml:space="preserve">    │     Ф</w:t>
      </w:r>
      <w:proofErr w:type="gramEnd"/>
      <w:r>
        <w:t>актически выполнено      │</w:t>
      </w:r>
    </w:p>
    <w:p w:rsidR="00A6696C" w:rsidRDefault="00A6696C" w:rsidP="00A6696C">
      <w:pPr>
        <w:pStyle w:val="ConsPlusCell"/>
        <w:jc w:val="both"/>
      </w:pPr>
      <w:r>
        <w:t>│стр</w:t>
      </w:r>
      <w:proofErr w:type="gramStart"/>
      <w:r>
        <w:t>о-</w:t>
      </w:r>
      <w:proofErr w:type="gramEnd"/>
      <w:r>
        <w:t>│       работ        │  измерения   │                               │</w:t>
      </w:r>
    </w:p>
    <w:p w:rsidR="00A6696C" w:rsidRDefault="00A6696C" w:rsidP="00A6696C">
      <w:pPr>
        <w:pStyle w:val="ConsPlusCell"/>
        <w:jc w:val="both"/>
      </w:pPr>
      <w:r>
        <w:t>│ки   │                    │              │                               │</w:t>
      </w:r>
    </w:p>
    <w:p w:rsidR="00A6696C" w:rsidRDefault="00A6696C" w:rsidP="00A6696C">
      <w:pPr>
        <w:pStyle w:val="ConsPlusCell"/>
        <w:jc w:val="both"/>
      </w:pPr>
      <w:r>
        <w:t>├─────┼────────────────────┼──────────────┼───────────────────────────────┤</w:t>
      </w:r>
    </w:p>
    <w:p w:rsidR="00A6696C" w:rsidRDefault="00A6696C" w:rsidP="00A6696C">
      <w:pPr>
        <w:pStyle w:val="ConsPlusCell"/>
        <w:jc w:val="both"/>
      </w:pPr>
      <w:r>
        <w:t>│  1  │         2          │      3       │               4               │</w:t>
      </w:r>
    </w:p>
    <w:p w:rsidR="00A6696C" w:rsidRDefault="00A6696C" w:rsidP="00A6696C">
      <w:pPr>
        <w:pStyle w:val="ConsPlusCell"/>
        <w:jc w:val="both"/>
      </w:pPr>
      <w:r>
        <w:t>├─────┼────────────────────┼──────────────┼───────────────────────────────┤</w:t>
      </w:r>
    </w:p>
    <w:p w:rsidR="00A6696C" w:rsidRDefault="00A6696C" w:rsidP="00A6696C">
      <w:pPr>
        <w:pStyle w:val="ConsPlusCell"/>
        <w:jc w:val="both"/>
      </w:pPr>
      <w:bookmarkStart w:id="93" w:name="Par2338"/>
      <w:bookmarkEnd w:id="93"/>
      <w:r>
        <w:t>│ 01  │Гипсование          │   тыс. га    │                               │</w:t>
      </w:r>
    </w:p>
    <w:p w:rsidR="00A6696C" w:rsidRDefault="00A6696C" w:rsidP="00A6696C">
      <w:pPr>
        <w:pStyle w:val="ConsPlusCell"/>
        <w:jc w:val="both"/>
      </w:pPr>
      <w:r>
        <w:t>├─────┼────────────────────┼──────────────┼───────────────────────────────┤</w:t>
      </w:r>
    </w:p>
    <w:p w:rsidR="00A6696C" w:rsidRDefault="00A6696C" w:rsidP="00A6696C">
      <w:pPr>
        <w:pStyle w:val="ConsPlusCell"/>
        <w:jc w:val="both"/>
      </w:pPr>
      <w:bookmarkStart w:id="94" w:name="Par2340"/>
      <w:bookmarkEnd w:id="94"/>
      <w:r>
        <w:t>│ 02  │Фосфоритование      │   тыс. га    │                               │</w:t>
      </w:r>
    </w:p>
    <w:p w:rsidR="00A6696C" w:rsidRDefault="00A6696C" w:rsidP="00A6696C">
      <w:pPr>
        <w:pStyle w:val="ConsPlusCell"/>
        <w:jc w:val="both"/>
      </w:pPr>
      <w:r>
        <w:t>├─────┼────────────────────┼──────────────┼───────────────────────────────┤</w:t>
      </w:r>
    </w:p>
    <w:p w:rsidR="00A6696C" w:rsidRDefault="00A6696C" w:rsidP="00A6696C">
      <w:pPr>
        <w:pStyle w:val="ConsPlusCell"/>
        <w:jc w:val="both"/>
      </w:pPr>
      <w:bookmarkStart w:id="95" w:name="Par2342"/>
      <w:bookmarkEnd w:id="95"/>
      <w:r>
        <w:t>│ 03  │Известкование       │   тыс. га    │                               │</w:t>
      </w:r>
    </w:p>
    <w:p w:rsidR="00A6696C" w:rsidRDefault="00A6696C" w:rsidP="00A6696C">
      <w:pPr>
        <w:pStyle w:val="ConsPlusCell"/>
        <w:jc w:val="both"/>
      </w:pPr>
      <w:r>
        <w:t>├─────┼────────────────────┼──────────────┼───────────────────────────────┤</w:t>
      </w:r>
    </w:p>
    <w:p w:rsidR="00A6696C" w:rsidRDefault="00A6696C" w:rsidP="00A6696C">
      <w:pPr>
        <w:pStyle w:val="ConsPlusCell"/>
        <w:jc w:val="both"/>
      </w:pPr>
      <w:bookmarkStart w:id="96" w:name="Par2344"/>
      <w:bookmarkEnd w:id="96"/>
      <w:r>
        <w:t>│ 04  │</w:t>
      </w:r>
      <w:proofErr w:type="gramStart"/>
      <w:r>
        <w:t>Мелиоративная</w:t>
      </w:r>
      <w:proofErr w:type="gramEnd"/>
      <w:r>
        <w:t xml:space="preserve">       │   тыс. га    │                               │</w:t>
      </w:r>
    </w:p>
    <w:p w:rsidR="00A6696C" w:rsidRDefault="00A6696C" w:rsidP="00A6696C">
      <w:pPr>
        <w:pStyle w:val="ConsPlusCell"/>
        <w:jc w:val="both"/>
      </w:pPr>
      <w:r>
        <w:t>│     │обработка           │              │                               │</w:t>
      </w:r>
    </w:p>
    <w:p w:rsidR="00A6696C" w:rsidRDefault="00A6696C" w:rsidP="00A6696C">
      <w:pPr>
        <w:pStyle w:val="ConsPlusCell"/>
        <w:jc w:val="both"/>
      </w:pPr>
      <w:r>
        <w:t>├─────┼────────────────────┼──────────────┼───────────────────────────────┤</w:t>
      </w:r>
    </w:p>
    <w:p w:rsidR="00A6696C" w:rsidRDefault="00A6696C" w:rsidP="00A6696C">
      <w:pPr>
        <w:pStyle w:val="ConsPlusCell"/>
        <w:jc w:val="both"/>
      </w:pPr>
      <w:bookmarkStart w:id="97" w:name="Par2347"/>
      <w:bookmarkEnd w:id="97"/>
      <w:r>
        <w:t>│ 05  │Вывозка органики -  │  тыс. тонн</w:t>
      </w:r>
      <w:proofErr w:type="gramStart"/>
      <w:r>
        <w:t xml:space="preserve">   │С</w:t>
      </w:r>
      <w:proofErr w:type="gramEnd"/>
      <w:r>
        <w:t>т. 5 гр. 4 &gt; или = ст. 6 гр. 4│</w:t>
      </w:r>
    </w:p>
    <w:p w:rsidR="00A6696C" w:rsidRDefault="00A6696C" w:rsidP="00A6696C">
      <w:pPr>
        <w:pStyle w:val="ConsPlusCell"/>
        <w:jc w:val="both"/>
      </w:pPr>
      <w:r>
        <w:t>│     │всего:              │              │                               │</w:t>
      </w:r>
    </w:p>
    <w:p w:rsidR="00A6696C" w:rsidRDefault="00A6696C" w:rsidP="00A6696C">
      <w:pPr>
        <w:pStyle w:val="ConsPlusCell"/>
        <w:jc w:val="both"/>
      </w:pPr>
      <w:r>
        <w:t>├─────┼────────────────────┼──────────────┼───────────────────────────────┤</w:t>
      </w:r>
    </w:p>
    <w:p w:rsidR="00A6696C" w:rsidRDefault="00A6696C" w:rsidP="00A6696C">
      <w:pPr>
        <w:pStyle w:val="ConsPlusCell"/>
        <w:jc w:val="both"/>
      </w:pPr>
      <w:bookmarkStart w:id="98" w:name="Par2350"/>
      <w:bookmarkEnd w:id="98"/>
      <w:r>
        <w:t>│ 06  │  в т.ч. хозяйствами│  тыс. тонн   │ст. 6 гр. 4 &lt; или = ст. 5 гр. 4│</w:t>
      </w:r>
    </w:p>
    <w:p w:rsidR="00A6696C" w:rsidRDefault="00A6696C" w:rsidP="00A6696C">
      <w:pPr>
        <w:pStyle w:val="ConsPlusCell"/>
        <w:jc w:val="both"/>
      </w:pPr>
      <w:r>
        <w:t>├─────┼────────────────────┼──────────────┼───────────────────────────────┤</w:t>
      </w:r>
    </w:p>
    <w:p w:rsidR="00A6696C" w:rsidRDefault="00A6696C" w:rsidP="00A6696C">
      <w:pPr>
        <w:pStyle w:val="ConsPlusCell"/>
        <w:jc w:val="both"/>
      </w:pPr>
      <w:bookmarkStart w:id="99" w:name="Par2352"/>
      <w:bookmarkEnd w:id="99"/>
      <w:r>
        <w:t>│ 07  │Внесение органики - │  тыс. тонн</w:t>
      </w:r>
      <w:proofErr w:type="gramStart"/>
      <w:r>
        <w:t xml:space="preserve">   │С</w:t>
      </w:r>
      <w:proofErr w:type="gramEnd"/>
      <w:r>
        <w:t>т. 7 гр. 4 &gt; или = ст. 8 гр. 4│</w:t>
      </w:r>
    </w:p>
    <w:p w:rsidR="00A6696C" w:rsidRDefault="00A6696C" w:rsidP="00A6696C">
      <w:pPr>
        <w:pStyle w:val="ConsPlusCell"/>
        <w:jc w:val="both"/>
      </w:pPr>
      <w:r>
        <w:t>│     │всего:              │              │                               │</w:t>
      </w:r>
    </w:p>
    <w:p w:rsidR="00A6696C" w:rsidRDefault="00A6696C" w:rsidP="00A6696C">
      <w:pPr>
        <w:pStyle w:val="ConsPlusCell"/>
        <w:jc w:val="both"/>
      </w:pPr>
      <w:r>
        <w:t>├─────┼────────────────────┼──────────────┼───────────────────────────────┤</w:t>
      </w:r>
    </w:p>
    <w:p w:rsidR="00A6696C" w:rsidRDefault="00A6696C" w:rsidP="00A6696C">
      <w:pPr>
        <w:pStyle w:val="ConsPlusCell"/>
        <w:jc w:val="both"/>
      </w:pPr>
      <w:bookmarkStart w:id="100" w:name="Par2355"/>
      <w:bookmarkEnd w:id="100"/>
      <w:r>
        <w:t>│ 08  │  в т.ч. хозяйствами│  тыс. тонн   │ст. 8 гр. 4 &lt; или = ст. 7 гр. 4│</w:t>
      </w:r>
    </w:p>
    <w:p w:rsidR="00A6696C" w:rsidRDefault="00A6696C" w:rsidP="00A6696C">
      <w:pPr>
        <w:pStyle w:val="ConsPlusCell"/>
        <w:jc w:val="both"/>
      </w:pPr>
      <w:r>
        <w:t>├─────┼────────────────────┼──────────────┼───────────────────────────────┤</w:t>
      </w:r>
    </w:p>
    <w:p w:rsidR="00A6696C" w:rsidRDefault="00A6696C" w:rsidP="00A6696C">
      <w:pPr>
        <w:pStyle w:val="ConsPlusCell"/>
        <w:jc w:val="both"/>
      </w:pPr>
      <w:bookmarkStart w:id="101" w:name="Par2357"/>
      <w:bookmarkEnd w:id="101"/>
      <w:r>
        <w:t>│ 09  │Внесение минеральных│тыс. тонн д.</w:t>
      </w:r>
      <w:proofErr w:type="gramStart"/>
      <w:r>
        <w:t>в</w:t>
      </w:r>
      <w:proofErr w:type="gramEnd"/>
      <w:r>
        <w:t>.│                               │</w:t>
      </w:r>
    </w:p>
    <w:p w:rsidR="00A6696C" w:rsidRDefault="00A6696C" w:rsidP="00A6696C">
      <w:pPr>
        <w:pStyle w:val="ConsPlusCell"/>
        <w:jc w:val="both"/>
      </w:pPr>
      <w:r>
        <w:t>│     │удобрений - всего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bookmarkStart w:id="102" w:name="Par2361"/>
      <w:bookmarkEnd w:id="102"/>
      <w:r>
        <w:t xml:space="preserve">         Раздел N 2 "СВЕДЕНИЯ О ПОСТУПЛЕНИИ МИНЕРАЛЬНЫХ УДОБРЕНИЙ"</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│N    │    Наименование    │   Единица</w:t>
      </w:r>
      <w:proofErr w:type="gramStart"/>
      <w:r>
        <w:t xml:space="preserve">    │     Ф</w:t>
      </w:r>
      <w:proofErr w:type="gramEnd"/>
      <w:r>
        <w:t>актически выполнено      │</w:t>
      </w:r>
    </w:p>
    <w:p w:rsidR="00A6696C" w:rsidRDefault="00A6696C" w:rsidP="00A6696C">
      <w:pPr>
        <w:pStyle w:val="ConsPlusCell"/>
        <w:jc w:val="both"/>
      </w:pPr>
      <w:r>
        <w:t>│стр</w:t>
      </w:r>
      <w:proofErr w:type="gramStart"/>
      <w:r>
        <w:t>о-</w:t>
      </w:r>
      <w:proofErr w:type="gramEnd"/>
      <w:r>
        <w:t>│    показателей     │  измерения   │                               │</w:t>
      </w:r>
    </w:p>
    <w:p w:rsidR="00A6696C" w:rsidRDefault="00A6696C" w:rsidP="00A6696C">
      <w:pPr>
        <w:pStyle w:val="ConsPlusCell"/>
        <w:jc w:val="both"/>
      </w:pPr>
      <w:r>
        <w:t>│ки   │                    │              │                               │</w:t>
      </w:r>
    </w:p>
    <w:p w:rsidR="00A6696C" w:rsidRDefault="00A6696C" w:rsidP="00A6696C">
      <w:pPr>
        <w:pStyle w:val="ConsPlusCell"/>
        <w:jc w:val="both"/>
      </w:pPr>
      <w:r>
        <w:t>├─────┼────────────────────┼──────────────┼───────────────────────────────┤</w:t>
      </w:r>
    </w:p>
    <w:p w:rsidR="00A6696C" w:rsidRDefault="00A6696C" w:rsidP="00A6696C">
      <w:pPr>
        <w:pStyle w:val="ConsPlusCell"/>
        <w:jc w:val="both"/>
      </w:pPr>
      <w:r>
        <w:t>│  1  │         2          │      3       │               4               │</w:t>
      </w:r>
    </w:p>
    <w:p w:rsidR="00A6696C" w:rsidRDefault="00A6696C" w:rsidP="00A6696C">
      <w:pPr>
        <w:pStyle w:val="ConsPlusCell"/>
        <w:jc w:val="both"/>
      </w:pPr>
      <w:r>
        <w:t>├─────┼────────────────────┼──────────────┼───────────────────────────────┤</w:t>
      </w:r>
    </w:p>
    <w:p w:rsidR="00A6696C" w:rsidRDefault="00A6696C" w:rsidP="00A6696C">
      <w:pPr>
        <w:pStyle w:val="ConsPlusCell"/>
        <w:jc w:val="both"/>
      </w:pPr>
      <w:bookmarkStart w:id="103" w:name="Par2370"/>
      <w:bookmarkEnd w:id="103"/>
      <w:r>
        <w:t>│ 10  │</w:t>
      </w:r>
      <w:proofErr w:type="gramStart"/>
      <w:r>
        <w:t>Минеральные</w:t>
      </w:r>
      <w:proofErr w:type="gramEnd"/>
      <w:r>
        <w:t xml:space="preserve">         │тыс. тонн д.в.│Ст. 9 гр. 4 = ст. 10 гр. 4 +   │</w:t>
      </w:r>
    </w:p>
    <w:p w:rsidR="00A6696C" w:rsidRDefault="00A6696C" w:rsidP="00A6696C">
      <w:pPr>
        <w:pStyle w:val="ConsPlusCell"/>
        <w:jc w:val="both"/>
      </w:pPr>
      <w:r>
        <w:t>│     │удобрения - всего   │              │ст. 11 гр. 4 + ст. 12 гр. 4 +  │</w:t>
      </w:r>
    </w:p>
    <w:p w:rsidR="00A6696C" w:rsidRDefault="00A6696C" w:rsidP="00A6696C">
      <w:pPr>
        <w:pStyle w:val="ConsPlusCell"/>
        <w:jc w:val="both"/>
      </w:pPr>
      <w:r>
        <w:t>│     │                    │              │ст. 13 гр. 4                   │</w:t>
      </w:r>
    </w:p>
    <w:p w:rsidR="00A6696C" w:rsidRDefault="00A6696C" w:rsidP="00A6696C">
      <w:pPr>
        <w:pStyle w:val="ConsPlusCell"/>
        <w:jc w:val="both"/>
      </w:pPr>
      <w:r>
        <w:t>├─────┼────────────────────┼──────────────┼───────────────────────────────┤</w:t>
      </w:r>
    </w:p>
    <w:p w:rsidR="00A6696C" w:rsidRDefault="00A6696C" w:rsidP="00A6696C">
      <w:pPr>
        <w:pStyle w:val="ConsPlusCell"/>
        <w:jc w:val="both"/>
      </w:pPr>
      <w:bookmarkStart w:id="104" w:name="Par2374"/>
      <w:bookmarkEnd w:id="104"/>
      <w:r>
        <w:t xml:space="preserve">│ 11  │ в т.ч.: </w:t>
      </w:r>
      <w:proofErr w:type="gramStart"/>
      <w:r>
        <w:t>азотные</w:t>
      </w:r>
      <w:proofErr w:type="gramEnd"/>
      <w:r>
        <w:t xml:space="preserve">    │тыс. тонн д.в.│                               │</w:t>
      </w:r>
    </w:p>
    <w:p w:rsidR="00A6696C" w:rsidRDefault="00A6696C" w:rsidP="00A6696C">
      <w:pPr>
        <w:pStyle w:val="ConsPlusCell"/>
        <w:jc w:val="both"/>
      </w:pPr>
      <w:r>
        <w:t>├─────┼────────────────────┼──────────────┼───────────────────────────────┤</w:t>
      </w:r>
    </w:p>
    <w:p w:rsidR="00A6696C" w:rsidRDefault="00A6696C" w:rsidP="00A6696C">
      <w:pPr>
        <w:pStyle w:val="ConsPlusCell"/>
        <w:jc w:val="both"/>
      </w:pPr>
      <w:bookmarkStart w:id="105" w:name="Par2376"/>
      <w:bookmarkEnd w:id="105"/>
      <w:r>
        <w:t xml:space="preserve">│ 12  │         </w:t>
      </w:r>
      <w:proofErr w:type="gramStart"/>
      <w:r>
        <w:t>фосфорные</w:t>
      </w:r>
      <w:proofErr w:type="gramEnd"/>
      <w:r>
        <w:t xml:space="preserve">  │тыс. тонн д.в.│                               │</w:t>
      </w:r>
    </w:p>
    <w:p w:rsidR="00A6696C" w:rsidRDefault="00A6696C" w:rsidP="00A6696C">
      <w:pPr>
        <w:pStyle w:val="ConsPlusCell"/>
        <w:jc w:val="both"/>
      </w:pPr>
      <w:r>
        <w:t>├─────┼────────────────────┼──────────────┼───────────────────────────────┤</w:t>
      </w:r>
    </w:p>
    <w:p w:rsidR="00A6696C" w:rsidRDefault="00A6696C" w:rsidP="00A6696C">
      <w:pPr>
        <w:pStyle w:val="ConsPlusCell"/>
        <w:jc w:val="both"/>
      </w:pPr>
      <w:bookmarkStart w:id="106" w:name="Par2378"/>
      <w:bookmarkEnd w:id="106"/>
      <w:r>
        <w:t xml:space="preserve">│ 13  │         </w:t>
      </w:r>
      <w:proofErr w:type="gramStart"/>
      <w:r>
        <w:t>калийные</w:t>
      </w:r>
      <w:proofErr w:type="gramEnd"/>
      <w:r>
        <w:t xml:space="preserve">   │тыс. тонн д.в.│                               │</w:t>
      </w:r>
    </w:p>
    <w:p w:rsidR="00A6696C" w:rsidRDefault="00A6696C" w:rsidP="00A6696C">
      <w:pPr>
        <w:pStyle w:val="ConsPlusCell"/>
        <w:jc w:val="both"/>
      </w:pPr>
      <w:r>
        <w:t>├─────┼────────────────────┼──────────────┼───────────────────────────────┤</w:t>
      </w:r>
    </w:p>
    <w:p w:rsidR="00A6696C" w:rsidRDefault="00A6696C" w:rsidP="00A6696C">
      <w:pPr>
        <w:pStyle w:val="ConsPlusCell"/>
        <w:jc w:val="both"/>
      </w:pPr>
      <w:r>
        <w:t xml:space="preserve">│ 14  │         </w:t>
      </w:r>
      <w:proofErr w:type="gramStart"/>
      <w:r>
        <w:t>фосфоритная</w:t>
      </w:r>
      <w:proofErr w:type="gramEnd"/>
      <w:r>
        <w:t>│тыс. тонн д.в.│                               │</w:t>
      </w:r>
    </w:p>
    <w:p w:rsidR="00A6696C" w:rsidRDefault="00A6696C" w:rsidP="00A6696C">
      <w:pPr>
        <w:pStyle w:val="ConsPlusCell"/>
        <w:jc w:val="both"/>
      </w:pPr>
      <w:r>
        <w:t>│     │         мука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bookmarkStart w:id="107" w:name="Par2384"/>
      <w:bookmarkEnd w:id="107"/>
      <w:r>
        <w:t xml:space="preserve">            Раздел N 3 "СВЕДЕНИЯ О ПРОГРЕССИВНЫХ ФОРМАХ ВНЕСЕНИЯ</w:t>
      </w:r>
    </w:p>
    <w:p w:rsidR="00A6696C" w:rsidRDefault="00A6696C" w:rsidP="00A6696C">
      <w:pPr>
        <w:pStyle w:val="ConsPlusNonformat"/>
        <w:jc w:val="both"/>
      </w:pPr>
      <w:r>
        <w:t xml:space="preserve">                           МИНЕРАЛЬНЫХ УДОБРЕНИЙ"</w:t>
      </w:r>
    </w:p>
    <w:p w:rsidR="00A6696C" w:rsidRDefault="00A6696C" w:rsidP="00A6696C">
      <w:pPr>
        <w:pStyle w:val="ConsPlusNonformat"/>
        <w:jc w:val="both"/>
      </w:pPr>
    </w:p>
    <w:p w:rsidR="00A6696C" w:rsidRDefault="00A6696C" w:rsidP="00A6696C">
      <w:pPr>
        <w:pStyle w:val="ConsPlusNonformat"/>
        <w:pBdr>
          <w:top w:val="single" w:sz="6" w:space="0" w:color="auto"/>
        </w:pBdr>
        <w:spacing w:before="100" w:after="100"/>
        <w:jc w:val="both"/>
        <w:rPr>
          <w:sz w:val="2"/>
          <w:szCs w:val="2"/>
        </w:rPr>
      </w:pPr>
    </w:p>
    <w:p w:rsidR="00A6696C" w:rsidRDefault="00A6696C" w:rsidP="00A6696C">
      <w:pPr>
        <w:pStyle w:val="ConsPlusNonformat"/>
        <w:jc w:val="both"/>
      </w:pPr>
      <w:r>
        <w:t xml:space="preserve">    КонсультантПлюс: примечание.</w:t>
      </w:r>
    </w:p>
    <w:p w:rsidR="00A6696C" w:rsidRDefault="00A6696C" w:rsidP="00A6696C">
      <w:pPr>
        <w:pStyle w:val="ConsPlusNonformat"/>
        <w:jc w:val="both"/>
      </w:pPr>
      <w:r>
        <w:t xml:space="preserve">    Нумерация  граф  в  таблице  дана   в    соответствии   с   </w:t>
      </w:r>
      <w:proofErr w:type="gramStart"/>
      <w:r>
        <w:t>официальным</w:t>
      </w:r>
      <w:proofErr w:type="gramEnd"/>
    </w:p>
    <w:p w:rsidR="00A6696C" w:rsidRDefault="00A6696C" w:rsidP="00A6696C">
      <w:pPr>
        <w:pStyle w:val="ConsPlusNonformat"/>
        <w:jc w:val="both"/>
      </w:pPr>
      <w:r>
        <w:t>текстом документа.</w:t>
      </w:r>
    </w:p>
    <w:p w:rsidR="00A6696C" w:rsidRDefault="00A6696C" w:rsidP="00A6696C">
      <w:pPr>
        <w:pStyle w:val="ConsPlusNormal"/>
        <w:pBdr>
          <w:top w:val="single" w:sz="6" w:space="0" w:color="auto"/>
        </w:pBdr>
        <w:spacing w:before="100" w:after="100"/>
        <w:jc w:val="both"/>
        <w:rPr>
          <w:sz w:val="2"/>
          <w:szCs w:val="2"/>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37"/>
        <w:gridCol w:w="2002"/>
        <w:gridCol w:w="1456"/>
        <w:gridCol w:w="3003"/>
      </w:tblGrid>
      <w:tr w:rsidR="00A6696C">
        <w:trPr>
          <w:trHeight w:val="227"/>
        </w:trPr>
        <w:tc>
          <w:tcPr>
            <w:tcW w:w="63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N    </w:t>
            </w:r>
          </w:p>
          <w:p w:rsidR="00A6696C" w:rsidRDefault="00A6696C">
            <w:pPr>
              <w:pStyle w:val="ConsPlusNonformat"/>
              <w:jc w:val="both"/>
            </w:pPr>
            <w:r>
              <w:t>стро-</w:t>
            </w:r>
          </w:p>
          <w:p w:rsidR="00A6696C" w:rsidRDefault="00A6696C">
            <w:pPr>
              <w:pStyle w:val="ConsPlusNonformat"/>
              <w:jc w:val="both"/>
            </w:pPr>
            <w:r>
              <w:t xml:space="preserve">ки   </w:t>
            </w:r>
          </w:p>
        </w:tc>
        <w:tc>
          <w:tcPr>
            <w:tcW w:w="200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видов </w:t>
            </w:r>
          </w:p>
          <w:p w:rsidR="00A6696C" w:rsidRDefault="00A6696C">
            <w:pPr>
              <w:pStyle w:val="ConsPlusNonformat"/>
              <w:jc w:val="both"/>
            </w:pPr>
            <w:r>
              <w:t xml:space="preserve">       работ        </w:t>
            </w:r>
          </w:p>
        </w:tc>
        <w:tc>
          <w:tcPr>
            <w:tcW w:w="145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Единица    </w:t>
            </w:r>
          </w:p>
          <w:p w:rsidR="00A6696C" w:rsidRDefault="00A6696C">
            <w:pPr>
              <w:pStyle w:val="ConsPlusNonformat"/>
              <w:jc w:val="both"/>
            </w:pPr>
            <w:r>
              <w:t xml:space="preserve">  измерения   </w:t>
            </w:r>
          </w:p>
        </w:tc>
        <w:tc>
          <w:tcPr>
            <w:tcW w:w="300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Фактически выполнено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Внесено минеральных </w:t>
            </w:r>
          </w:p>
          <w:p w:rsidR="00A6696C" w:rsidRDefault="00A6696C">
            <w:pPr>
              <w:pStyle w:val="ConsPlusNonformat"/>
              <w:jc w:val="both"/>
            </w:pPr>
            <w:r>
              <w:t xml:space="preserve">удобрений в рядки   </w:t>
            </w:r>
          </w:p>
          <w:p w:rsidR="00A6696C" w:rsidRDefault="00A6696C">
            <w:pPr>
              <w:pStyle w:val="ConsPlusNonformat"/>
              <w:jc w:val="both"/>
            </w:pPr>
            <w:r>
              <w:t xml:space="preserve">при посеве озимых   </w:t>
            </w:r>
          </w:p>
          <w:p w:rsidR="00A6696C" w:rsidRDefault="00A6696C">
            <w:pPr>
              <w:pStyle w:val="ConsPlusNonformat"/>
              <w:jc w:val="both"/>
            </w:pPr>
            <w:r>
              <w:t xml:space="preserve">зерновых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га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08" w:name="Par2399"/>
            <w:bookmarkEnd w:id="108"/>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Процент </w:t>
            </w:r>
            <w:proofErr w:type="gramStart"/>
            <w:r>
              <w:t>от</w:t>
            </w:r>
            <w:proofErr w:type="gramEnd"/>
            <w:r>
              <w:t xml:space="preserve">          </w:t>
            </w:r>
          </w:p>
          <w:p w:rsidR="00A6696C" w:rsidRDefault="00A6696C">
            <w:pPr>
              <w:pStyle w:val="ConsPlusNonformat"/>
              <w:jc w:val="both"/>
            </w:pPr>
            <w:r>
              <w:t xml:space="preserve">фактической площади </w:t>
            </w:r>
          </w:p>
          <w:p w:rsidR="00A6696C" w:rsidRDefault="00A6696C">
            <w:pPr>
              <w:pStyle w:val="ConsPlusNonformat"/>
              <w:jc w:val="both"/>
            </w:pPr>
            <w:r>
              <w:t xml:space="preserve">посева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09" w:name="Par2404"/>
            <w:bookmarkEnd w:id="109"/>
            <w:r>
              <w:t xml:space="preserve">Ст. 16 гр. 4 &lt; или = 100%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Внесено минеральных </w:t>
            </w:r>
          </w:p>
          <w:p w:rsidR="00A6696C" w:rsidRDefault="00A6696C">
            <w:pPr>
              <w:pStyle w:val="ConsPlusNonformat"/>
              <w:jc w:val="both"/>
            </w:pPr>
            <w:r>
              <w:t xml:space="preserve">удобрений в рядки   </w:t>
            </w:r>
          </w:p>
          <w:p w:rsidR="00A6696C" w:rsidRDefault="00A6696C">
            <w:pPr>
              <w:pStyle w:val="ConsPlusNonformat"/>
              <w:jc w:val="both"/>
            </w:pPr>
            <w:r>
              <w:t xml:space="preserve">при посеве яровых   </w:t>
            </w:r>
          </w:p>
          <w:p w:rsidR="00A6696C" w:rsidRDefault="00A6696C">
            <w:pPr>
              <w:pStyle w:val="ConsPlusNonformat"/>
              <w:jc w:val="both"/>
            </w:pPr>
            <w:r>
              <w:t xml:space="preserve">зерновых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га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10" w:name="Par2408"/>
            <w:bookmarkEnd w:id="110"/>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Процент </w:t>
            </w:r>
            <w:proofErr w:type="gramStart"/>
            <w:r>
              <w:t>от</w:t>
            </w:r>
            <w:proofErr w:type="gramEnd"/>
            <w:r>
              <w:t xml:space="preserve">          </w:t>
            </w:r>
          </w:p>
          <w:p w:rsidR="00A6696C" w:rsidRDefault="00A6696C">
            <w:pPr>
              <w:pStyle w:val="ConsPlusNonformat"/>
              <w:jc w:val="both"/>
            </w:pPr>
            <w:r>
              <w:t xml:space="preserve">фактической площади </w:t>
            </w:r>
          </w:p>
          <w:p w:rsidR="00A6696C" w:rsidRDefault="00A6696C">
            <w:pPr>
              <w:pStyle w:val="ConsPlusNonformat"/>
              <w:jc w:val="both"/>
            </w:pPr>
            <w:r>
              <w:t xml:space="preserve">посева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11" w:name="Par2413"/>
            <w:bookmarkEnd w:id="111"/>
            <w:r>
              <w:t xml:space="preserve">Ст. 18 гр. 4 &lt; или = 100%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Проведена некорневая</w:t>
            </w:r>
          </w:p>
          <w:p w:rsidR="00A6696C" w:rsidRDefault="00A6696C">
            <w:pPr>
              <w:pStyle w:val="ConsPlusNonformat"/>
              <w:jc w:val="both"/>
            </w:pPr>
            <w:r>
              <w:t xml:space="preserve">подкормка </w:t>
            </w:r>
            <w:proofErr w:type="gramStart"/>
            <w:r>
              <w:t>сильных</w:t>
            </w:r>
            <w:proofErr w:type="gramEnd"/>
            <w:r>
              <w:t xml:space="preserve"> и </w:t>
            </w:r>
          </w:p>
          <w:p w:rsidR="00A6696C" w:rsidRDefault="00A6696C">
            <w:pPr>
              <w:pStyle w:val="ConsPlusNonformat"/>
              <w:jc w:val="both"/>
            </w:pPr>
            <w:r>
              <w:t xml:space="preserve">твердых видов       </w:t>
            </w:r>
          </w:p>
          <w:p w:rsidR="00A6696C" w:rsidRDefault="00A6696C">
            <w:pPr>
              <w:pStyle w:val="ConsPlusNonformat"/>
              <w:jc w:val="both"/>
            </w:pPr>
            <w:r>
              <w:t xml:space="preserve">пшеницы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га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12" w:name="Par2417"/>
            <w:bookmarkEnd w:id="112"/>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200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Проведена ранне-    </w:t>
            </w:r>
          </w:p>
          <w:p w:rsidR="00A6696C" w:rsidRDefault="00A6696C">
            <w:pPr>
              <w:pStyle w:val="ConsPlusNonformat"/>
              <w:jc w:val="both"/>
            </w:pPr>
            <w:r>
              <w:t xml:space="preserve">весенняя подкормка  </w:t>
            </w:r>
          </w:p>
          <w:p w:rsidR="00A6696C" w:rsidRDefault="00A6696C">
            <w:pPr>
              <w:pStyle w:val="ConsPlusNonformat"/>
              <w:jc w:val="both"/>
            </w:pPr>
            <w:r>
              <w:t xml:space="preserve">озимых зерновых     </w:t>
            </w:r>
          </w:p>
          <w:p w:rsidR="00A6696C" w:rsidRDefault="00A6696C">
            <w:pPr>
              <w:pStyle w:val="ConsPlusNonformat"/>
              <w:jc w:val="both"/>
            </w:pPr>
            <w:r>
              <w:t xml:space="preserve">культур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тыс. га    </w:t>
            </w:r>
          </w:p>
        </w:tc>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bookmarkStart w:id="113" w:name="Par2422"/>
            <w:bookmarkEnd w:id="113"/>
          </w:p>
        </w:tc>
      </w:tr>
    </w:tbl>
    <w:p w:rsidR="00A6696C" w:rsidRDefault="00A6696C" w:rsidP="00A6696C">
      <w:pPr>
        <w:pStyle w:val="ConsPlusNormal"/>
        <w:jc w:val="both"/>
      </w:pPr>
    </w:p>
    <w:p w:rsidR="00A6696C" w:rsidRDefault="00A6696C" w:rsidP="00A6696C">
      <w:pPr>
        <w:pStyle w:val="ConsPlusNonformat"/>
        <w:jc w:val="both"/>
      </w:pPr>
      <w:r>
        <w:t xml:space="preserve">    По всем строкам, кроме </w:t>
      </w:r>
      <w:hyperlink w:anchor="Par2404" w:history="1">
        <w:r>
          <w:rPr>
            <w:color w:val="0000FF"/>
          </w:rPr>
          <w:t>стр. 16</w:t>
        </w:r>
      </w:hyperlink>
      <w:r>
        <w:t xml:space="preserve"> и </w:t>
      </w:r>
      <w:hyperlink w:anchor="Par2413" w:history="1">
        <w:r>
          <w:rPr>
            <w:color w:val="0000FF"/>
          </w:rPr>
          <w:t>стр. 18</w:t>
        </w:r>
      </w:hyperlink>
      <w:r>
        <w:t>, в  графе 4 данные должны быть</w:t>
      </w:r>
    </w:p>
    <w:p w:rsidR="00A6696C" w:rsidRDefault="00A6696C" w:rsidP="00A6696C">
      <w:pPr>
        <w:pStyle w:val="ConsPlusNonformat"/>
        <w:jc w:val="both"/>
      </w:pPr>
      <w:r>
        <w:t>больше или равны данным предыдущего периода отчетности.</w:t>
      </w:r>
    </w:p>
    <w:p w:rsidR="00A6696C" w:rsidRDefault="00A6696C" w:rsidP="00A6696C">
      <w:pPr>
        <w:pStyle w:val="ConsPlusNonformat"/>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lastRenderedPageBreak/>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ind w:firstLine="540"/>
        <w:jc w:val="both"/>
      </w:pPr>
    </w:p>
    <w:p w:rsidR="00A6696C" w:rsidRDefault="00A6696C" w:rsidP="00A6696C">
      <w:pPr>
        <w:pStyle w:val="ConsPlusNormal"/>
        <w:ind w:firstLine="540"/>
        <w:jc w:val="both"/>
      </w:pPr>
      <w:r>
        <w:t>Оперативная отраслевая отчетность по форме предоставляется юридическими лицами, их обособленными подразделениями, осуществляющими сельскохозяйственное производство, кроме крестьянских (фермерских) хозяйств, субъектов малого предпринимательства, федеральным государственным учреждениям, центрам и станциям агрохимической службы, центрам химизации и сельскохозяйственной радиологии.</w:t>
      </w:r>
    </w:p>
    <w:p w:rsidR="00A6696C" w:rsidRDefault="00A6696C" w:rsidP="00A6696C">
      <w:pPr>
        <w:pStyle w:val="ConsPlusNormal"/>
        <w:ind w:firstLine="540"/>
        <w:jc w:val="both"/>
      </w:pPr>
      <w:r>
        <w:t>Обобщенные результаты, полученные специалистами центров, станций агрохимической службы и центров химизации и сельскохозяйственной радиологии, представляются по единой форме в Минсельхоз России.</w:t>
      </w:r>
    </w:p>
    <w:p w:rsidR="00A6696C" w:rsidRDefault="00A6696C" w:rsidP="00A6696C">
      <w:pPr>
        <w:pStyle w:val="ConsPlusNormal"/>
        <w:ind w:firstLine="540"/>
        <w:jc w:val="both"/>
      </w:pPr>
      <w:r>
        <w:t xml:space="preserve">К </w:t>
      </w:r>
      <w:hyperlink w:anchor="Par2329" w:history="1">
        <w:r>
          <w:rPr>
            <w:color w:val="0000FF"/>
          </w:rPr>
          <w:t>разделу N 1</w:t>
        </w:r>
      </w:hyperlink>
      <w:r>
        <w:t xml:space="preserve"> Оперативная отраслевая отчетность по разделу N 1 составляется на основании актов приема-сдачи выполненных работ по химизации.</w:t>
      </w:r>
    </w:p>
    <w:p w:rsidR="00A6696C" w:rsidRDefault="00A6696C" w:rsidP="00A6696C">
      <w:pPr>
        <w:pStyle w:val="ConsPlusNormal"/>
        <w:ind w:firstLine="540"/>
        <w:jc w:val="both"/>
      </w:pPr>
      <w:r>
        <w:t>Данные в отчете показываются ежемесячно нарастающим итогом с начала года.</w:t>
      </w:r>
    </w:p>
    <w:p w:rsidR="00A6696C" w:rsidRDefault="00A6696C" w:rsidP="00A6696C">
      <w:pPr>
        <w:pStyle w:val="ConsPlusNormal"/>
        <w:ind w:firstLine="540"/>
        <w:jc w:val="both"/>
      </w:pPr>
      <w:r>
        <w:t xml:space="preserve">По </w:t>
      </w:r>
      <w:hyperlink w:anchor="Par2338" w:history="1">
        <w:r>
          <w:rPr>
            <w:color w:val="0000FF"/>
          </w:rPr>
          <w:t>строке 01</w:t>
        </w:r>
      </w:hyperlink>
      <w:r>
        <w:t xml:space="preserve"> "Гипсование" показывают площадь, на которую в целях улучшения свойств засоленных (солонцовых и солонцеватых) почв внесен гипс и фосфогипс, в тыс. га.</w:t>
      </w:r>
    </w:p>
    <w:p w:rsidR="00A6696C" w:rsidRDefault="00A6696C" w:rsidP="00A6696C">
      <w:pPr>
        <w:pStyle w:val="ConsPlusNormal"/>
        <w:ind w:firstLine="540"/>
        <w:jc w:val="both"/>
      </w:pPr>
      <w:r>
        <w:t xml:space="preserve">По </w:t>
      </w:r>
      <w:hyperlink w:anchor="Par2340" w:history="1">
        <w:r>
          <w:rPr>
            <w:color w:val="0000FF"/>
          </w:rPr>
          <w:t>строкам 02</w:t>
        </w:r>
      </w:hyperlink>
      <w:r>
        <w:t xml:space="preserve">, </w:t>
      </w:r>
      <w:hyperlink w:anchor="Par2342" w:history="1">
        <w:r>
          <w:rPr>
            <w:color w:val="0000FF"/>
          </w:rPr>
          <w:t>03</w:t>
        </w:r>
      </w:hyperlink>
      <w:r>
        <w:t xml:space="preserve"> "Фосфоритование", "Известкование" показывают площадь, на которую в целях улучшения свойств кислых почв внесены известковые материалы и фосфоритная мука, в тыс. га.</w:t>
      </w:r>
    </w:p>
    <w:p w:rsidR="00A6696C" w:rsidRDefault="00A6696C" w:rsidP="00A6696C">
      <w:pPr>
        <w:pStyle w:val="ConsPlusNormal"/>
        <w:ind w:firstLine="540"/>
        <w:jc w:val="both"/>
      </w:pPr>
      <w:r>
        <w:t xml:space="preserve">По </w:t>
      </w:r>
      <w:hyperlink w:anchor="Par2344" w:history="1">
        <w:r>
          <w:rPr>
            <w:color w:val="0000FF"/>
          </w:rPr>
          <w:t>строке 04</w:t>
        </w:r>
      </w:hyperlink>
      <w:r>
        <w:t xml:space="preserve"> "Мелиоративная обработка" показывают площадь, на которой проведена мелиоративная вспашка солонцов специальными плугами, в тыс. га.</w:t>
      </w:r>
    </w:p>
    <w:p w:rsidR="00A6696C" w:rsidRDefault="00A6696C" w:rsidP="00A6696C">
      <w:pPr>
        <w:pStyle w:val="ConsPlusNormal"/>
        <w:ind w:firstLine="540"/>
        <w:jc w:val="both"/>
      </w:pPr>
      <w:r>
        <w:t xml:space="preserve">По </w:t>
      </w:r>
      <w:hyperlink w:anchor="Par2347" w:history="1">
        <w:r>
          <w:rPr>
            <w:color w:val="0000FF"/>
          </w:rPr>
          <w:t>строкам 05</w:t>
        </w:r>
      </w:hyperlink>
      <w:r>
        <w:t xml:space="preserve">, </w:t>
      </w:r>
      <w:hyperlink w:anchor="Par2350" w:history="1">
        <w:r>
          <w:rPr>
            <w:color w:val="0000FF"/>
          </w:rPr>
          <w:t>06</w:t>
        </w:r>
      </w:hyperlink>
      <w:r>
        <w:t xml:space="preserve"> "Вывозка органических удобрений - всего", "в т.ч. хозяйствами" показывают общее количество органических удобрений (навоза, различных компостов, органоминеральных смесей, птичьего помета и др.), вывезенных на поля всего и в том числе силами хозяйств с начала календарного года, в тыс. тонн.</w:t>
      </w:r>
    </w:p>
    <w:p w:rsidR="00A6696C" w:rsidRDefault="00A6696C" w:rsidP="00A6696C">
      <w:pPr>
        <w:pStyle w:val="ConsPlusNormal"/>
        <w:ind w:firstLine="540"/>
        <w:jc w:val="both"/>
      </w:pPr>
      <w:r>
        <w:t xml:space="preserve">По </w:t>
      </w:r>
      <w:hyperlink w:anchor="Par2352" w:history="1">
        <w:r>
          <w:rPr>
            <w:color w:val="0000FF"/>
          </w:rPr>
          <w:t>строкам 07</w:t>
        </w:r>
      </w:hyperlink>
      <w:r>
        <w:t xml:space="preserve">, </w:t>
      </w:r>
      <w:hyperlink w:anchor="Par2355" w:history="1">
        <w:r>
          <w:rPr>
            <w:color w:val="0000FF"/>
          </w:rPr>
          <w:t>08</w:t>
        </w:r>
      </w:hyperlink>
      <w:r>
        <w:t xml:space="preserve"> "Внесение органических удобрений - всего", "в т.ч. хозяйствами" показывают общее количество органических удобрений (навоза, различных компостов, органоминеральных смесей, птичьего помета и др.), внесенных на поля всего и в том числе силами хозяйств с начала календарного года, в тыс. тонн.</w:t>
      </w:r>
    </w:p>
    <w:p w:rsidR="00A6696C" w:rsidRDefault="00A6696C" w:rsidP="00A6696C">
      <w:pPr>
        <w:pStyle w:val="ConsPlusNormal"/>
        <w:ind w:firstLine="540"/>
        <w:jc w:val="both"/>
      </w:pPr>
      <w:r>
        <w:t xml:space="preserve">По </w:t>
      </w:r>
      <w:hyperlink w:anchor="Par2357" w:history="1">
        <w:r>
          <w:rPr>
            <w:color w:val="0000FF"/>
          </w:rPr>
          <w:t>строке 09</w:t>
        </w:r>
      </w:hyperlink>
      <w:r>
        <w:t xml:space="preserve"> "Внесение минеральных удобрений - всего" показывают общее количество внесенных минеральных удобрений в пересчете на действующее вещество.</w:t>
      </w:r>
    </w:p>
    <w:p w:rsidR="00A6696C" w:rsidRDefault="00A6696C" w:rsidP="00A6696C">
      <w:pPr>
        <w:pStyle w:val="ConsPlusNormal"/>
        <w:ind w:firstLine="540"/>
        <w:jc w:val="both"/>
      </w:pPr>
      <w:r>
        <w:t xml:space="preserve">К </w:t>
      </w:r>
      <w:hyperlink w:anchor="Par2361" w:history="1">
        <w:r>
          <w:rPr>
            <w:color w:val="0000FF"/>
          </w:rPr>
          <w:t>разделу N 2</w:t>
        </w:r>
      </w:hyperlink>
      <w:r>
        <w:t xml:space="preserve"> Оперативная отраслевая отчетность по форме к разделу N 2 составляется на основании первичных бухгалтерских документов и книг бухгалтерского учета по оприходованию минеральных удобрений.</w:t>
      </w:r>
    </w:p>
    <w:p w:rsidR="00A6696C" w:rsidRDefault="00A6696C" w:rsidP="00A6696C">
      <w:pPr>
        <w:pStyle w:val="ConsPlusNormal"/>
        <w:ind w:firstLine="540"/>
        <w:jc w:val="both"/>
      </w:pPr>
      <w:r>
        <w:t>Данные в отчете показываются ежемесячно нарастающим итогом с начала года, а в период с апреля по ноябрь - ежедекадно.</w:t>
      </w:r>
    </w:p>
    <w:p w:rsidR="00A6696C" w:rsidRDefault="00A6696C" w:rsidP="00A6696C">
      <w:pPr>
        <w:pStyle w:val="ConsPlusNormal"/>
        <w:ind w:firstLine="540"/>
        <w:jc w:val="both"/>
      </w:pPr>
      <w:r>
        <w:t>В графах 09, 10 указывают наименование показателей и их коды.</w:t>
      </w:r>
    </w:p>
    <w:p w:rsidR="00A6696C" w:rsidRDefault="00A6696C" w:rsidP="00A6696C">
      <w:pPr>
        <w:pStyle w:val="ConsPlusNormal"/>
        <w:ind w:firstLine="540"/>
        <w:jc w:val="both"/>
      </w:pPr>
      <w:r>
        <w:t xml:space="preserve">По </w:t>
      </w:r>
      <w:hyperlink w:anchor="Par2357" w:history="1">
        <w:r>
          <w:rPr>
            <w:color w:val="0000FF"/>
          </w:rPr>
          <w:t>строке 09</w:t>
        </w:r>
      </w:hyperlink>
      <w:r>
        <w:t xml:space="preserve"> указывается количество всех полученных минеральных удобрений в тыс. тонн, в пересчете на 100% питательных веществ.</w:t>
      </w:r>
    </w:p>
    <w:p w:rsidR="00A6696C" w:rsidRDefault="00A6696C" w:rsidP="00A6696C">
      <w:pPr>
        <w:pStyle w:val="ConsPlusNormal"/>
        <w:ind w:firstLine="540"/>
        <w:jc w:val="both"/>
      </w:pPr>
      <w:r>
        <w:t xml:space="preserve">По </w:t>
      </w:r>
      <w:hyperlink w:anchor="Par2370" w:history="1">
        <w:r>
          <w:rPr>
            <w:color w:val="0000FF"/>
          </w:rPr>
          <w:t>строке 10</w:t>
        </w:r>
      </w:hyperlink>
      <w:r>
        <w:t xml:space="preserve"> указывается количество всех полученных простых азотных удобрений и азотная часть комплексных удобрений в тыс. тонн в пересчете на 100% N.</w:t>
      </w:r>
    </w:p>
    <w:p w:rsidR="00A6696C" w:rsidRDefault="00A6696C" w:rsidP="00A6696C">
      <w:pPr>
        <w:pStyle w:val="ConsPlusNormal"/>
        <w:ind w:firstLine="540"/>
        <w:jc w:val="both"/>
      </w:pPr>
      <w:r>
        <w:t xml:space="preserve">По </w:t>
      </w:r>
      <w:hyperlink w:anchor="Par2374" w:history="1">
        <w:r>
          <w:rPr>
            <w:color w:val="0000FF"/>
          </w:rPr>
          <w:t>строке 11</w:t>
        </w:r>
      </w:hyperlink>
      <w:r>
        <w:t xml:space="preserve"> указывается количество всех полученных простых фосфорных удобрений и фосфорная часть комплексных удобрений в тыс. тонн в пересчете на 100% P2O5.</w:t>
      </w:r>
    </w:p>
    <w:p w:rsidR="00A6696C" w:rsidRDefault="00A6696C" w:rsidP="00A6696C">
      <w:pPr>
        <w:pStyle w:val="ConsPlusNormal"/>
        <w:ind w:firstLine="540"/>
        <w:jc w:val="both"/>
      </w:pPr>
      <w:r>
        <w:t xml:space="preserve">По </w:t>
      </w:r>
      <w:hyperlink w:anchor="Par2376" w:history="1">
        <w:r>
          <w:rPr>
            <w:color w:val="0000FF"/>
          </w:rPr>
          <w:t>строке 12</w:t>
        </w:r>
      </w:hyperlink>
      <w:r>
        <w:t xml:space="preserve"> указывается количество всех полученных простых калийных удобрений и калийная часть комплексных удобрений в тыс. тонн в пересчете на 100% K2O.</w:t>
      </w:r>
    </w:p>
    <w:p w:rsidR="00A6696C" w:rsidRDefault="00A6696C" w:rsidP="00A6696C">
      <w:pPr>
        <w:pStyle w:val="ConsPlusNormal"/>
        <w:ind w:firstLine="540"/>
        <w:jc w:val="both"/>
      </w:pPr>
      <w:r>
        <w:t xml:space="preserve">По </w:t>
      </w:r>
      <w:hyperlink w:anchor="Par2378" w:history="1">
        <w:r>
          <w:rPr>
            <w:color w:val="0000FF"/>
          </w:rPr>
          <w:t>строке 13</w:t>
        </w:r>
      </w:hyperlink>
      <w:r>
        <w:t xml:space="preserve"> указывается количество всей полученной фосфоритной муки в тыс. тонн в пересчете на 100% P2O5.</w:t>
      </w:r>
    </w:p>
    <w:p w:rsidR="00A6696C" w:rsidRDefault="00A6696C" w:rsidP="00A6696C">
      <w:pPr>
        <w:pStyle w:val="ConsPlusNormal"/>
        <w:ind w:firstLine="540"/>
        <w:jc w:val="both"/>
      </w:pPr>
      <w:r>
        <w:t xml:space="preserve">К </w:t>
      </w:r>
      <w:hyperlink w:anchor="Par2384" w:history="1">
        <w:r>
          <w:rPr>
            <w:color w:val="0000FF"/>
          </w:rPr>
          <w:t>разделу N 3</w:t>
        </w:r>
      </w:hyperlink>
      <w:r>
        <w:t xml:space="preserve"> Оперативная отраслевая отчетность по разделу N 3 составляется на основании актов приемки выполненных работ.</w:t>
      </w:r>
    </w:p>
    <w:p w:rsidR="00A6696C" w:rsidRDefault="00A6696C" w:rsidP="00A6696C">
      <w:pPr>
        <w:pStyle w:val="ConsPlusNormal"/>
        <w:ind w:firstLine="540"/>
        <w:jc w:val="both"/>
      </w:pPr>
      <w:r>
        <w:t>Данные в отчете показываются ежедекадно нарастающим итогом с начала работ.</w:t>
      </w:r>
    </w:p>
    <w:p w:rsidR="00A6696C" w:rsidRDefault="00A6696C" w:rsidP="00A6696C">
      <w:pPr>
        <w:pStyle w:val="ConsPlusNormal"/>
        <w:ind w:firstLine="540"/>
        <w:jc w:val="both"/>
      </w:pPr>
      <w:r>
        <w:t>В графах 15, 16 указывают наименование показателей и их коды.</w:t>
      </w:r>
    </w:p>
    <w:p w:rsidR="00A6696C" w:rsidRDefault="00A6696C" w:rsidP="00A6696C">
      <w:pPr>
        <w:pStyle w:val="ConsPlusNormal"/>
        <w:ind w:firstLine="540"/>
        <w:jc w:val="both"/>
      </w:pPr>
      <w:r>
        <w:t xml:space="preserve">По </w:t>
      </w:r>
      <w:hyperlink w:anchor="Par2399" w:history="1">
        <w:r>
          <w:rPr>
            <w:color w:val="0000FF"/>
          </w:rPr>
          <w:t>строке 15</w:t>
        </w:r>
      </w:hyperlink>
      <w:r>
        <w:t xml:space="preserve"> указывается площадь посеянных озимых зерновых культур с внесением минеральных удобрений в рядки в тыс. га.</w:t>
      </w:r>
    </w:p>
    <w:p w:rsidR="00A6696C" w:rsidRDefault="00A6696C" w:rsidP="00A6696C">
      <w:pPr>
        <w:pStyle w:val="ConsPlusNormal"/>
        <w:ind w:firstLine="540"/>
        <w:jc w:val="both"/>
      </w:pPr>
      <w:r>
        <w:lastRenderedPageBreak/>
        <w:t xml:space="preserve">По </w:t>
      </w:r>
      <w:hyperlink w:anchor="Par2404" w:history="1">
        <w:r>
          <w:rPr>
            <w:color w:val="0000FF"/>
          </w:rPr>
          <w:t>строке 16</w:t>
        </w:r>
      </w:hyperlink>
      <w:r>
        <w:t xml:space="preserve"> указывается процент посеянных озимых зерновых культур с внесением минеральных удобрений в рядки от общей фактической площади посева озимых зерновых.</w:t>
      </w:r>
    </w:p>
    <w:p w:rsidR="00A6696C" w:rsidRDefault="00A6696C" w:rsidP="00A6696C">
      <w:pPr>
        <w:pStyle w:val="ConsPlusNormal"/>
        <w:ind w:firstLine="540"/>
        <w:jc w:val="both"/>
      </w:pPr>
      <w:r>
        <w:t xml:space="preserve">По </w:t>
      </w:r>
      <w:hyperlink w:anchor="Par2408" w:history="1">
        <w:r>
          <w:rPr>
            <w:color w:val="0000FF"/>
          </w:rPr>
          <w:t>строке 17</w:t>
        </w:r>
      </w:hyperlink>
      <w:r>
        <w:t xml:space="preserve"> указывается площадь посеянных яровых зерновых культур с внесением минеральных удобрений в рядки в тыс. га.</w:t>
      </w:r>
    </w:p>
    <w:p w:rsidR="00A6696C" w:rsidRDefault="00A6696C" w:rsidP="00A6696C">
      <w:pPr>
        <w:pStyle w:val="ConsPlusNormal"/>
        <w:ind w:firstLine="540"/>
        <w:jc w:val="both"/>
      </w:pPr>
      <w:r>
        <w:t xml:space="preserve">По </w:t>
      </w:r>
      <w:hyperlink w:anchor="Par2413" w:history="1">
        <w:r>
          <w:rPr>
            <w:color w:val="0000FF"/>
          </w:rPr>
          <w:t>строке 18</w:t>
        </w:r>
      </w:hyperlink>
      <w:r>
        <w:t xml:space="preserve"> указывается процент посеянных яровых зерновых культур с внесением минеральных удобрений в рядки от общей фактической площади посева яровых зерновых.</w:t>
      </w:r>
    </w:p>
    <w:p w:rsidR="00A6696C" w:rsidRDefault="00A6696C" w:rsidP="00A6696C">
      <w:pPr>
        <w:pStyle w:val="ConsPlusNormal"/>
        <w:ind w:firstLine="540"/>
        <w:jc w:val="both"/>
      </w:pPr>
      <w:r>
        <w:t xml:space="preserve">По </w:t>
      </w:r>
      <w:hyperlink w:anchor="Par2417" w:history="1">
        <w:r>
          <w:rPr>
            <w:color w:val="0000FF"/>
          </w:rPr>
          <w:t>строке 19</w:t>
        </w:r>
      </w:hyperlink>
      <w:r>
        <w:t xml:space="preserve"> указывается фактическая площадь под сильные и твердые виды пшеницы, на которой проведена некорневая подкормка, в тыс. га.</w:t>
      </w:r>
    </w:p>
    <w:p w:rsidR="00A6696C" w:rsidRDefault="00A6696C" w:rsidP="00A6696C">
      <w:pPr>
        <w:pStyle w:val="ConsPlusNormal"/>
        <w:ind w:firstLine="540"/>
        <w:jc w:val="both"/>
      </w:pPr>
      <w:proofErr w:type="gramStart"/>
      <w:r>
        <w:t xml:space="preserve">По </w:t>
      </w:r>
      <w:hyperlink w:anchor="Par2422" w:history="1">
        <w:r>
          <w:rPr>
            <w:color w:val="0000FF"/>
          </w:rPr>
          <w:t>строке 20</w:t>
        </w:r>
      </w:hyperlink>
      <w:r>
        <w:t xml:space="preserve"> указывается площадь озимых зерновых культур, на которой проведена ранне-весенняя подкормка минеральными удобрениями, в тыс. га.</w:t>
      </w:r>
      <w:proofErr w:type="gramEnd"/>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14" w:name="Par2487"/>
      <w:bookmarkEnd w:id="114"/>
      <w:r>
        <w:t xml:space="preserve">     │            СВЕДЕНИЯ О МОНИТОРИНГЕ СОСТОЯНИЯ ПОСЕВОВ            │</w:t>
      </w:r>
    </w:p>
    <w:p w:rsidR="00A6696C" w:rsidRDefault="00A6696C" w:rsidP="00A6696C">
      <w:pPr>
        <w:pStyle w:val="ConsPlusNonformat"/>
        <w:jc w:val="both"/>
      </w:pPr>
      <w:r>
        <w:t xml:space="preserve">     │                  СЕЛЬСКОХОЗЯЙСТВЕННЫХ КУЛЬТУР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1-ДДЗ (СХ)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│ФГУП "ГВЦ Минсельхоза России":        │             │  ┌─────────────────┐</w:t>
      </w:r>
    </w:p>
    <w:p w:rsidR="00A6696C" w:rsidRDefault="00A6696C" w:rsidP="00A6696C">
      <w:pPr>
        <w:pStyle w:val="ConsPlusNonformat"/>
        <w:jc w:val="both"/>
      </w:pPr>
      <w:proofErr w:type="gramStart"/>
      <w:r>
        <w:t>│  - Минсельхозу России (Департамент   │2 день недели│  │    Недельная    │</w:t>
      </w:r>
      <w:proofErr w:type="gramEnd"/>
    </w:p>
    <w:p w:rsidR="00A6696C" w:rsidRDefault="00A6696C" w:rsidP="00A6696C">
      <w:pPr>
        <w:pStyle w:val="ConsPlusNonformat"/>
        <w:jc w:val="both"/>
      </w:pPr>
      <w:r>
        <w:t>│растениеводства, химизации и защиты   │    после    │  └─────────────────┘</w:t>
      </w:r>
    </w:p>
    <w:p w:rsidR="00A6696C" w:rsidRDefault="00A6696C" w:rsidP="00A6696C">
      <w:pPr>
        <w:pStyle w:val="ConsPlusNonformat"/>
        <w:jc w:val="both"/>
      </w:pPr>
      <w:r>
        <w:t xml:space="preserve">│растений - Москва, Орликов пер., 1/11)│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35"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36"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37"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38"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39"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40"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Единица измерения: ц/га</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093"/>
        <w:gridCol w:w="728"/>
        <w:gridCol w:w="1365"/>
        <w:gridCol w:w="728"/>
        <w:gridCol w:w="1638"/>
        <w:gridCol w:w="728"/>
      </w:tblGrid>
      <w:tr w:rsidR="00A6696C">
        <w:trPr>
          <w:trHeight w:val="227"/>
        </w:trPr>
        <w:tc>
          <w:tcPr>
            <w:tcW w:w="209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Регион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Вегетационный</w:t>
            </w:r>
          </w:p>
          <w:p w:rsidR="00A6696C" w:rsidRDefault="00A6696C">
            <w:pPr>
              <w:pStyle w:val="ConsPlusNonformat"/>
              <w:jc w:val="both"/>
            </w:pPr>
            <w:r>
              <w:t xml:space="preserve">   индекс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Год  </w:t>
            </w:r>
          </w:p>
          <w:p w:rsidR="00A6696C" w:rsidRDefault="00A6696C">
            <w:pPr>
              <w:pStyle w:val="ConsPlusNonformat"/>
              <w:jc w:val="both"/>
            </w:pPr>
            <w:r>
              <w:t>аналог</w:t>
            </w:r>
          </w:p>
        </w:tc>
        <w:tc>
          <w:tcPr>
            <w:tcW w:w="2366"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Урожайность в разрезе </w:t>
            </w:r>
          </w:p>
          <w:p w:rsidR="00A6696C" w:rsidRDefault="00A6696C">
            <w:pPr>
              <w:pStyle w:val="ConsPlusNonformat"/>
              <w:jc w:val="both"/>
            </w:pPr>
            <w:r>
              <w:t xml:space="preserve"> сельскохозяйственных  </w:t>
            </w:r>
          </w:p>
          <w:p w:rsidR="00A6696C" w:rsidRDefault="00A6696C">
            <w:pPr>
              <w:pStyle w:val="ConsPlusNonformat"/>
              <w:jc w:val="both"/>
            </w:pPr>
            <w:r>
              <w:t>культур по году аналогу</w:t>
            </w:r>
          </w:p>
        </w:tc>
      </w:tr>
      <w:tr w:rsidR="00A6696C">
        <w:tc>
          <w:tcPr>
            <w:tcW w:w="209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пшеница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рожь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ЦЕНТРАЛЬНЫЙ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15" w:name="Par2530"/>
            <w:bookmarkEnd w:id="115"/>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Белгородская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Брянская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Владимирская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Воронежская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Ивановская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Калужская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Костромская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Липецкая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Москва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Московская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Орловская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Рязанская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Смоленская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Тамбовская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Тверская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Тульская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Ярославская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СЕВЕРО-ЗАПАДНЫЙ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21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16" w:name="Par2570"/>
            <w:bookmarkEnd w:id="116"/>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w:t>
            </w:r>
            <w:r>
              <w:lastRenderedPageBreak/>
              <w:t xml:space="preserve">Карелия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22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Республика Коми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Архангельская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Ненецкий автономный  </w:t>
            </w:r>
          </w:p>
          <w:p w:rsidR="00A6696C" w:rsidRDefault="00A6696C">
            <w:pPr>
              <w:pStyle w:val="ConsPlusNonformat"/>
              <w:jc w:val="both"/>
            </w:pPr>
            <w:r>
              <w:t xml:space="preserve">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Вологодская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Калининградская      </w:t>
            </w:r>
          </w:p>
          <w:p w:rsidR="00A6696C" w:rsidRDefault="00A6696C">
            <w:pPr>
              <w:pStyle w:val="ConsPlusNonformat"/>
              <w:jc w:val="both"/>
            </w:pPr>
            <w:r>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Санкт-Петербург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Ленинградская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Мурманская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Новгородская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Псковская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ЮЖНЫЙ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34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17" w:name="Par2598"/>
            <w:bookmarkEnd w:id="117"/>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Адыгея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Дагестан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Ингушетия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Кабардино-Балкарская </w:t>
            </w:r>
          </w:p>
          <w:p w:rsidR="00A6696C" w:rsidRDefault="00A6696C">
            <w:pPr>
              <w:pStyle w:val="ConsPlusNonformat"/>
              <w:jc w:val="both"/>
            </w:pPr>
            <w:r>
              <w:t xml:space="preserve">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Калмыкия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Карачаево-Черкесская </w:t>
            </w:r>
          </w:p>
          <w:p w:rsidR="00A6696C" w:rsidRDefault="00A6696C">
            <w:pPr>
              <w:pStyle w:val="ConsPlusNonformat"/>
              <w:jc w:val="both"/>
            </w:pPr>
            <w:r>
              <w:t xml:space="preserve">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Северная  </w:t>
            </w:r>
          </w:p>
          <w:p w:rsidR="00A6696C" w:rsidRDefault="00A6696C">
            <w:pPr>
              <w:pStyle w:val="ConsPlusNonformat"/>
              <w:jc w:val="both"/>
            </w:pPr>
            <w:r>
              <w:t xml:space="preserve">Осетия - Алания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Чеченская 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Краснодарский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Ставропольский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Астраханская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Волгоградская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Ростовская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ПРИВОЛЖСКИЙ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49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18" w:name="Par2631"/>
            <w:bookmarkEnd w:id="118"/>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w:t>
            </w:r>
          </w:p>
          <w:p w:rsidR="00A6696C" w:rsidRDefault="00A6696C">
            <w:pPr>
              <w:pStyle w:val="ConsPlusNonformat"/>
              <w:jc w:val="both"/>
            </w:pPr>
            <w:r>
              <w:t xml:space="preserve">Башкортостан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Марий Эл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Мордовия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Татарстан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Удмуртская Республика</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Чувашская 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Пермский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Кировская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Нижегородская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Оренбургская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Пензенская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Самарская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Саратовская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Ульяновская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УРАЛЬСКИЙ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65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19" w:name="Par2664"/>
            <w:bookmarkEnd w:id="119"/>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Курганская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Свердловская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Тюменская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Ханты-Мансийский     </w:t>
            </w:r>
          </w:p>
          <w:p w:rsidR="00A6696C" w:rsidRDefault="00A6696C">
            <w:pPr>
              <w:pStyle w:val="ConsPlusNonformat"/>
              <w:jc w:val="both"/>
            </w:pPr>
            <w:r>
              <w:lastRenderedPageBreak/>
              <w:t xml:space="preserve">автономный 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69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Ямало-Ненецкий       </w:t>
            </w:r>
          </w:p>
          <w:p w:rsidR="00A6696C" w:rsidRDefault="00A6696C">
            <w:pPr>
              <w:pStyle w:val="ConsPlusNonformat"/>
              <w:jc w:val="both"/>
            </w:pPr>
            <w:r>
              <w:t xml:space="preserve">автономный 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Челябинская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СИБИРСКИЙ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73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20" w:name="Par2682"/>
            <w:bookmarkEnd w:id="120"/>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Алтай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Бурятия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Тыва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Хакасия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Алтайский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Красноярский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Иркутская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Кемеровская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Новосибирская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Забайкальский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ДАЛЬНЕВОСТОЧНЫЙ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89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21" w:name="Par2710"/>
            <w:bookmarkEnd w:id="121"/>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Саха      </w:t>
            </w:r>
          </w:p>
          <w:p w:rsidR="00A6696C" w:rsidRDefault="00A6696C">
            <w:pPr>
              <w:pStyle w:val="ConsPlusNonformat"/>
              <w:jc w:val="both"/>
            </w:pPr>
            <w:r>
              <w:t xml:space="preserve">(Якутия)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Камчатский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Приморский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Хабаровский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Амурская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Магаданская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Сахалинская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Еврейская автономная </w:t>
            </w:r>
          </w:p>
          <w:p w:rsidR="00A6696C" w:rsidRDefault="00A6696C">
            <w:pPr>
              <w:pStyle w:val="ConsPlusNonformat"/>
              <w:jc w:val="both"/>
            </w:pPr>
            <w:r>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Чукотский автономный </w:t>
            </w:r>
          </w:p>
          <w:p w:rsidR="00A6696C" w:rsidRDefault="00A6696C">
            <w:pPr>
              <w:pStyle w:val="ConsPlusNonformat"/>
              <w:jc w:val="both"/>
            </w:pPr>
            <w:r>
              <w:t xml:space="preserve">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по </w:t>
            </w:r>
            <w:proofErr w:type="gramStart"/>
            <w:r>
              <w:t>РОССИЙСКОЙ</w:t>
            </w:r>
            <w:proofErr w:type="gramEnd"/>
            <w:r>
              <w:t xml:space="preserve">  </w:t>
            </w:r>
          </w:p>
          <w:p w:rsidR="00A6696C" w:rsidRDefault="00A6696C">
            <w:pPr>
              <w:pStyle w:val="ConsPlusNonformat"/>
              <w:jc w:val="both"/>
            </w:pPr>
            <w:r>
              <w:t xml:space="preserve">ФЕДЕРАЦИИ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Руководитель         Темников В.Н.</w:t>
      </w:r>
    </w:p>
    <w:p w:rsidR="00A6696C" w:rsidRDefault="00A6696C" w:rsidP="00A6696C">
      <w:pPr>
        <w:pStyle w:val="ConsPlusNonformat"/>
        <w:jc w:val="both"/>
      </w:pPr>
      <w:r>
        <w:t>организации       -------------------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(495) 975-43-13</w:t>
      </w:r>
    </w:p>
    <w:p w:rsidR="00A6696C" w:rsidRDefault="00A6696C" w:rsidP="00A6696C">
      <w:pPr>
        <w:pStyle w:val="ConsPlusNonformat"/>
        <w:jc w:val="both"/>
      </w:pPr>
      <w:r>
        <w:t xml:space="preserve">                  ------------------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Статистическую отчетность по форме 1-ДДЗ (СХ) составляет и представляет еженедельно ФГУП "ГВЦ Минсельхоза России" на основании данных мониторинга состояния земель сельскохозяйственного назначения с применением методов дистанционного зондирования земли и технологий геоинформационных систем.</w:t>
      </w:r>
    </w:p>
    <w:p w:rsidR="00A6696C" w:rsidRDefault="007D4D53" w:rsidP="00A6696C">
      <w:pPr>
        <w:pStyle w:val="ConsPlusNormal"/>
        <w:ind w:firstLine="540"/>
        <w:jc w:val="both"/>
      </w:pPr>
      <w:hyperlink w:anchor="Par2530" w:history="1">
        <w:r w:rsidR="00A6696C">
          <w:rPr>
            <w:color w:val="0000FF"/>
          </w:rPr>
          <w:t>Строки 01</w:t>
        </w:r>
      </w:hyperlink>
      <w:r w:rsidR="00A6696C">
        <w:t xml:space="preserve">, </w:t>
      </w:r>
      <w:hyperlink w:anchor="Par2570" w:history="1">
        <w:r w:rsidR="00A6696C">
          <w:rPr>
            <w:color w:val="0000FF"/>
          </w:rPr>
          <w:t>21</w:t>
        </w:r>
      </w:hyperlink>
      <w:r w:rsidR="00A6696C">
        <w:t xml:space="preserve">, </w:t>
      </w:r>
      <w:hyperlink w:anchor="Par2598" w:history="1">
        <w:r w:rsidR="00A6696C">
          <w:rPr>
            <w:color w:val="0000FF"/>
          </w:rPr>
          <w:t>34</w:t>
        </w:r>
      </w:hyperlink>
      <w:r w:rsidR="00A6696C">
        <w:t xml:space="preserve">, </w:t>
      </w:r>
      <w:hyperlink w:anchor="Par2631" w:history="1">
        <w:r w:rsidR="00A6696C">
          <w:rPr>
            <w:color w:val="0000FF"/>
          </w:rPr>
          <w:t>49</w:t>
        </w:r>
      </w:hyperlink>
      <w:r w:rsidR="00A6696C">
        <w:t xml:space="preserve">, </w:t>
      </w:r>
      <w:hyperlink w:anchor="Par2664" w:history="1">
        <w:r w:rsidR="00A6696C">
          <w:rPr>
            <w:color w:val="0000FF"/>
          </w:rPr>
          <w:t>65</w:t>
        </w:r>
      </w:hyperlink>
      <w:r w:rsidR="00A6696C">
        <w:t xml:space="preserve">, </w:t>
      </w:r>
      <w:hyperlink w:anchor="Par2682" w:history="1">
        <w:r w:rsidR="00A6696C">
          <w:rPr>
            <w:color w:val="0000FF"/>
          </w:rPr>
          <w:t>73</w:t>
        </w:r>
      </w:hyperlink>
      <w:r w:rsidR="00A6696C">
        <w:t xml:space="preserve">, </w:t>
      </w:r>
      <w:hyperlink w:anchor="Par2710" w:history="1">
        <w:r w:rsidR="00A6696C">
          <w:rPr>
            <w:color w:val="0000FF"/>
          </w:rPr>
          <w:t>89</w:t>
        </w:r>
      </w:hyperlink>
      <w:r w:rsidR="00A6696C">
        <w:t xml:space="preserve"> не заполняются.</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22" w:name="Par2769"/>
      <w:bookmarkEnd w:id="122"/>
      <w:r>
        <w:t xml:space="preserve">     │   СВЕДЕНИЯ ОБ АРЕАЛАХ, ПОТЕНЦИАЛЬНО ПОДВЕРЖЕННЫХ ПОРАЖЕНИЮ     │</w:t>
      </w:r>
    </w:p>
    <w:p w:rsidR="00A6696C" w:rsidRDefault="00A6696C" w:rsidP="00A6696C">
      <w:pPr>
        <w:pStyle w:val="ConsPlusNonformat"/>
        <w:jc w:val="both"/>
      </w:pPr>
      <w:r>
        <w:t xml:space="preserve">     │                          ВРЕДИТЕЛЯМИ                           │</w:t>
      </w:r>
    </w:p>
    <w:p w:rsidR="00A6696C" w:rsidRDefault="00A6696C" w:rsidP="00A6696C">
      <w:pPr>
        <w:pStyle w:val="ConsPlusNonformat"/>
        <w:jc w:val="both"/>
      </w:pPr>
      <w:r>
        <w:t xml:space="preserve">     │                     на ___________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2-ДДЗ (СХ)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│ФГУП "ГВЦ Минсельхоза России":        │             │  ┌─────────────────┐</w:t>
      </w:r>
    </w:p>
    <w:p w:rsidR="00A6696C" w:rsidRDefault="00A6696C" w:rsidP="00A6696C">
      <w:pPr>
        <w:pStyle w:val="ConsPlusNonformat"/>
        <w:jc w:val="both"/>
      </w:pPr>
      <w:proofErr w:type="gramStart"/>
      <w:r>
        <w:t>│  - Минсельхозу России (Департамент   │  на 3 день  │  │   Квартальная   │</w:t>
      </w:r>
      <w:proofErr w:type="gramEnd"/>
    </w:p>
    <w:p w:rsidR="00A6696C" w:rsidRDefault="00A6696C" w:rsidP="00A6696C">
      <w:pPr>
        <w:pStyle w:val="ConsPlusNonformat"/>
        <w:jc w:val="both"/>
      </w:pPr>
      <w:r>
        <w:t>│растениеводства, химизации и защиты   │   недели    │  └─────────────────┘</w:t>
      </w:r>
    </w:p>
    <w:p w:rsidR="00A6696C" w:rsidRDefault="00A6696C" w:rsidP="00A6696C">
      <w:pPr>
        <w:pStyle w:val="ConsPlusNonformat"/>
        <w:jc w:val="both"/>
      </w:pPr>
      <w:r>
        <w:t>│растений - Москва, Орликов пер., 1/11)│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41"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42"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43"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44"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45"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46"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093"/>
        <w:gridCol w:w="728"/>
        <w:gridCol w:w="4186"/>
      </w:tblGrid>
      <w:tr w:rsidR="00A6696C">
        <w:trPr>
          <w:trHeight w:val="227"/>
        </w:trPr>
        <w:tc>
          <w:tcPr>
            <w:tcW w:w="209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Регион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418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Вредители. Площадь ареалов, опасных </w:t>
            </w:r>
            <w:proofErr w:type="gramStart"/>
            <w:r>
              <w:t>для</w:t>
            </w:r>
            <w:proofErr w:type="gramEnd"/>
            <w:r>
              <w:t xml:space="preserve">   </w:t>
            </w:r>
          </w:p>
          <w:p w:rsidR="00A6696C" w:rsidRDefault="00A6696C">
            <w:pPr>
              <w:pStyle w:val="ConsPlusNonformat"/>
              <w:jc w:val="both"/>
            </w:pPr>
            <w:r>
              <w:t xml:space="preserve">             поражения саранчой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Оренбургская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Курганская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Новосибирская область</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4186"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Статистическую отчетность по форме 2-ДДЗ (СХ) составляет и представляет ежеквартально ФГУП "ГВЦ Минсельхоза России" на основании данных мониторинга состояния земель сельскохозяйственного назначения с применением методов дистанционного зондирования земли и технологий геоинформационных систем.</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23" w:name="Par2838"/>
      <w:bookmarkEnd w:id="123"/>
      <w:r>
        <w:t xml:space="preserve">     │          СВЕДЕНИЯ О НЕГАТИВНЫХ ПОЧВЕННЫХ ПРОЦЕССАХ             │</w:t>
      </w:r>
    </w:p>
    <w:p w:rsidR="00A6696C" w:rsidRDefault="00A6696C" w:rsidP="00A6696C">
      <w:pPr>
        <w:pStyle w:val="ConsPlusNonformat"/>
        <w:jc w:val="both"/>
      </w:pPr>
      <w:r>
        <w:t xml:space="preserve">     │            (ПОДОЗРЕНИЯ НА ПОЖАРЫ И СЕЛЬХОЗПАЛЫ)                │</w:t>
      </w:r>
    </w:p>
    <w:p w:rsidR="00A6696C" w:rsidRDefault="00A6696C" w:rsidP="00A6696C">
      <w:pPr>
        <w:pStyle w:val="ConsPlusNonformat"/>
        <w:jc w:val="both"/>
      </w:pPr>
      <w:r>
        <w:lastRenderedPageBreak/>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3-ДДЗ (СХ)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│ФГУП "ГВЦ Минсельхоза России":        │             │  ┌─────────────────┐</w:t>
      </w:r>
    </w:p>
    <w:p w:rsidR="00A6696C" w:rsidRDefault="00A6696C" w:rsidP="00A6696C">
      <w:pPr>
        <w:pStyle w:val="ConsPlusNonformat"/>
        <w:jc w:val="both"/>
      </w:pPr>
      <w:proofErr w:type="gramStart"/>
      <w:r>
        <w:t>│  - Минсельхозу России (Департамент   │2 день недели│  │    Недельная    │</w:t>
      </w:r>
      <w:proofErr w:type="gramEnd"/>
    </w:p>
    <w:p w:rsidR="00A6696C" w:rsidRDefault="00A6696C" w:rsidP="00A6696C">
      <w:pPr>
        <w:pStyle w:val="ConsPlusNonformat"/>
        <w:jc w:val="both"/>
      </w:pPr>
      <w:r>
        <w:t>│растениеводства, химизации и защиты   │    после    │  └─────────────────┘</w:t>
      </w:r>
    </w:p>
    <w:p w:rsidR="00A6696C" w:rsidRDefault="00A6696C" w:rsidP="00A6696C">
      <w:pPr>
        <w:pStyle w:val="ConsPlusNonformat"/>
        <w:jc w:val="both"/>
      </w:pPr>
      <w:r>
        <w:t xml:space="preserve">│растений - Москва, Орликов пер., 1/11)│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4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4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4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5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5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5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84"/>
        <w:gridCol w:w="728"/>
        <w:gridCol w:w="1456"/>
        <w:gridCol w:w="910"/>
        <w:gridCol w:w="819"/>
        <w:gridCol w:w="1183"/>
      </w:tblGrid>
      <w:tr w:rsidR="00A6696C">
        <w:trPr>
          <w:trHeight w:val="227"/>
        </w:trPr>
        <w:tc>
          <w:tcPr>
            <w:tcW w:w="218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Регион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45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Покрытие   </w:t>
            </w:r>
          </w:p>
          <w:p w:rsidR="00A6696C" w:rsidRDefault="00A6696C">
            <w:pPr>
              <w:pStyle w:val="ConsPlusNonformat"/>
              <w:jc w:val="both"/>
            </w:pPr>
            <w:r>
              <w:t xml:space="preserve"> облачностью  </w:t>
            </w:r>
          </w:p>
          <w:p w:rsidR="00A6696C" w:rsidRDefault="00A6696C">
            <w:pPr>
              <w:pStyle w:val="ConsPlusNonformat"/>
              <w:jc w:val="both"/>
            </w:pPr>
            <w:proofErr w:type="gramStart"/>
            <w:r>
              <w:t xml:space="preserve">(% от площади </w:t>
            </w:r>
            <w:proofErr w:type="gramEnd"/>
          </w:p>
          <w:p w:rsidR="00A6696C" w:rsidRDefault="00A6696C">
            <w:pPr>
              <w:pStyle w:val="ConsPlusNonformat"/>
              <w:jc w:val="both"/>
            </w:pPr>
            <w:proofErr w:type="gramStart"/>
            <w:r>
              <w:t>сельхозземель)</w:t>
            </w:r>
            <w:proofErr w:type="gramEnd"/>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Число  </w:t>
            </w:r>
          </w:p>
          <w:p w:rsidR="00A6696C" w:rsidRDefault="00A6696C">
            <w:pPr>
              <w:pStyle w:val="ConsPlusNonformat"/>
              <w:jc w:val="both"/>
            </w:pPr>
            <w:r>
              <w:t xml:space="preserve">пожаров </w:t>
            </w: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Площадь</w:t>
            </w:r>
          </w:p>
          <w:p w:rsidR="00A6696C" w:rsidRDefault="00A6696C">
            <w:pPr>
              <w:pStyle w:val="ConsPlusNonformat"/>
              <w:jc w:val="both"/>
            </w:pPr>
            <w:r>
              <w:t>пожаров</w:t>
            </w:r>
          </w:p>
        </w:tc>
        <w:tc>
          <w:tcPr>
            <w:tcW w:w="118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Площадь, </w:t>
            </w:r>
          </w:p>
          <w:p w:rsidR="00A6696C" w:rsidRDefault="00A6696C">
            <w:pPr>
              <w:pStyle w:val="ConsPlusNonformat"/>
              <w:jc w:val="both"/>
            </w:pPr>
            <w:r>
              <w:t xml:space="preserve"> пройденная</w:t>
            </w:r>
          </w:p>
          <w:p w:rsidR="00A6696C" w:rsidRDefault="00A6696C">
            <w:pPr>
              <w:pStyle w:val="ConsPlusNonformat"/>
              <w:jc w:val="both"/>
            </w:pPr>
            <w:r>
              <w:t xml:space="preserve">   огнем   </w:t>
            </w: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ЦЕНТРАЛЬНЫЙ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01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4" w:name="Par2879"/>
            <w:bookmarkEnd w:id="124"/>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Белгородская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Брянская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Владимирская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Воронежская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Ивановская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Калужская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Костромская </w:t>
            </w:r>
            <w:r>
              <w:lastRenderedPageBreak/>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08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Курская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Липецкая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Москва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Московская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Орловская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Рязанская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Смоленская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Тамбовская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Тверская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Тульская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Ярославская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СЕВЕРО-ЗАПАДНЫЙ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21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5" w:name="Par2919"/>
            <w:bookmarkEnd w:id="125"/>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Карелия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Коми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Архангельская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Ненецкий автономный   </w:t>
            </w:r>
          </w:p>
          <w:p w:rsidR="00A6696C" w:rsidRDefault="00A6696C">
            <w:pPr>
              <w:pStyle w:val="ConsPlusNonformat"/>
              <w:jc w:val="both"/>
            </w:pPr>
            <w:r>
              <w:t xml:space="preserve">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Вологодская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Калининградская       </w:t>
            </w:r>
          </w:p>
          <w:p w:rsidR="00A6696C" w:rsidRDefault="00A6696C">
            <w:pPr>
              <w:pStyle w:val="ConsPlusNonformat"/>
              <w:jc w:val="both"/>
            </w:pPr>
            <w:r>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Санкт-Петербург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Ленинградская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Мурманская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Новгородская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Псковская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ЮЖНЫЙ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34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6" w:name="Par2947"/>
            <w:bookmarkEnd w:id="126"/>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Республика Адыгея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Дагестан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Ингушетия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Кабардино-Балкарская  </w:t>
            </w:r>
          </w:p>
          <w:p w:rsidR="00A6696C" w:rsidRDefault="00A6696C">
            <w:pPr>
              <w:pStyle w:val="ConsPlusNonformat"/>
              <w:jc w:val="both"/>
            </w:pPr>
            <w:r>
              <w:t xml:space="preserve">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Калмыкия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Карачаево-Черкесская  </w:t>
            </w:r>
          </w:p>
          <w:p w:rsidR="00A6696C" w:rsidRDefault="00A6696C">
            <w:pPr>
              <w:pStyle w:val="ConsPlusNonformat"/>
              <w:jc w:val="both"/>
            </w:pPr>
            <w:r>
              <w:t xml:space="preserve">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Северная   </w:t>
            </w:r>
          </w:p>
          <w:p w:rsidR="00A6696C" w:rsidRDefault="00A6696C">
            <w:pPr>
              <w:pStyle w:val="ConsPlusNonformat"/>
              <w:jc w:val="both"/>
            </w:pPr>
            <w:r>
              <w:t xml:space="preserve">Осетия - Алания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Чеченская 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Краснодарский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Ставропольский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Астраханская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Волгоградская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Ростовская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ПРИВОЛЖСКИЙ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49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7" w:name="Par2980"/>
            <w:bookmarkEnd w:id="127"/>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w:t>
            </w:r>
          </w:p>
          <w:p w:rsidR="00A6696C" w:rsidRDefault="00A6696C">
            <w:pPr>
              <w:pStyle w:val="ConsPlusNonformat"/>
              <w:jc w:val="both"/>
            </w:pPr>
            <w:r>
              <w:t xml:space="preserve">Башкортостан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Марий Эл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Мордовия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Татарстан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Удмуртская 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Чувашская Республика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Пермский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Кировская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Нижегородская </w:t>
            </w:r>
            <w:r>
              <w:lastRenderedPageBreak/>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58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Оренбургская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Пензенская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Самарская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Саратовская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Ульяновская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УРАЛЬСКИЙ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65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8" w:name="Par3013"/>
            <w:bookmarkEnd w:id="128"/>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Курганская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Свердловская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Тюменская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Ханты-Мансийский      </w:t>
            </w:r>
          </w:p>
          <w:p w:rsidR="00A6696C" w:rsidRDefault="00A6696C">
            <w:pPr>
              <w:pStyle w:val="ConsPlusNonformat"/>
              <w:jc w:val="both"/>
            </w:pPr>
            <w:r>
              <w:t xml:space="preserve">автономный 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Ямало-Ненецкий        </w:t>
            </w:r>
          </w:p>
          <w:p w:rsidR="00A6696C" w:rsidRDefault="00A6696C">
            <w:pPr>
              <w:pStyle w:val="ConsPlusNonformat"/>
              <w:jc w:val="both"/>
            </w:pPr>
            <w:r>
              <w:t xml:space="preserve">автономный 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Челябинская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СИБИРСКИЙ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73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29" w:name="Par3031"/>
            <w:bookmarkEnd w:id="129"/>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Алтай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Бурятия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Тыва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Хакасия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Алтайский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Красноярский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Иркутская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Кемеровская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Новосибирская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Томская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Забайкальский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ИТОГО по округу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ДАЛЬНЕВОСТОЧНЫЙ Ф.О.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87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bookmarkStart w:id="130" w:name="Par3059"/>
            <w:bookmarkEnd w:id="130"/>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Саха       </w:t>
            </w:r>
          </w:p>
          <w:p w:rsidR="00A6696C" w:rsidRDefault="00A6696C">
            <w:pPr>
              <w:pStyle w:val="ConsPlusNonformat"/>
              <w:jc w:val="both"/>
            </w:pPr>
            <w:r>
              <w:t xml:space="preserve">(Якутия)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88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Камчатский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89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Приморский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Хабаровский край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Амурская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92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Магаданская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93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Сахалинская 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Еврейская автономная  </w:t>
            </w:r>
          </w:p>
          <w:p w:rsidR="00A6696C" w:rsidRDefault="00A6696C">
            <w:pPr>
              <w:pStyle w:val="ConsPlusNonformat"/>
              <w:jc w:val="both"/>
            </w:pPr>
            <w:r>
              <w:t xml:space="preserve">область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95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Чукотский автономный  </w:t>
            </w:r>
          </w:p>
          <w:p w:rsidR="00A6696C" w:rsidRDefault="00A6696C">
            <w:pPr>
              <w:pStyle w:val="ConsPlusNonformat"/>
              <w:jc w:val="both"/>
            </w:pPr>
            <w:r>
              <w:t xml:space="preserve">округ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96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по </w:t>
            </w:r>
            <w:proofErr w:type="gramStart"/>
            <w:r>
              <w:t>РОССИЙСКОЙ</w:t>
            </w:r>
            <w:proofErr w:type="gramEnd"/>
            <w:r>
              <w:t xml:space="preserve">   </w:t>
            </w:r>
          </w:p>
          <w:p w:rsidR="00A6696C" w:rsidRDefault="00A6696C">
            <w:pPr>
              <w:pStyle w:val="ConsPlusNonformat"/>
              <w:jc w:val="both"/>
            </w:pPr>
            <w:r>
              <w:t xml:space="preserve">ФЕДЕРАЦИИ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97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Темников В.Н.</w:t>
      </w:r>
    </w:p>
    <w:p w:rsidR="00A6696C" w:rsidRDefault="00A6696C" w:rsidP="00A6696C">
      <w:pPr>
        <w:pStyle w:val="ConsPlusNonformat"/>
        <w:jc w:val="both"/>
      </w:pPr>
      <w:r>
        <w:t xml:space="preserve">    организации       -------------------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w:t>
      </w:r>
    </w:p>
    <w:p w:rsidR="00A6696C" w:rsidRDefault="00A6696C" w:rsidP="00A6696C">
      <w:pPr>
        <w:pStyle w:val="ConsPlusNonformat"/>
        <w:jc w:val="both"/>
      </w:pPr>
      <w:r>
        <w:t xml:space="preserve">    ответственное за</w:t>
      </w:r>
    </w:p>
    <w:p w:rsidR="00A6696C" w:rsidRDefault="00A6696C" w:rsidP="00A6696C">
      <w:pPr>
        <w:pStyle w:val="ConsPlusNonformat"/>
        <w:jc w:val="both"/>
      </w:pPr>
      <w:r>
        <w:t xml:space="preserve">    составление формы ______________________ 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(495) 975-43-13</w:t>
      </w:r>
    </w:p>
    <w:p w:rsidR="00A6696C" w:rsidRDefault="00A6696C" w:rsidP="00A6696C">
      <w:pPr>
        <w:pStyle w:val="ConsPlusNonformat"/>
        <w:jc w:val="both"/>
      </w:pPr>
      <w:r>
        <w:t xml:space="preserve">                  ------------------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ind w:firstLine="540"/>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Статистическую отчетность по форме 3-ДДЗ (СХ) составляет и представляет еженедельно ФГУП "ГВЦ Минсельхоза России" на основании данных мониторинга состояния земель сельскохозяйственного назначения с применением методов дистанционного зондирования земли и технологий геоинформационных систем.</w:t>
      </w:r>
    </w:p>
    <w:p w:rsidR="00A6696C" w:rsidRDefault="007D4D53" w:rsidP="00A6696C">
      <w:pPr>
        <w:pStyle w:val="ConsPlusNormal"/>
        <w:ind w:firstLine="540"/>
        <w:jc w:val="both"/>
      </w:pPr>
      <w:hyperlink w:anchor="Par2879" w:history="1">
        <w:r w:rsidR="00A6696C">
          <w:rPr>
            <w:color w:val="0000FF"/>
          </w:rPr>
          <w:t>Строки 01</w:t>
        </w:r>
      </w:hyperlink>
      <w:r w:rsidR="00A6696C">
        <w:t xml:space="preserve">, </w:t>
      </w:r>
      <w:hyperlink w:anchor="Par2919" w:history="1">
        <w:r w:rsidR="00A6696C">
          <w:rPr>
            <w:color w:val="0000FF"/>
          </w:rPr>
          <w:t>21</w:t>
        </w:r>
      </w:hyperlink>
      <w:r w:rsidR="00A6696C">
        <w:t xml:space="preserve">, </w:t>
      </w:r>
      <w:hyperlink w:anchor="Par2947" w:history="1">
        <w:r w:rsidR="00A6696C">
          <w:rPr>
            <w:color w:val="0000FF"/>
          </w:rPr>
          <w:t>34</w:t>
        </w:r>
      </w:hyperlink>
      <w:r w:rsidR="00A6696C">
        <w:t xml:space="preserve">, </w:t>
      </w:r>
      <w:hyperlink w:anchor="Par2980" w:history="1">
        <w:r w:rsidR="00A6696C">
          <w:rPr>
            <w:color w:val="0000FF"/>
          </w:rPr>
          <w:t>49</w:t>
        </w:r>
      </w:hyperlink>
      <w:r w:rsidR="00A6696C">
        <w:t xml:space="preserve">, </w:t>
      </w:r>
      <w:hyperlink w:anchor="Par3013" w:history="1">
        <w:r w:rsidR="00A6696C">
          <w:rPr>
            <w:color w:val="0000FF"/>
          </w:rPr>
          <w:t>65</w:t>
        </w:r>
      </w:hyperlink>
      <w:r w:rsidR="00A6696C">
        <w:t xml:space="preserve">, </w:t>
      </w:r>
      <w:hyperlink w:anchor="Par3031" w:history="1">
        <w:r w:rsidR="00A6696C">
          <w:rPr>
            <w:color w:val="0000FF"/>
          </w:rPr>
          <w:t>73</w:t>
        </w:r>
      </w:hyperlink>
      <w:r w:rsidR="00A6696C">
        <w:t xml:space="preserve">, </w:t>
      </w:r>
      <w:hyperlink w:anchor="Par3059" w:history="1">
        <w:r w:rsidR="00A6696C">
          <w:rPr>
            <w:color w:val="0000FF"/>
          </w:rPr>
          <w:t>87</w:t>
        </w:r>
      </w:hyperlink>
      <w:r w:rsidR="00A6696C">
        <w:t xml:space="preserve"> не заполняются.</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lastRenderedPageBreak/>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31" w:name="Par3118"/>
      <w:bookmarkEnd w:id="131"/>
      <w:r>
        <w:t xml:space="preserve">     │  СВЕДЕНИЯ О НАЛИЧИИ ИЗМЕНЕНИЙ ПЛОЩАДЕЙ ОБРАБАТЫВАЕМЫХ ЗЕМЕЛЬ   │</w:t>
      </w:r>
    </w:p>
    <w:p w:rsidR="00A6696C" w:rsidRDefault="00A6696C" w:rsidP="00A6696C">
      <w:pPr>
        <w:pStyle w:val="ConsPlusNonformat"/>
        <w:jc w:val="both"/>
      </w:pPr>
      <w:r>
        <w:t xml:space="preserve">     │               СЕЛЬСКОХОЗЯЙСТВЕННОГО НАЗНАЧЕНИЯ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4-ДДЗ (СХ)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│ФГУП "ГВЦ Минсельхоза России":        │             │  ┌─────────────────┐</w:t>
      </w:r>
    </w:p>
    <w:p w:rsidR="00A6696C" w:rsidRDefault="00A6696C" w:rsidP="00A6696C">
      <w:pPr>
        <w:pStyle w:val="ConsPlusNonformat"/>
        <w:jc w:val="both"/>
      </w:pPr>
      <w:proofErr w:type="gramStart"/>
      <w:r>
        <w:t>│  - Минсельхозу России (Департамент   │  на 3 день  │  │     Годовая     │</w:t>
      </w:r>
      <w:proofErr w:type="gramEnd"/>
    </w:p>
    <w:p w:rsidR="00A6696C" w:rsidRDefault="00A6696C" w:rsidP="00A6696C">
      <w:pPr>
        <w:pStyle w:val="ConsPlusNonformat"/>
        <w:jc w:val="both"/>
      </w:pPr>
      <w:r>
        <w:t>│растениеводства, химизации и защиты   │   недели    │  └─────────────────┘</w:t>
      </w:r>
    </w:p>
    <w:p w:rsidR="00A6696C" w:rsidRDefault="00A6696C" w:rsidP="00A6696C">
      <w:pPr>
        <w:pStyle w:val="ConsPlusNonformat"/>
        <w:jc w:val="both"/>
      </w:pPr>
      <w:r>
        <w:t>│растений - Москва, Орликов пер., 1/11)│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5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5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5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5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5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5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821"/>
        <w:gridCol w:w="819"/>
        <w:gridCol w:w="1001"/>
        <w:gridCol w:w="1274"/>
        <w:gridCol w:w="1274"/>
      </w:tblGrid>
      <w:tr w:rsidR="00A6696C">
        <w:trPr>
          <w:trHeight w:val="227"/>
        </w:trPr>
        <w:tc>
          <w:tcPr>
            <w:tcW w:w="282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Округ (область)       </w:t>
            </w: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 xml:space="preserve">строки </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Оценка </w:t>
            </w:r>
            <w:proofErr w:type="gramStart"/>
            <w:r>
              <w:t>по</w:t>
            </w:r>
            <w:proofErr w:type="gramEnd"/>
          </w:p>
          <w:p w:rsidR="00A6696C" w:rsidRDefault="00A6696C">
            <w:pPr>
              <w:pStyle w:val="ConsPlusNonformat"/>
              <w:jc w:val="both"/>
            </w:pPr>
            <w:r>
              <w:t xml:space="preserve">текущему </w:t>
            </w:r>
          </w:p>
          <w:p w:rsidR="00A6696C" w:rsidRDefault="00A6696C">
            <w:pPr>
              <w:pStyle w:val="ConsPlusNonformat"/>
              <w:jc w:val="both"/>
            </w:pPr>
            <w:r>
              <w:t xml:space="preserve">  году   </w:t>
            </w:r>
          </w:p>
        </w:tc>
        <w:tc>
          <w:tcPr>
            <w:tcW w:w="127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Оценка </w:t>
            </w:r>
            <w:proofErr w:type="gramStart"/>
            <w:r>
              <w:t>по</w:t>
            </w:r>
            <w:proofErr w:type="gramEnd"/>
            <w:r>
              <w:t xml:space="preserve">  </w:t>
            </w:r>
          </w:p>
          <w:p w:rsidR="00A6696C" w:rsidRDefault="00A6696C">
            <w:pPr>
              <w:pStyle w:val="ConsPlusNonformat"/>
              <w:jc w:val="both"/>
            </w:pPr>
            <w:r>
              <w:t xml:space="preserve">предыдущему </w:t>
            </w:r>
          </w:p>
          <w:p w:rsidR="00A6696C" w:rsidRDefault="00A6696C">
            <w:pPr>
              <w:pStyle w:val="ConsPlusNonformat"/>
              <w:jc w:val="both"/>
            </w:pPr>
            <w:r>
              <w:t xml:space="preserve">    году    </w:t>
            </w:r>
          </w:p>
        </w:tc>
        <w:tc>
          <w:tcPr>
            <w:tcW w:w="127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Разница </w:t>
            </w:r>
            <w:proofErr w:type="gramStart"/>
            <w:r>
              <w:t>к</w:t>
            </w:r>
            <w:proofErr w:type="gramEnd"/>
            <w:r>
              <w:t xml:space="preserve">  </w:t>
            </w:r>
          </w:p>
          <w:p w:rsidR="00A6696C" w:rsidRDefault="00A6696C">
            <w:pPr>
              <w:pStyle w:val="ConsPlusNonformat"/>
              <w:jc w:val="both"/>
            </w:pPr>
            <w:r>
              <w:t xml:space="preserve">предыдущему </w:t>
            </w:r>
          </w:p>
          <w:p w:rsidR="00A6696C" w:rsidRDefault="00A6696C">
            <w:pPr>
              <w:pStyle w:val="ConsPlusNonformat"/>
              <w:jc w:val="both"/>
            </w:pPr>
            <w:r>
              <w:t>году</w:t>
            </w:r>
            <w:proofErr w:type="gramStart"/>
            <w:r>
              <w:t xml:space="preserve"> (+/- %)</w:t>
            </w:r>
            <w:proofErr w:type="gramEnd"/>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ЦЕНТРАЛЬНЫЙ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01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2" w:name="Par3159"/>
            <w:bookmarkEnd w:id="132"/>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Белгородская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Брянская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Владимирская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Воронежская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Ивановская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Калужская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Костромская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Липецкая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Москва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Московская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Орловская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Рязанская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Смоленская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Тамбовская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Тверская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Тульская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Ярославская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СЕВЕРО-ЗАПАДНЫЙ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21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3" w:name="Par3199"/>
            <w:bookmarkEnd w:id="133"/>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Карелия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Коми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Архангельская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Ненецкий автономный округ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Вологодская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Калининградская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 Санкт-Петербург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Ленинградская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Мурманская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Новгородская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Псковская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ЮЖНЫЙ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34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4" w:name="Par3225"/>
            <w:bookmarkEnd w:id="134"/>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Адыгея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Дагестан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Ингушетия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Кабардино-Балкарская         </w:t>
            </w:r>
          </w:p>
          <w:p w:rsidR="00A6696C" w:rsidRDefault="00A6696C">
            <w:pPr>
              <w:pStyle w:val="ConsPlusNonformat"/>
              <w:jc w:val="both"/>
            </w:pPr>
            <w:r>
              <w:t xml:space="preserve">Республика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Калмыкия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Карачаево-Черкесская         </w:t>
            </w:r>
          </w:p>
          <w:p w:rsidR="00A6696C" w:rsidRDefault="00A6696C">
            <w:pPr>
              <w:pStyle w:val="ConsPlusNonformat"/>
              <w:jc w:val="both"/>
            </w:pPr>
            <w:r>
              <w:t xml:space="preserve">Республика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Республика Северная Осетия - </w:t>
            </w:r>
          </w:p>
          <w:p w:rsidR="00A6696C" w:rsidRDefault="00A6696C">
            <w:pPr>
              <w:pStyle w:val="ConsPlusNonformat"/>
              <w:jc w:val="both"/>
            </w:pPr>
            <w:r>
              <w:t xml:space="preserve">Алания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Чеченская Республика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Краснодарский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Ставропольский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Астраханская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Волгоградская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Ростовская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ПРИВОЛЖСКИЙ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49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5" w:name="Par3258"/>
            <w:bookmarkEnd w:id="135"/>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Башкортостан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Марий Эл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Мордовия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Татарстан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Удмуртская Республика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Чувашская Республика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Пермский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Кировская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Нижегородская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Оренбургская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Пензенская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Самарская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Саратовская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Ульяновская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УРАЛЬСКИЙ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65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6" w:name="Par3290"/>
            <w:bookmarkEnd w:id="136"/>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Курганская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Свердловская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Тюменская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Ханты-Мансийский автономный  </w:t>
            </w:r>
          </w:p>
          <w:p w:rsidR="00A6696C" w:rsidRDefault="00A6696C">
            <w:pPr>
              <w:pStyle w:val="ConsPlusNonformat"/>
              <w:jc w:val="both"/>
            </w:pPr>
            <w:r>
              <w:t xml:space="preserve">округ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Ямало-Ненецкий автономный    </w:t>
            </w:r>
          </w:p>
          <w:p w:rsidR="00A6696C" w:rsidRDefault="00A6696C">
            <w:pPr>
              <w:pStyle w:val="ConsPlusNonformat"/>
              <w:jc w:val="both"/>
            </w:pPr>
            <w:r>
              <w:t xml:space="preserve">округ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Челябинская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lastRenderedPageBreak/>
              <w:t xml:space="preserve">СИБИРСКИЙ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73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7" w:name="Par3308"/>
            <w:bookmarkEnd w:id="137"/>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Алтай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Бурятия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Тыва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Хакасия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Алтайский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Красноярский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Иркутская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Кемеровская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Новосибирская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Омская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Томская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Забайкальский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по округу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ДАЛЬНЕВОСТОЧНЫЙ Ф.О.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87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bookmarkStart w:id="138" w:name="Par3336"/>
            <w:bookmarkEnd w:id="138"/>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Республика Саха (Якутия)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88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Камчатский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Приморский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Хабаровский край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Амурская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Магаданская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Сахалинская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Еврейская автономная область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Чукотский автономный округ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ВСЕГО по РОССИЙСКОЙ ФЕДЕРАЦИИ</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Руководитель         Темников В.Н.</w:t>
      </w:r>
    </w:p>
    <w:p w:rsidR="00A6696C" w:rsidRDefault="00A6696C" w:rsidP="00A6696C">
      <w:pPr>
        <w:pStyle w:val="ConsPlusNonformat"/>
        <w:jc w:val="both"/>
      </w:pPr>
      <w:r>
        <w:t>организации       -------------------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(495) 975-43-13</w:t>
      </w:r>
    </w:p>
    <w:p w:rsidR="00A6696C" w:rsidRDefault="00A6696C" w:rsidP="00A6696C">
      <w:pPr>
        <w:pStyle w:val="ConsPlusNonformat"/>
        <w:jc w:val="both"/>
      </w:pPr>
      <w:r>
        <w:t xml:space="preserve">                  ------------------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ind w:firstLine="540"/>
        <w:jc w:val="both"/>
      </w:pPr>
    </w:p>
    <w:p w:rsidR="00A6696C" w:rsidRDefault="00A6696C" w:rsidP="00A6696C">
      <w:pPr>
        <w:pStyle w:val="ConsPlusNormal"/>
        <w:jc w:val="center"/>
        <w:outlineLvl w:val="3"/>
      </w:pPr>
      <w:r>
        <w:lastRenderedPageBreak/>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Статистическую отчетность по форме 4-ДДЗ (СХ) составляет и представляет ежегодно ФГУП "ГВЦ Минсельхоза России" на основании данных мониторинга состояния земель сельскохозяйственного назначения с применением методов дистанционного зондирования земли и технологий геоинформационных систем.</w:t>
      </w:r>
    </w:p>
    <w:p w:rsidR="00A6696C" w:rsidRDefault="007D4D53" w:rsidP="00A6696C">
      <w:pPr>
        <w:pStyle w:val="ConsPlusNormal"/>
        <w:ind w:firstLine="540"/>
        <w:jc w:val="both"/>
      </w:pPr>
      <w:hyperlink w:anchor="Par3159" w:history="1">
        <w:r w:rsidR="00A6696C">
          <w:rPr>
            <w:color w:val="0000FF"/>
          </w:rPr>
          <w:t>Строки 01</w:t>
        </w:r>
      </w:hyperlink>
      <w:r w:rsidR="00A6696C">
        <w:t xml:space="preserve">, </w:t>
      </w:r>
      <w:hyperlink w:anchor="Par3199" w:history="1">
        <w:r w:rsidR="00A6696C">
          <w:rPr>
            <w:color w:val="0000FF"/>
          </w:rPr>
          <w:t>21</w:t>
        </w:r>
      </w:hyperlink>
      <w:r w:rsidR="00A6696C">
        <w:t xml:space="preserve">, </w:t>
      </w:r>
      <w:hyperlink w:anchor="Par3225" w:history="1">
        <w:r w:rsidR="00A6696C">
          <w:rPr>
            <w:color w:val="0000FF"/>
          </w:rPr>
          <w:t>34</w:t>
        </w:r>
      </w:hyperlink>
      <w:r w:rsidR="00A6696C">
        <w:t xml:space="preserve">, </w:t>
      </w:r>
      <w:hyperlink w:anchor="Par3258" w:history="1">
        <w:r w:rsidR="00A6696C">
          <w:rPr>
            <w:color w:val="0000FF"/>
          </w:rPr>
          <w:t>49</w:t>
        </w:r>
      </w:hyperlink>
      <w:r w:rsidR="00A6696C">
        <w:t xml:space="preserve">, </w:t>
      </w:r>
      <w:hyperlink w:anchor="Par3290" w:history="1">
        <w:r w:rsidR="00A6696C">
          <w:rPr>
            <w:color w:val="0000FF"/>
          </w:rPr>
          <w:t>65</w:t>
        </w:r>
      </w:hyperlink>
      <w:r w:rsidR="00A6696C">
        <w:t xml:space="preserve">, </w:t>
      </w:r>
      <w:hyperlink w:anchor="Par3308" w:history="1">
        <w:r w:rsidR="00A6696C">
          <w:rPr>
            <w:color w:val="0000FF"/>
          </w:rPr>
          <w:t>73</w:t>
        </w:r>
      </w:hyperlink>
      <w:r w:rsidR="00A6696C">
        <w:t xml:space="preserve">, </w:t>
      </w:r>
      <w:hyperlink w:anchor="Par3336" w:history="1">
        <w:r w:rsidR="00A6696C">
          <w:rPr>
            <w:color w:val="0000FF"/>
          </w:rPr>
          <w:t>87</w:t>
        </w:r>
      </w:hyperlink>
      <w:r w:rsidR="00A6696C">
        <w:t xml:space="preserve"> - не заполняются.</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39" w:name="Par3391"/>
      <w:bookmarkEnd w:id="139"/>
      <w:r>
        <w:t xml:space="preserve">     │           СВЕДЕНИЯ О МОНИТОРИНГЕ ПЛОДОРОДИЯ ЗЕМЕЛЬ             │</w:t>
      </w:r>
    </w:p>
    <w:p w:rsidR="00A6696C" w:rsidRDefault="00A6696C" w:rsidP="00A6696C">
      <w:pPr>
        <w:pStyle w:val="ConsPlusNonformat"/>
        <w:jc w:val="both"/>
      </w:pPr>
      <w:r>
        <w:t xml:space="preserve">     │               СЕЛЬСКОХОЗЯЙСТВЕННОГО НАЗНАЧЕНИЯ                 │</w:t>
      </w:r>
    </w:p>
    <w:p w:rsidR="00A6696C" w:rsidRDefault="00A6696C" w:rsidP="00A6696C">
      <w:pPr>
        <w:pStyle w:val="ConsPlusNonformat"/>
        <w:jc w:val="both"/>
      </w:pPr>
      <w:r>
        <w:t xml:space="preserve">     │               по состоянию </w:t>
      </w:r>
      <w:proofErr w:type="gramStart"/>
      <w:r>
        <w:t>на</w:t>
      </w:r>
      <w:proofErr w:type="gramEnd"/>
      <w:r>
        <w:t xml:space="preserve"> ___________ года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5-ДДЗ (СХ)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│Станции (центры) агрохимической       │ до 1 апреля │  ┌─────────────────┐</w:t>
      </w:r>
    </w:p>
    <w:p w:rsidR="00A6696C" w:rsidRDefault="00A6696C" w:rsidP="00A6696C">
      <w:pPr>
        <w:pStyle w:val="ConsPlusNonformat"/>
        <w:jc w:val="both"/>
      </w:pPr>
      <w:r>
        <w:t xml:space="preserve">│службы:                               │    года,    │  │     </w:t>
      </w:r>
      <w:proofErr w:type="gramStart"/>
      <w:r>
        <w:t>Годовая</w:t>
      </w:r>
      <w:proofErr w:type="gramEnd"/>
      <w:r>
        <w:t xml:space="preserve">     │</w:t>
      </w:r>
    </w:p>
    <w:p w:rsidR="00A6696C" w:rsidRDefault="00A6696C" w:rsidP="00A6696C">
      <w:pPr>
        <w:pStyle w:val="ConsPlusNonformat"/>
        <w:jc w:val="both"/>
      </w:pPr>
      <w:proofErr w:type="gramStart"/>
      <w:r>
        <w:t>│  - Минсельхозу России (Департамент   │ следующего  │  └─────────────────┘</w:t>
      </w:r>
      <w:proofErr w:type="gramEnd"/>
    </w:p>
    <w:p w:rsidR="00A6696C" w:rsidRDefault="00A6696C" w:rsidP="00A6696C">
      <w:pPr>
        <w:pStyle w:val="ConsPlusNonformat"/>
        <w:jc w:val="both"/>
      </w:pPr>
      <w:r>
        <w:t xml:space="preserve">│растениеводства, химизации и защиты   │ за </w:t>
      </w:r>
      <w:proofErr w:type="gramStart"/>
      <w:r>
        <w:t>отчетным</w:t>
      </w:r>
      <w:proofErr w:type="gramEnd"/>
      <w:r>
        <w:t xml:space="preserve"> │</w:t>
      </w:r>
    </w:p>
    <w:p w:rsidR="00A6696C" w:rsidRDefault="00A6696C" w:rsidP="00A6696C">
      <w:pPr>
        <w:pStyle w:val="ConsPlusNonformat"/>
        <w:jc w:val="both"/>
      </w:pPr>
      <w:r>
        <w:t>│растений - Москва, Орликов пер., 1/11)│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3426"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5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6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6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6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6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6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140" w:name="Par3426"/>
      <w:bookmarkEnd w:id="140"/>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141" w:name="Par3429"/>
      <w:bookmarkEnd w:id="141"/>
      <w:r>
        <w:t xml:space="preserve">                           1. Сведения о районе</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37"/>
        <w:gridCol w:w="819"/>
        <w:gridCol w:w="637"/>
        <w:gridCol w:w="637"/>
        <w:gridCol w:w="546"/>
        <w:gridCol w:w="637"/>
        <w:gridCol w:w="728"/>
        <w:gridCol w:w="637"/>
        <w:gridCol w:w="546"/>
        <w:gridCol w:w="728"/>
        <w:gridCol w:w="546"/>
        <w:gridCol w:w="728"/>
      </w:tblGrid>
      <w:tr w:rsidR="00A6696C">
        <w:trPr>
          <w:trHeight w:val="227"/>
        </w:trPr>
        <w:tc>
          <w:tcPr>
            <w:tcW w:w="637" w:type="dxa"/>
            <w:vMerge w:val="restart"/>
            <w:tcBorders>
              <w:top w:val="single" w:sz="8" w:space="0" w:color="auto"/>
              <w:left w:val="single" w:sz="8" w:space="0" w:color="auto"/>
              <w:bottom w:val="single" w:sz="8" w:space="0" w:color="auto"/>
              <w:right w:val="single" w:sz="8" w:space="0" w:color="auto"/>
            </w:tcBorders>
          </w:tcPr>
          <w:p w:rsidR="00A6696C" w:rsidRDefault="007D4D53">
            <w:pPr>
              <w:pStyle w:val="ConsPlusNonformat"/>
              <w:jc w:val="both"/>
            </w:pPr>
            <w:hyperlink r:id="rId165" w:history="1">
              <w:r w:rsidR="00A6696C">
                <w:rPr>
                  <w:color w:val="0000FF"/>
                </w:rPr>
                <w:t>ОКАТО</w:t>
              </w:r>
            </w:hyperlink>
          </w:p>
        </w:tc>
        <w:tc>
          <w:tcPr>
            <w:tcW w:w="81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roofErr w:type="gramStart"/>
            <w:r>
              <w:t>Наиме</w:t>
            </w:r>
            <w:proofErr w:type="gramEnd"/>
            <w:r>
              <w:t xml:space="preserve">- </w:t>
            </w:r>
          </w:p>
          <w:p w:rsidR="00A6696C" w:rsidRDefault="00A6696C">
            <w:pPr>
              <w:pStyle w:val="ConsPlusNonformat"/>
              <w:jc w:val="both"/>
            </w:pPr>
            <w:r>
              <w:t>нование</w:t>
            </w:r>
          </w:p>
          <w:p w:rsidR="00A6696C" w:rsidRDefault="00A6696C">
            <w:pPr>
              <w:pStyle w:val="ConsPlusNonformat"/>
              <w:jc w:val="both"/>
            </w:pPr>
            <w:r>
              <w:t xml:space="preserve">района </w:t>
            </w:r>
          </w:p>
        </w:tc>
        <w:tc>
          <w:tcPr>
            <w:tcW w:w="637"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N    </w:t>
            </w:r>
          </w:p>
          <w:p w:rsidR="00A6696C" w:rsidRDefault="00A6696C">
            <w:pPr>
              <w:pStyle w:val="ConsPlusNonformat"/>
              <w:jc w:val="both"/>
            </w:pPr>
            <w:r>
              <w:t>стро-</w:t>
            </w:r>
          </w:p>
          <w:p w:rsidR="00A6696C" w:rsidRDefault="00A6696C">
            <w:pPr>
              <w:pStyle w:val="ConsPlusNonformat"/>
              <w:jc w:val="both"/>
            </w:pPr>
            <w:r>
              <w:t xml:space="preserve">ки   </w:t>
            </w:r>
          </w:p>
        </w:tc>
        <w:tc>
          <w:tcPr>
            <w:tcW w:w="637"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Общая</w:t>
            </w:r>
          </w:p>
          <w:p w:rsidR="00A6696C" w:rsidRDefault="00A6696C">
            <w:pPr>
              <w:pStyle w:val="ConsPlusNonformat"/>
              <w:jc w:val="both"/>
            </w:pPr>
            <w:r>
              <w:t xml:space="preserve">пло- </w:t>
            </w:r>
          </w:p>
          <w:p w:rsidR="00A6696C" w:rsidRDefault="00A6696C">
            <w:pPr>
              <w:pStyle w:val="ConsPlusNonformat"/>
              <w:jc w:val="both"/>
            </w:pPr>
            <w:r>
              <w:t>щадь,</w:t>
            </w:r>
          </w:p>
          <w:p w:rsidR="00A6696C" w:rsidRDefault="00A6696C">
            <w:pPr>
              <w:pStyle w:val="ConsPlusNonformat"/>
              <w:jc w:val="both"/>
            </w:pPr>
            <w:proofErr w:type="gramStart"/>
            <w:r>
              <w:t>га</w:t>
            </w:r>
            <w:proofErr w:type="gramEnd"/>
            <w:r>
              <w:t xml:space="preserve">   </w:t>
            </w:r>
          </w:p>
        </w:tc>
        <w:tc>
          <w:tcPr>
            <w:tcW w:w="4368" w:type="dxa"/>
            <w:gridSpan w:val="7"/>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Площадь сельскохозяйственных земель, </w:t>
            </w:r>
            <w:proofErr w:type="gramStart"/>
            <w:r>
              <w:t>га</w:t>
            </w:r>
            <w:proofErr w:type="gramEnd"/>
            <w:r>
              <w:t xml:space="preserve">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Обсле-</w:t>
            </w:r>
          </w:p>
          <w:p w:rsidR="00A6696C" w:rsidRDefault="00A6696C">
            <w:pPr>
              <w:pStyle w:val="ConsPlusNonformat"/>
              <w:jc w:val="both"/>
            </w:pPr>
            <w:r>
              <w:t>дован-</w:t>
            </w:r>
          </w:p>
          <w:p w:rsidR="00A6696C" w:rsidRDefault="00A6696C">
            <w:pPr>
              <w:pStyle w:val="ConsPlusNonformat"/>
              <w:jc w:val="both"/>
            </w:pPr>
            <w:r>
              <w:t xml:space="preserve">ная   </w:t>
            </w:r>
          </w:p>
          <w:p w:rsidR="00A6696C" w:rsidRDefault="00A6696C">
            <w:pPr>
              <w:pStyle w:val="ConsPlusNonformat"/>
              <w:jc w:val="both"/>
            </w:pPr>
            <w:r>
              <w:t xml:space="preserve">пло-  </w:t>
            </w:r>
          </w:p>
          <w:p w:rsidR="00A6696C" w:rsidRDefault="00A6696C">
            <w:pPr>
              <w:pStyle w:val="ConsPlusNonformat"/>
              <w:jc w:val="both"/>
            </w:pPr>
            <w:r>
              <w:t xml:space="preserve">щадь  </w:t>
            </w:r>
          </w:p>
          <w:p w:rsidR="00A6696C" w:rsidRDefault="00A6696C">
            <w:pPr>
              <w:pStyle w:val="ConsPlusNonformat"/>
              <w:jc w:val="both"/>
            </w:pPr>
            <w:r>
              <w:t xml:space="preserve">почв, </w:t>
            </w:r>
          </w:p>
          <w:p w:rsidR="00A6696C" w:rsidRDefault="00A6696C">
            <w:pPr>
              <w:pStyle w:val="ConsPlusNonformat"/>
              <w:jc w:val="both"/>
            </w:pPr>
            <w:proofErr w:type="gramStart"/>
            <w:r>
              <w:t>га</w:t>
            </w:r>
            <w:proofErr w:type="gramEnd"/>
            <w:r>
              <w:t xml:space="preserve">    </w:t>
            </w:r>
          </w:p>
        </w:tc>
      </w:tr>
      <w:tr w:rsidR="00A6696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все-</w:t>
            </w:r>
          </w:p>
          <w:p w:rsidR="00A6696C" w:rsidRDefault="00A6696C">
            <w:pPr>
              <w:pStyle w:val="ConsPlusNonformat"/>
              <w:jc w:val="both"/>
            </w:pPr>
            <w:r>
              <w:t xml:space="preserve">го  </w:t>
            </w:r>
          </w:p>
        </w:tc>
        <w:tc>
          <w:tcPr>
            <w:tcW w:w="1365"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пашни    </w:t>
            </w: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паст-</w:t>
            </w:r>
          </w:p>
          <w:p w:rsidR="00A6696C" w:rsidRDefault="00A6696C">
            <w:pPr>
              <w:pStyle w:val="ConsPlusNonformat"/>
              <w:jc w:val="both"/>
            </w:pPr>
            <w:r>
              <w:t xml:space="preserve">бища </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се- </w:t>
            </w:r>
          </w:p>
          <w:p w:rsidR="00A6696C" w:rsidRDefault="00A6696C">
            <w:pPr>
              <w:pStyle w:val="ConsPlusNonformat"/>
              <w:jc w:val="both"/>
            </w:pPr>
            <w:r>
              <w:t xml:space="preserve">но- </w:t>
            </w:r>
          </w:p>
          <w:p w:rsidR="00A6696C" w:rsidRDefault="00A6696C">
            <w:pPr>
              <w:pStyle w:val="ConsPlusNonformat"/>
              <w:jc w:val="both"/>
            </w:pPr>
            <w:r>
              <w:t>косы</w:t>
            </w:r>
          </w:p>
        </w:tc>
        <w:tc>
          <w:tcPr>
            <w:tcW w:w="728"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много-</w:t>
            </w:r>
          </w:p>
          <w:p w:rsidR="00A6696C" w:rsidRDefault="00A6696C">
            <w:pPr>
              <w:pStyle w:val="ConsPlusNonformat"/>
              <w:jc w:val="both"/>
            </w:pPr>
            <w:r>
              <w:t>летние</w:t>
            </w:r>
          </w:p>
          <w:p w:rsidR="00A6696C" w:rsidRDefault="00A6696C">
            <w:pPr>
              <w:pStyle w:val="ConsPlusNonformat"/>
              <w:jc w:val="both"/>
            </w:pPr>
            <w:r>
              <w:t>насаж-</w:t>
            </w:r>
          </w:p>
          <w:p w:rsidR="00A6696C" w:rsidRDefault="00A6696C">
            <w:pPr>
              <w:pStyle w:val="ConsPlusNonformat"/>
              <w:jc w:val="both"/>
            </w:pPr>
            <w:r>
              <w:t xml:space="preserve">дения </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за- </w:t>
            </w:r>
          </w:p>
          <w:p w:rsidR="00A6696C" w:rsidRDefault="00A6696C">
            <w:pPr>
              <w:pStyle w:val="ConsPlusNonformat"/>
              <w:jc w:val="both"/>
            </w:pPr>
            <w:r>
              <w:t>лежь</w:t>
            </w: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обра-</w:t>
            </w:r>
          </w:p>
          <w:p w:rsidR="00A6696C" w:rsidRDefault="00A6696C">
            <w:pPr>
              <w:pStyle w:val="ConsPlusNonformat"/>
              <w:jc w:val="both"/>
            </w:pPr>
            <w:r>
              <w:t>баты-</w:t>
            </w:r>
          </w:p>
          <w:p w:rsidR="00A6696C" w:rsidRDefault="00A6696C">
            <w:pPr>
              <w:pStyle w:val="ConsPlusNonformat"/>
              <w:jc w:val="both"/>
            </w:pPr>
            <w:r>
              <w:t xml:space="preserve">вае- </w:t>
            </w:r>
          </w:p>
          <w:p w:rsidR="00A6696C" w:rsidRDefault="00A6696C">
            <w:pPr>
              <w:pStyle w:val="ConsPlusNonformat"/>
              <w:jc w:val="both"/>
            </w:pPr>
            <w:r>
              <w:t xml:space="preserve">мая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необ- </w:t>
            </w:r>
          </w:p>
          <w:p w:rsidR="00A6696C" w:rsidRDefault="00A6696C">
            <w:pPr>
              <w:pStyle w:val="ConsPlusNonformat"/>
              <w:jc w:val="both"/>
            </w:pPr>
            <w:r>
              <w:t xml:space="preserve">раба- </w:t>
            </w:r>
          </w:p>
          <w:p w:rsidR="00A6696C" w:rsidRDefault="00A6696C">
            <w:pPr>
              <w:pStyle w:val="ConsPlusNonformat"/>
              <w:jc w:val="both"/>
            </w:pPr>
            <w:r>
              <w:t>тывае-</w:t>
            </w:r>
          </w:p>
          <w:p w:rsidR="00A6696C" w:rsidRDefault="00A6696C">
            <w:pPr>
              <w:pStyle w:val="ConsPlusNonformat"/>
              <w:jc w:val="both"/>
            </w:pPr>
            <w:r>
              <w:t xml:space="preserve">мая   </w:t>
            </w:r>
          </w:p>
        </w:tc>
        <w:tc>
          <w:tcPr>
            <w:tcW w:w="637"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bookmarkStart w:id="142" w:name="Par3443"/>
            <w:bookmarkEnd w:id="142"/>
          </w:p>
        </w:tc>
      </w:tr>
    </w:tbl>
    <w:p w:rsidR="00A6696C" w:rsidRDefault="00A6696C" w:rsidP="00A6696C">
      <w:pPr>
        <w:pStyle w:val="ConsPlusNormal"/>
        <w:jc w:val="both"/>
      </w:pPr>
    </w:p>
    <w:p w:rsidR="00A6696C" w:rsidRDefault="00A6696C" w:rsidP="00A6696C">
      <w:pPr>
        <w:pStyle w:val="ConsPlusNonformat"/>
        <w:jc w:val="both"/>
      </w:pPr>
      <w:bookmarkStart w:id="143" w:name="Par3446"/>
      <w:bookmarkEnd w:id="143"/>
      <w:r>
        <w:t xml:space="preserve">              2. Параметры мониторинга почвенного плодородия</w:t>
      </w:r>
    </w:p>
    <w:p w:rsidR="00A6696C" w:rsidRDefault="00A6696C" w:rsidP="00A6696C">
      <w:pPr>
        <w:pStyle w:val="ConsPlusNonformat"/>
        <w:jc w:val="both"/>
      </w:pPr>
      <w:r>
        <w:t xml:space="preserve">                              по видам угодий</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728"/>
        <w:gridCol w:w="728"/>
        <w:gridCol w:w="637"/>
        <w:gridCol w:w="637"/>
        <w:gridCol w:w="910"/>
        <w:gridCol w:w="637"/>
      </w:tblGrid>
      <w:tr w:rsidR="00A6696C">
        <w:trPr>
          <w:trHeight w:val="227"/>
        </w:trPr>
        <w:tc>
          <w:tcPr>
            <w:tcW w:w="309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Параметры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3549" w:type="dxa"/>
            <w:gridSpan w:val="5"/>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Площадь почв          </w:t>
            </w:r>
          </w:p>
        </w:tc>
      </w:tr>
      <w:tr w:rsidR="00A6696C">
        <w:tc>
          <w:tcPr>
            <w:tcW w:w="3094"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пашни,</w:t>
            </w:r>
          </w:p>
          <w:p w:rsidR="00A6696C" w:rsidRDefault="00A6696C">
            <w:pPr>
              <w:pStyle w:val="ConsPlusNonformat"/>
              <w:jc w:val="both"/>
            </w:pPr>
            <w:r>
              <w:t xml:space="preserve">  </w:t>
            </w: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паст-</w:t>
            </w:r>
          </w:p>
          <w:p w:rsidR="00A6696C" w:rsidRDefault="00A6696C">
            <w:pPr>
              <w:pStyle w:val="ConsPlusNonformat"/>
              <w:jc w:val="both"/>
            </w:pPr>
            <w:r>
              <w:t>бища,</w:t>
            </w:r>
          </w:p>
          <w:p w:rsidR="00A6696C" w:rsidRDefault="00A6696C">
            <w:pPr>
              <w:pStyle w:val="ConsPlusNonformat"/>
              <w:jc w:val="both"/>
            </w:pP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сено-</w:t>
            </w:r>
          </w:p>
          <w:p w:rsidR="00A6696C" w:rsidRDefault="00A6696C">
            <w:pPr>
              <w:pStyle w:val="ConsPlusNonformat"/>
              <w:jc w:val="both"/>
            </w:pPr>
            <w:r>
              <w:t>косы,</w:t>
            </w:r>
          </w:p>
          <w:p w:rsidR="00A6696C" w:rsidRDefault="00A6696C">
            <w:pPr>
              <w:pStyle w:val="ConsPlusNonformat"/>
              <w:jc w:val="both"/>
            </w:pPr>
            <w:proofErr w:type="gramStart"/>
            <w:r>
              <w:t>га</w:t>
            </w:r>
            <w:proofErr w:type="gramEnd"/>
            <w:r>
              <w:t xml:space="preserve">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много-  </w:t>
            </w:r>
          </w:p>
          <w:p w:rsidR="00A6696C" w:rsidRDefault="00A6696C">
            <w:pPr>
              <w:pStyle w:val="ConsPlusNonformat"/>
              <w:jc w:val="both"/>
            </w:pPr>
            <w:r>
              <w:t xml:space="preserve">летние  </w:t>
            </w:r>
          </w:p>
          <w:p w:rsidR="00A6696C" w:rsidRDefault="00A6696C">
            <w:pPr>
              <w:pStyle w:val="ConsPlusNonformat"/>
              <w:jc w:val="both"/>
            </w:pPr>
            <w:r>
              <w:t>насажде-</w:t>
            </w:r>
          </w:p>
          <w:p w:rsidR="00A6696C" w:rsidRDefault="00A6696C">
            <w:pPr>
              <w:pStyle w:val="ConsPlusNonformat"/>
              <w:jc w:val="both"/>
            </w:pPr>
            <w:r>
              <w:t xml:space="preserve">ния, га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  </w:t>
            </w:r>
          </w:p>
          <w:p w:rsidR="00A6696C" w:rsidRDefault="00A6696C">
            <w:pPr>
              <w:pStyle w:val="ConsPlusNonformat"/>
              <w:jc w:val="both"/>
            </w:pPr>
            <w:r>
              <w:t>лежь,</w:t>
            </w:r>
          </w:p>
          <w:p w:rsidR="00A6696C" w:rsidRDefault="00A6696C">
            <w:pPr>
              <w:pStyle w:val="ConsPlusNonformat"/>
              <w:jc w:val="both"/>
            </w:pPr>
            <w:proofErr w:type="gramStart"/>
            <w:r>
              <w:t>га</w:t>
            </w:r>
            <w:proofErr w:type="gramEnd"/>
            <w:r>
              <w:t xml:space="preserve">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Содержание гумуса (Апах, А</w:t>
            </w:r>
            <w:proofErr w:type="gramStart"/>
            <w:r>
              <w:t>1</w:t>
            </w:r>
            <w:proofErr w:type="gramEnd"/>
            <w:r>
              <w:t xml:space="preserve">), %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4" w:name="Par3459"/>
            <w:bookmarkEnd w:id="14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&lt;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5" w:name="Par3461"/>
            <w:bookmarkEnd w:id="14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1,01 - 1,5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1,51 - 2,0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2,01 - 2,5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2,51 - 3,0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3,01 - 4,0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4,01 - 6,0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6,01 - 8,0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8,01 - 10,0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10,0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6" w:name="Par3479"/>
            <w:bookmarkEnd w:id="14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Кислотность-щелочность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7" w:name="Par3481"/>
            <w:bookmarkEnd w:id="14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(pH, KCI-вытяжка)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8" w:name="Par3483"/>
            <w:bookmarkEnd w:id="14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Очень сильнокислые &lt;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49" w:name="Par3485"/>
            <w:bookmarkEnd w:id="14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Сильнокислые 4 - 4,5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Среднекислые 4,6 - 5,0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Слабокислые 5,1 - 5,5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Близкие к нейтральному 5,6 - 6,0</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Нейтральные 6,1 - 7,5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0" w:name="Par3495"/>
            <w:bookmarkEnd w:id="15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pH, водная вытяжка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1" w:name="Par3497"/>
            <w:bookmarkEnd w:id="15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Сильнокислая &lt; 3,5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Среднекислая 3,6 - 4,0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Слабокислая 4,1 - 5,5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Близкая к нейтральному 5,6 - 6,5</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Нейтральная 6,6 - 7,5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Слабощелочная 7,6 - 8,5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Щелочная 8,6 - 9,0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Сильнощелочная 9,1 - 11,0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2" w:name="Par3513"/>
            <w:bookmarkEnd w:id="15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Содержание подвижного фосфора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3" w:name="Par3515"/>
            <w:bookmarkEnd w:id="15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очень низкое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4" w:name="Par3517"/>
            <w:bookmarkEnd w:id="15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низкое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среднее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повышенное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высокое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очень высокое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5" w:name="Par3527"/>
            <w:bookmarkEnd w:id="15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Содержание обменного калия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6" w:name="Par3529"/>
            <w:bookmarkEnd w:id="15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очень низкое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7" w:name="Par3531"/>
            <w:bookmarkEnd w:id="15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низкое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среднее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повышенное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высокое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очень высокое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8" w:name="Par3541"/>
            <w:bookmarkEnd w:id="15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Засоление почв (% солей в       </w:t>
            </w:r>
            <w:proofErr w:type="gramEnd"/>
          </w:p>
          <w:p w:rsidR="00A6696C" w:rsidRDefault="00A6696C">
            <w:pPr>
              <w:pStyle w:val="ConsPlusNonformat"/>
              <w:jc w:val="both"/>
            </w:pPr>
            <w:r>
              <w:t xml:space="preserve">зависимости от типа засоления)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59" w:name="Par3543"/>
            <w:bookmarkEnd w:id="15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0" w:name="Par3546"/>
            <w:bookmarkEnd w:id="16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Солончаки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1" w:name="Par3552"/>
            <w:bookmarkEnd w:id="16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Солонцеватость почв (по %       </w:t>
            </w:r>
            <w:proofErr w:type="gramEnd"/>
          </w:p>
          <w:p w:rsidR="00A6696C" w:rsidRDefault="00A6696C">
            <w:pPr>
              <w:pStyle w:val="ConsPlusNonformat"/>
              <w:jc w:val="both"/>
            </w:pPr>
            <w:r>
              <w:t xml:space="preserve">солонцов в комплексах)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2" w:name="Par3554"/>
            <w:bookmarkEnd w:id="16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Низкое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3" w:name="Par3557"/>
            <w:bookmarkEnd w:id="16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Среднее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4" w:name="Par3561"/>
            <w:bookmarkEnd w:id="16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Солонцеватость почв (по         </w:t>
            </w:r>
            <w:proofErr w:type="gramEnd"/>
          </w:p>
          <w:p w:rsidR="00A6696C" w:rsidRDefault="00A6696C">
            <w:pPr>
              <w:pStyle w:val="ConsPlusNonformat"/>
              <w:jc w:val="both"/>
            </w:pPr>
            <w:r>
              <w:t xml:space="preserve">содержанию Na (%) в зависимости </w:t>
            </w:r>
          </w:p>
          <w:p w:rsidR="00A6696C" w:rsidRDefault="00A6696C">
            <w:pPr>
              <w:pStyle w:val="ConsPlusNonformat"/>
              <w:jc w:val="both"/>
            </w:pPr>
            <w:r>
              <w:t xml:space="preserve">от содержания гумуса)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5" w:name="Par3563"/>
            <w:bookmarkEnd w:id="16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Слабосолонцеватые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6" w:name="Par3567"/>
            <w:bookmarkEnd w:id="16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Среднесолонцеватые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Сильносолонцеватые и солонцы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7" w:name="Par3571"/>
            <w:bookmarkEnd w:id="16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Гранулометрический состав, </w:t>
            </w:r>
            <w:proofErr w:type="gramStart"/>
            <w:r>
              <w:t>в</w:t>
            </w:r>
            <w:proofErr w:type="gramEnd"/>
            <w:r>
              <w:t xml:space="preserve">    </w:t>
            </w:r>
          </w:p>
          <w:p w:rsidR="00A6696C" w:rsidRDefault="00A6696C">
            <w:pPr>
              <w:pStyle w:val="ConsPlusNonformat"/>
              <w:jc w:val="both"/>
            </w:pPr>
            <w:r>
              <w:t xml:space="preserve">зависимости от типа             </w:t>
            </w:r>
          </w:p>
          <w:p w:rsidR="00A6696C" w:rsidRDefault="00A6696C">
            <w:pPr>
              <w:pStyle w:val="ConsPlusNonformat"/>
              <w:jc w:val="both"/>
            </w:pPr>
            <w:r>
              <w:t xml:space="preserve">почвообразования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8" w:name="Par3573"/>
            <w:bookmarkEnd w:id="16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Глина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69" w:name="Par3577"/>
            <w:bookmarkEnd w:id="16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Суглинок тяжелый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Суглинок средний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Суглинок легкий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Супесь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Песок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0" w:name="Par3587"/>
            <w:bookmarkEnd w:id="17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Торф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62а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1" w:name="Par3589"/>
            <w:bookmarkEnd w:id="17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Плотность почвы, </w:t>
            </w:r>
            <w:proofErr w:type="gramStart"/>
            <w:r>
              <w:t>г</w:t>
            </w:r>
            <w:proofErr w:type="gramEnd"/>
            <w:r>
              <w:t xml:space="preserve">/см3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2" w:name="Par3591"/>
            <w:bookmarkEnd w:id="17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&lt; 1,1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3" w:name="Par3593"/>
            <w:bookmarkEnd w:id="17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1,1 - 1,2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1,21 - 1,3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1,31 - 1,4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1,41 - 1,6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1,6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4" w:name="Par3603"/>
            <w:bookmarkEnd w:id="17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Агрегированность, %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5" w:name="Par3605"/>
            <w:bookmarkEnd w:id="17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Хорошая &gt; 60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6" w:name="Par3607"/>
            <w:bookmarkEnd w:id="17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Удовлетворительная 40 - 60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Неудовлетворительная &lt;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7" w:name="Par3611"/>
            <w:bookmarkEnd w:id="17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Полевая (наименьшая)            </w:t>
            </w:r>
          </w:p>
          <w:p w:rsidR="00A6696C" w:rsidRDefault="00A6696C">
            <w:pPr>
              <w:pStyle w:val="ConsPlusNonformat"/>
              <w:jc w:val="both"/>
            </w:pPr>
            <w:r>
              <w:t xml:space="preserve">влагоемкость - объемные, %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8" w:name="Par3613"/>
            <w:bookmarkEnd w:id="17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&lt;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79" w:name="Par3616"/>
            <w:bookmarkEnd w:id="17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20,1 - 30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30,1 - 40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0" w:name="Par3622"/>
            <w:bookmarkEnd w:id="18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lastRenderedPageBreak/>
              <w:t xml:space="preserve">Емкость катионного обмена (ЕКО  </w:t>
            </w:r>
            <w:proofErr w:type="gramEnd"/>
          </w:p>
          <w:p w:rsidR="00A6696C" w:rsidRDefault="00A6696C">
            <w:pPr>
              <w:pStyle w:val="ConsPlusNonformat"/>
              <w:jc w:val="both"/>
            </w:pPr>
            <w:proofErr w:type="gramStart"/>
            <w:r>
              <w:t xml:space="preserve">- мг-экв/100 г почвы)           </w:t>
            </w:r>
            <w:proofErr w:type="gramEnd"/>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1" w:name="Par3624"/>
            <w:bookmarkEnd w:id="18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Очень низкая &lt; 5,0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2" w:name="Par3627"/>
            <w:bookmarkEnd w:id="18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Низкая 5,0 - 10,0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Средняя 10,1 - 15,0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Повышенная 15,1 - 20,0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Высокая 20,1 - 30,0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Очень высокая &gt; 30,0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3" w:name="Par3637"/>
            <w:bookmarkEnd w:id="18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Степень насыщенности            </w:t>
            </w:r>
          </w:p>
          <w:p w:rsidR="00A6696C" w:rsidRDefault="00A6696C">
            <w:pPr>
              <w:pStyle w:val="ConsPlusNonformat"/>
              <w:jc w:val="both"/>
            </w:pPr>
            <w:r>
              <w:t xml:space="preserve">основаниями, %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4" w:name="Par3639"/>
            <w:bookmarkEnd w:id="18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Очень низкая &lt; 30,0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5" w:name="Par3642"/>
            <w:bookmarkEnd w:id="18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Низкая 30,1 - 50,0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Средняя 50,1 - 70,1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Повышенная 70,1 - 90,0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Высокая &gt; 90,0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6" w:name="Par3650"/>
            <w:bookmarkEnd w:id="18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Переувлажненные почвы           </w:t>
            </w:r>
          </w:p>
          <w:p w:rsidR="00A6696C" w:rsidRDefault="00A6696C">
            <w:pPr>
              <w:pStyle w:val="ConsPlusNonformat"/>
              <w:jc w:val="both"/>
            </w:pPr>
            <w:r>
              <w:t xml:space="preserve">(орошамые, богарные, осушаемые) </w:t>
            </w:r>
          </w:p>
          <w:p w:rsidR="00A6696C" w:rsidRDefault="00A6696C">
            <w:pPr>
              <w:pStyle w:val="ConsPlusNonformat"/>
              <w:jc w:val="both"/>
            </w:pPr>
            <w:r>
              <w:t xml:space="preserve">- всего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7" w:name="Par3652"/>
            <w:bookmarkEnd w:id="18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Пойменные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8" w:name="Par3656"/>
            <w:bookmarkEnd w:id="18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Внепойменные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89" w:name="Par3658"/>
            <w:bookmarkEnd w:id="18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Заболоченные почвы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0" w:name="Par3660"/>
            <w:bookmarkEnd w:id="19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Каменистость (% покрытия        </w:t>
            </w:r>
            <w:proofErr w:type="gramEnd"/>
          </w:p>
          <w:p w:rsidR="00A6696C" w:rsidRDefault="00A6696C">
            <w:pPr>
              <w:pStyle w:val="ConsPlusNonformat"/>
              <w:jc w:val="both"/>
            </w:pPr>
            <w:r>
              <w:t xml:space="preserve">камнями размером &gt;= 5 см)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1" w:name="Par3662"/>
            <w:bookmarkEnd w:id="19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Слабокаменистые до 10%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2" w:name="Par3665"/>
            <w:bookmarkEnd w:id="19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Среднекаменистые 10 - 20%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Сильн</w:t>
            </w:r>
            <w:proofErr w:type="gramStart"/>
            <w:r>
              <w:t>о-</w:t>
            </w:r>
            <w:proofErr w:type="gramEnd"/>
            <w:r>
              <w:t xml:space="preserve"> и очень                 </w:t>
            </w:r>
          </w:p>
          <w:p w:rsidR="00A6696C" w:rsidRDefault="00A6696C">
            <w:pPr>
              <w:pStyle w:val="ConsPlusNonformat"/>
              <w:jc w:val="both"/>
            </w:pPr>
            <w:r>
              <w:t xml:space="preserve">сильнокаменистые &gt;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3" w:name="Par3669"/>
            <w:bookmarkEnd w:id="19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Уклоны поверхности, градусов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4" w:name="Par3672"/>
            <w:bookmarkEnd w:id="19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&lt;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5" w:name="Par3674"/>
            <w:bookmarkEnd w:id="19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3,1 - 5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5,1 - 7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6" w:name="Par3680"/>
            <w:bookmarkEnd w:id="196"/>
          </w:p>
        </w:tc>
      </w:tr>
    </w:tbl>
    <w:p w:rsidR="00A6696C" w:rsidRDefault="00A6696C" w:rsidP="00A6696C">
      <w:pPr>
        <w:pStyle w:val="ConsPlusNormal"/>
        <w:jc w:val="both"/>
      </w:pPr>
    </w:p>
    <w:p w:rsidR="00A6696C" w:rsidRDefault="00A6696C" w:rsidP="00A6696C">
      <w:pPr>
        <w:pStyle w:val="ConsPlusNonformat"/>
        <w:jc w:val="both"/>
      </w:pPr>
      <w:bookmarkStart w:id="197" w:name="Par3683"/>
      <w:bookmarkEnd w:id="197"/>
      <w:r>
        <w:t xml:space="preserve">                       3. Параметры загрязнения почв</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094"/>
        <w:gridCol w:w="728"/>
        <w:gridCol w:w="728"/>
        <w:gridCol w:w="637"/>
        <w:gridCol w:w="637"/>
        <w:gridCol w:w="910"/>
        <w:gridCol w:w="637"/>
      </w:tblGrid>
      <w:tr w:rsidR="00A6696C">
        <w:trPr>
          <w:trHeight w:val="227"/>
        </w:trPr>
        <w:tc>
          <w:tcPr>
            <w:tcW w:w="309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Параметры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3549" w:type="dxa"/>
            <w:gridSpan w:val="5"/>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Площадь почв          </w:t>
            </w:r>
          </w:p>
        </w:tc>
      </w:tr>
      <w:tr w:rsidR="00A6696C">
        <w:tc>
          <w:tcPr>
            <w:tcW w:w="3094"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пашни,</w:t>
            </w:r>
          </w:p>
          <w:p w:rsidR="00A6696C" w:rsidRDefault="00A6696C">
            <w:pPr>
              <w:pStyle w:val="ConsPlusNonformat"/>
              <w:jc w:val="both"/>
            </w:pPr>
            <w:r>
              <w:t xml:space="preserve">  </w:t>
            </w: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паст-</w:t>
            </w:r>
          </w:p>
          <w:p w:rsidR="00A6696C" w:rsidRDefault="00A6696C">
            <w:pPr>
              <w:pStyle w:val="ConsPlusNonformat"/>
              <w:jc w:val="both"/>
            </w:pPr>
            <w:r>
              <w:t>бища</w:t>
            </w:r>
            <w:r>
              <w:lastRenderedPageBreak/>
              <w:t>,</w:t>
            </w:r>
          </w:p>
          <w:p w:rsidR="00A6696C" w:rsidRDefault="00A6696C">
            <w:pPr>
              <w:pStyle w:val="ConsPlusNonformat"/>
              <w:jc w:val="both"/>
            </w:pP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сено-</w:t>
            </w:r>
          </w:p>
          <w:p w:rsidR="00A6696C" w:rsidRDefault="00A6696C">
            <w:pPr>
              <w:pStyle w:val="ConsPlusNonformat"/>
              <w:jc w:val="both"/>
            </w:pPr>
            <w:r>
              <w:t>косы</w:t>
            </w:r>
            <w:r>
              <w:lastRenderedPageBreak/>
              <w:t>,</w:t>
            </w:r>
          </w:p>
          <w:p w:rsidR="00A6696C" w:rsidRDefault="00A6696C">
            <w:pPr>
              <w:pStyle w:val="ConsPlusNonformat"/>
              <w:jc w:val="both"/>
            </w:pPr>
            <w:proofErr w:type="gramStart"/>
            <w:r>
              <w:t>га</w:t>
            </w:r>
            <w:proofErr w:type="gramEnd"/>
            <w:r>
              <w:t xml:space="preserve">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много-  </w:t>
            </w:r>
          </w:p>
          <w:p w:rsidR="00A6696C" w:rsidRDefault="00A6696C">
            <w:pPr>
              <w:pStyle w:val="ConsPlusNonformat"/>
              <w:jc w:val="both"/>
            </w:pPr>
            <w:r>
              <w:t xml:space="preserve">летние  </w:t>
            </w:r>
          </w:p>
          <w:p w:rsidR="00A6696C" w:rsidRDefault="00A6696C">
            <w:pPr>
              <w:pStyle w:val="ConsPlusNonformat"/>
              <w:jc w:val="both"/>
            </w:pPr>
            <w:r>
              <w:t>насажд</w:t>
            </w:r>
            <w:r>
              <w:lastRenderedPageBreak/>
              <w:t>е-</w:t>
            </w:r>
          </w:p>
          <w:p w:rsidR="00A6696C" w:rsidRDefault="00A6696C">
            <w:pPr>
              <w:pStyle w:val="ConsPlusNonformat"/>
              <w:jc w:val="both"/>
            </w:pPr>
            <w:r>
              <w:t xml:space="preserve">ния, га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за-  </w:t>
            </w:r>
          </w:p>
          <w:p w:rsidR="00A6696C" w:rsidRDefault="00A6696C">
            <w:pPr>
              <w:pStyle w:val="ConsPlusNonformat"/>
              <w:jc w:val="both"/>
            </w:pPr>
            <w:r>
              <w:t>лежь,</w:t>
            </w:r>
          </w:p>
          <w:p w:rsidR="00A6696C" w:rsidRDefault="00A6696C">
            <w:pPr>
              <w:pStyle w:val="ConsPlusNonformat"/>
              <w:jc w:val="both"/>
            </w:pPr>
            <w:proofErr w:type="gramStart"/>
            <w:r>
              <w:lastRenderedPageBreak/>
              <w:t>га</w:t>
            </w:r>
            <w:proofErr w:type="gramEnd"/>
            <w:r>
              <w:t xml:space="preserve">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Загрязнение </w:t>
            </w:r>
            <w:proofErr w:type="gramStart"/>
            <w:r>
              <w:t>химическими</w:t>
            </w:r>
            <w:proofErr w:type="gramEnd"/>
            <w:r>
              <w:t xml:space="preserve">         </w:t>
            </w:r>
          </w:p>
          <w:p w:rsidR="00A6696C" w:rsidRDefault="00A6696C">
            <w:pPr>
              <w:pStyle w:val="ConsPlusNonformat"/>
              <w:jc w:val="both"/>
            </w:pPr>
            <w:r>
              <w:t xml:space="preserve">веществами и соединениями: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8" w:name="Par3695"/>
            <w:bookmarkEnd w:id="198"/>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тяжелыми металлами            </w:t>
            </w:r>
          </w:p>
          <w:p w:rsidR="00A6696C" w:rsidRDefault="00A6696C">
            <w:pPr>
              <w:pStyle w:val="ConsPlusNonformat"/>
              <w:jc w:val="both"/>
            </w:pPr>
            <w:proofErr w:type="gramStart"/>
            <w:r>
              <w:t xml:space="preserve">(легкодоступные) (всего         </w:t>
            </w:r>
            <w:proofErr w:type="gramEnd"/>
          </w:p>
          <w:p w:rsidR="00A6696C" w:rsidRDefault="00A6696C">
            <w:pPr>
              <w:pStyle w:val="ConsPlusNonformat"/>
              <w:jc w:val="both"/>
            </w:pPr>
            <w:r>
              <w:t xml:space="preserve">обследовано)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199" w:name="Par3698"/>
            <w:bookmarkEnd w:id="199"/>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 выявлено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Умеренно опасное 0,5 - 1,0 ПДК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Опасное 1,1 - 2,0 ПДК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Высокоопасное более 2,0 ПДК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Ртутьсодержащие соединения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Мышьяковистые соединения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0" w:name="Par3712"/>
            <w:bookmarkEnd w:id="200"/>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 токсикантами (всего           </w:t>
            </w:r>
            <w:proofErr w:type="gramEnd"/>
          </w:p>
          <w:p w:rsidR="00A6696C" w:rsidRDefault="00A6696C">
            <w:pPr>
              <w:pStyle w:val="ConsPlusNonformat"/>
              <w:jc w:val="both"/>
            </w:pPr>
            <w:r>
              <w:t xml:space="preserve">обследовано)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1" w:name="Par3714"/>
            <w:bookmarkEnd w:id="201"/>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 выявлено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Загрязнено пестицидами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2" w:name="Par3719"/>
            <w:bookmarkEnd w:id="202"/>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нефтью и нефтепродуктами      </w:t>
            </w:r>
          </w:p>
          <w:p w:rsidR="00A6696C" w:rsidRDefault="00A6696C">
            <w:pPr>
              <w:pStyle w:val="ConsPlusNonformat"/>
              <w:jc w:val="both"/>
            </w:pPr>
            <w:r>
              <w:t xml:space="preserve">(всего обследовано)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3" w:name="Par3721"/>
            <w:bookmarkEnd w:id="203"/>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 выявлено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Умеренно опасное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Высокоопасное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Чрезвычайно опасное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4" w:name="Par3730"/>
            <w:bookmarkEnd w:id="204"/>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Плотность загрязнения           </w:t>
            </w:r>
          </w:p>
          <w:p w:rsidR="00A6696C" w:rsidRDefault="00A6696C">
            <w:pPr>
              <w:pStyle w:val="ConsPlusNonformat"/>
              <w:jc w:val="both"/>
            </w:pPr>
            <w:r>
              <w:t xml:space="preserve">радиоактивными элементами       </w:t>
            </w:r>
          </w:p>
          <w:p w:rsidR="00A6696C" w:rsidRDefault="00A6696C">
            <w:pPr>
              <w:pStyle w:val="ConsPlusNonformat"/>
              <w:jc w:val="both"/>
            </w:pPr>
            <w:proofErr w:type="gramStart"/>
            <w:r>
              <w:t xml:space="preserve">(Цезий-137) Ku/кв. км (всего    </w:t>
            </w:r>
            <w:proofErr w:type="gramEnd"/>
          </w:p>
          <w:p w:rsidR="00A6696C" w:rsidRDefault="00A6696C">
            <w:pPr>
              <w:pStyle w:val="ConsPlusNonformat"/>
              <w:jc w:val="both"/>
            </w:pPr>
            <w:r>
              <w:t xml:space="preserve">обследовано)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5" w:name="Par3732"/>
            <w:bookmarkEnd w:id="205"/>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 выявлено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&lt;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18a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1 - 2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18b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2,1 - 5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19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5,1 - 15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15,1 - 40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40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6" w:name="Par3749"/>
            <w:bookmarkEnd w:id="206"/>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Плотность загрязнения           </w:t>
            </w:r>
          </w:p>
          <w:p w:rsidR="00A6696C" w:rsidRDefault="00A6696C">
            <w:pPr>
              <w:pStyle w:val="ConsPlusNonformat"/>
              <w:jc w:val="both"/>
            </w:pPr>
            <w:r>
              <w:lastRenderedPageBreak/>
              <w:t xml:space="preserve">радиоактивными элементами       </w:t>
            </w:r>
          </w:p>
          <w:p w:rsidR="00A6696C" w:rsidRDefault="00A6696C">
            <w:pPr>
              <w:pStyle w:val="ConsPlusNonformat"/>
              <w:jc w:val="both"/>
            </w:pPr>
            <w:proofErr w:type="gramStart"/>
            <w:r>
              <w:t xml:space="preserve">(Стронций-90) Ku/кв. км (всего  </w:t>
            </w:r>
            <w:proofErr w:type="gramEnd"/>
          </w:p>
          <w:p w:rsidR="00A6696C" w:rsidRDefault="00A6696C">
            <w:pPr>
              <w:pStyle w:val="ConsPlusNonformat"/>
              <w:jc w:val="both"/>
            </w:pPr>
            <w:r>
              <w:t xml:space="preserve">обследовано)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23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7" w:name="Par3751"/>
            <w:bookmarkEnd w:id="207"/>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Не выявлено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0,15 - 0,30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0,31 - 1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1,01 - 3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9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&gt;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08" w:name="Par3764"/>
            <w:bookmarkEnd w:id="208"/>
          </w:p>
        </w:tc>
      </w:tr>
    </w:tbl>
    <w:p w:rsidR="00A6696C" w:rsidRDefault="00A6696C" w:rsidP="00A6696C">
      <w:pPr>
        <w:pStyle w:val="ConsPlusNormal"/>
        <w:jc w:val="both"/>
      </w:pPr>
    </w:p>
    <w:p w:rsidR="00A6696C" w:rsidRDefault="00A6696C" w:rsidP="00A6696C">
      <w:pPr>
        <w:pStyle w:val="ConsPlusNonformat"/>
        <w:jc w:val="both"/>
      </w:pPr>
      <w:bookmarkStart w:id="209" w:name="Par3767"/>
      <w:bookmarkEnd w:id="209"/>
      <w:r>
        <w:t xml:space="preserve">               4. Эксплуатационные характеристики, влияющие</w:t>
      </w:r>
    </w:p>
    <w:p w:rsidR="00A6696C" w:rsidRDefault="00A6696C" w:rsidP="00A6696C">
      <w:pPr>
        <w:pStyle w:val="ConsPlusNonformat"/>
        <w:jc w:val="both"/>
      </w:pPr>
      <w:r>
        <w:t xml:space="preserve">                          на параметры плодородия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003"/>
        <w:gridCol w:w="819"/>
        <w:gridCol w:w="728"/>
        <w:gridCol w:w="637"/>
        <w:gridCol w:w="637"/>
        <w:gridCol w:w="910"/>
        <w:gridCol w:w="637"/>
      </w:tblGrid>
      <w:tr w:rsidR="00A6696C">
        <w:trPr>
          <w:trHeight w:val="227"/>
        </w:trPr>
        <w:tc>
          <w:tcPr>
            <w:tcW w:w="300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Параметры           </w:t>
            </w:r>
          </w:p>
        </w:tc>
        <w:tc>
          <w:tcPr>
            <w:tcW w:w="81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 xml:space="preserve">строки </w:t>
            </w:r>
          </w:p>
        </w:tc>
        <w:tc>
          <w:tcPr>
            <w:tcW w:w="3549" w:type="dxa"/>
            <w:gridSpan w:val="5"/>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Площадь почв          </w:t>
            </w:r>
          </w:p>
        </w:tc>
      </w:tr>
      <w:tr w:rsidR="00A6696C">
        <w:tc>
          <w:tcPr>
            <w:tcW w:w="3003"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пашни,</w:t>
            </w:r>
          </w:p>
          <w:p w:rsidR="00A6696C" w:rsidRDefault="00A6696C">
            <w:pPr>
              <w:pStyle w:val="ConsPlusNonformat"/>
              <w:jc w:val="both"/>
            </w:pPr>
            <w:r>
              <w:t xml:space="preserve">  </w:t>
            </w: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паст-</w:t>
            </w:r>
          </w:p>
          <w:p w:rsidR="00A6696C" w:rsidRDefault="00A6696C">
            <w:pPr>
              <w:pStyle w:val="ConsPlusNonformat"/>
              <w:jc w:val="both"/>
            </w:pPr>
            <w:r>
              <w:t>бища,</w:t>
            </w:r>
          </w:p>
          <w:p w:rsidR="00A6696C" w:rsidRDefault="00A6696C">
            <w:pPr>
              <w:pStyle w:val="ConsPlusNonformat"/>
              <w:jc w:val="both"/>
            </w:pPr>
            <w:proofErr w:type="gramStart"/>
            <w:r>
              <w:t>га</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сено-</w:t>
            </w:r>
          </w:p>
          <w:p w:rsidR="00A6696C" w:rsidRDefault="00A6696C">
            <w:pPr>
              <w:pStyle w:val="ConsPlusNonformat"/>
              <w:jc w:val="both"/>
            </w:pPr>
            <w:r>
              <w:t>косы,</w:t>
            </w:r>
          </w:p>
          <w:p w:rsidR="00A6696C" w:rsidRDefault="00A6696C">
            <w:pPr>
              <w:pStyle w:val="ConsPlusNonformat"/>
              <w:jc w:val="both"/>
            </w:pPr>
            <w:proofErr w:type="gramStart"/>
            <w:r>
              <w:t>га</w:t>
            </w:r>
            <w:proofErr w:type="gramEnd"/>
            <w:r>
              <w:t xml:space="preserve">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много-  </w:t>
            </w:r>
          </w:p>
          <w:p w:rsidR="00A6696C" w:rsidRDefault="00A6696C">
            <w:pPr>
              <w:pStyle w:val="ConsPlusNonformat"/>
              <w:jc w:val="both"/>
            </w:pPr>
            <w:r>
              <w:t xml:space="preserve">летние  </w:t>
            </w:r>
          </w:p>
          <w:p w:rsidR="00A6696C" w:rsidRDefault="00A6696C">
            <w:pPr>
              <w:pStyle w:val="ConsPlusNonformat"/>
              <w:jc w:val="both"/>
            </w:pPr>
            <w:r>
              <w:t>насажде-</w:t>
            </w:r>
          </w:p>
          <w:p w:rsidR="00A6696C" w:rsidRDefault="00A6696C">
            <w:pPr>
              <w:pStyle w:val="ConsPlusNonformat"/>
              <w:jc w:val="both"/>
            </w:pPr>
            <w:r>
              <w:t xml:space="preserve">ния, га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  </w:t>
            </w:r>
          </w:p>
          <w:p w:rsidR="00A6696C" w:rsidRDefault="00A6696C">
            <w:pPr>
              <w:pStyle w:val="ConsPlusNonformat"/>
              <w:jc w:val="both"/>
            </w:pPr>
            <w:r>
              <w:t>лежь,</w:t>
            </w:r>
          </w:p>
          <w:p w:rsidR="00A6696C" w:rsidRDefault="00A6696C">
            <w:pPr>
              <w:pStyle w:val="ConsPlusNonformat"/>
              <w:jc w:val="both"/>
            </w:pPr>
            <w:proofErr w:type="gramStart"/>
            <w:r>
              <w:t>га</w:t>
            </w:r>
            <w:proofErr w:type="gramEnd"/>
            <w:r>
              <w:t xml:space="preserve">   </w:t>
            </w: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Подверженные ветровой эрозии   </w:t>
            </w:r>
            <w:proofErr w:type="gramEnd"/>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0" w:name="Par3780"/>
            <w:bookmarkEnd w:id="210"/>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Слабая дефляция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1" w:name="Par3782"/>
            <w:bookmarkEnd w:id="211"/>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Средняя дефляция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Сильная дефляция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2" w:name="Par3786"/>
            <w:bookmarkEnd w:id="212"/>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Подверженные водной эрозии     </w:t>
            </w:r>
            <w:proofErr w:type="gramEnd"/>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3" w:name="Par3788"/>
            <w:bookmarkEnd w:id="213"/>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Слабосмытые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4" w:name="Par3790"/>
            <w:bookmarkEnd w:id="214"/>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Среднесмытые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300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Сильносмытые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bookmarkStart w:id="215" w:name="Par3794"/>
            <w:bookmarkEnd w:id="215"/>
          </w:p>
        </w:tc>
      </w:tr>
    </w:tbl>
    <w:p w:rsidR="00A6696C" w:rsidRDefault="00A6696C" w:rsidP="00A6696C">
      <w:pPr>
        <w:pStyle w:val="ConsPlusNormal"/>
        <w:jc w:val="both"/>
      </w:pPr>
    </w:p>
    <w:p w:rsidR="00A6696C" w:rsidRDefault="00A6696C" w:rsidP="00A6696C">
      <w:pPr>
        <w:pStyle w:val="ConsPlusNonformat"/>
        <w:jc w:val="both"/>
      </w:pPr>
      <w:r>
        <w:t>Комментарий:</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Статистическую отчетность по форме N 5-ДДЗ (СХ) составляют и представляют ежегодно станции (центры) агрохимической службы по каждому административному району (муниципальному образованию) региона отдельно заполненной формой. Количество представленных форм N 5-ДДЗ (СХ) от каждого региона должно соответствовать количеству административных районов в регионе.</w:t>
      </w:r>
    </w:p>
    <w:p w:rsidR="00A6696C" w:rsidRDefault="00A6696C" w:rsidP="00A6696C">
      <w:pPr>
        <w:pStyle w:val="ConsPlusNormal"/>
        <w:ind w:firstLine="540"/>
        <w:jc w:val="both"/>
      </w:pPr>
      <w:r>
        <w:t>Имя файла, структура и текст таблиц, полученные из системы, не должны корректироваться.</w:t>
      </w:r>
    </w:p>
    <w:p w:rsidR="00A6696C" w:rsidRDefault="00A6696C" w:rsidP="00A6696C">
      <w:pPr>
        <w:pStyle w:val="ConsPlusNormal"/>
        <w:ind w:firstLine="540"/>
        <w:jc w:val="both"/>
      </w:pPr>
      <w:r>
        <w:t>Ячейки, закрашенные серым цветом, не заполняются.</w:t>
      </w:r>
    </w:p>
    <w:p w:rsidR="00A6696C" w:rsidRDefault="00A6696C" w:rsidP="00A6696C">
      <w:pPr>
        <w:pStyle w:val="ConsPlusNormal"/>
        <w:ind w:firstLine="540"/>
        <w:jc w:val="both"/>
      </w:pPr>
      <w:r>
        <w:t xml:space="preserve">В ячейках по показателям </w:t>
      </w:r>
      <w:hyperlink w:anchor="Par3446" w:history="1">
        <w:r>
          <w:rPr>
            <w:color w:val="0000FF"/>
          </w:rPr>
          <w:t>разделов 2</w:t>
        </w:r>
      </w:hyperlink>
      <w:r>
        <w:t xml:space="preserve">, </w:t>
      </w:r>
      <w:hyperlink w:anchor="Par3683" w:history="1">
        <w:r>
          <w:rPr>
            <w:color w:val="0000FF"/>
          </w:rPr>
          <w:t>3</w:t>
        </w:r>
      </w:hyperlink>
      <w:r>
        <w:t xml:space="preserve">, </w:t>
      </w:r>
      <w:hyperlink w:anchor="Par3767" w:history="1">
        <w:r>
          <w:rPr>
            <w:color w:val="0000FF"/>
          </w:rPr>
          <w:t>4</w:t>
        </w:r>
      </w:hyperlink>
      <w:r>
        <w:t xml:space="preserve"> проставляется значение 0, если площадь обследовалась, но данного показателя не выявлено.</w:t>
      </w:r>
    </w:p>
    <w:p w:rsidR="00A6696C" w:rsidRDefault="00A6696C" w:rsidP="00A6696C">
      <w:pPr>
        <w:pStyle w:val="ConsPlusNormal"/>
        <w:ind w:firstLine="540"/>
        <w:jc w:val="both"/>
      </w:pPr>
      <w:r>
        <w:t xml:space="preserve">В ячейках по показателям </w:t>
      </w:r>
      <w:hyperlink w:anchor="Par3446" w:history="1">
        <w:r>
          <w:rPr>
            <w:color w:val="0000FF"/>
          </w:rPr>
          <w:t>разделов 2</w:t>
        </w:r>
      </w:hyperlink>
      <w:r>
        <w:t xml:space="preserve">, </w:t>
      </w:r>
      <w:hyperlink w:anchor="Par3683" w:history="1">
        <w:r>
          <w:rPr>
            <w:color w:val="0000FF"/>
          </w:rPr>
          <w:t>3</w:t>
        </w:r>
      </w:hyperlink>
      <w:r>
        <w:t xml:space="preserve">, </w:t>
      </w:r>
      <w:hyperlink w:anchor="Par3767" w:history="1">
        <w:r>
          <w:rPr>
            <w:color w:val="0000FF"/>
          </w:rPr>
          <w:t>4</w:t>
        </w:r>
      </w:hyperlink>
      <w:r>
        <w:t xml:space="preserve"> значение не заполняется, если площадь не обследовалась.</w:t>
      </w:r>
    </w:p>
    <w:p w:rsidR="00A6696C" w:rsidRDefault="00A6696C" w:rsidP="00A6696C">
      <w:pPr>
        <w:pStyle w:val="ConsPlusNormal"/>
        <w:ind w:firstLine="540"/>
        <w:jc w:val="both"/>
      </w:pPr>
      <w:r>
        <w:lastRenderedPageBreak/>
        <w:t>Данные в ячейки вводятся или в виде целой части, или с точностью до 1 знака после запятой.</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3429" w:history="1">
        <w:r w:rsidR="00A6696C">
          <w:rPr>
            <w:color w:val="0000FF"/>
          </w:rPr>
          <w:t>Раздел 1</w:t>
        </w:r>
      </w:hyperlink>
      <w:r w:rsidR="00A6696C">
        <w:t>.</w:t>
      </w:r>
    </w:p>
    <w:p w:rsidR="00A6696C" w:rsidRDefault="007D4D53" w:rsidP="00A6696C">
      <w:pPr>
        <w:pStyle w:val="ConsPlusNormal"/>
        <w:ind w:firstLine="540"/>
        <w:jc w:val="both"/>
      </w:pPr>
      <w:hyperlink w:anchor="Par3443" w:history="1">
        <w:r w:rsidR="00A6696C">
          <w:rPr>
            <w:color w:val="0000FF"/>
          </w:rPr>
          <w:t>Строка 1</w:t>
        </w:r>
      </w:hyperlink>
      <w:r w:rsidR="00A6696C">
        <w:t xml:space="preserve"> - общие сведения о районе. Код </w:t>
      </w:r>
      <w:hyperlink r:id="rId166" w:history="1">
        <w:r w:rsidR="00A6696C">
          <w:rPr>
            <w:color w:val="0000FF"/>
          </w:rPr>
          <w:t>ОКАТО</w:t>
        </w:r>
      </w:hyperlink>
      <w:r w:rsidR="00A6696C">
        <w:t xml:space="preserve"> - код района по Общероссийскому </w:t>
      </w:r>
      <w:hyperlink r:id="rId167" w:history="1">
        <w:r w:rsidR="00A6696C">
          <w:rPr>
            <w:color w:val="0000FF"/>
          </w:rPr>
          <w:t>классификатору</w:t>
        </w:r>
      </w:hyperlink>
      <w:r w:rsidR="00A6696C">
        <w:t xml:space="preserve"> объектов административно-территориального деления (</w:t>
      </w:r>
      <w:proofErr w:type="gramStart"/>
      <w:r w:rsidR="00A6696C">
        <w:t>ОК</w:t>
      </w:r>
      <w:proofErr w:type="gramEnd"/>
      <w:r w:rsidR="00A6696C">
        <w:t xml:space="preserve"> 019-95) (www.agrosys.ru в разделе "Классификаторы").</w:t>
      </w:r>
    </w:p>
    <w:p w:rsidR="00A6696C" w:rsidRDefault="00A6696C" w:rsidP="00A6696C">
      <w:pPr>
        <w:pStyle w:val="ConsPlusNormal"/>
        <w:ind w:firstLine="540"/>
        <w:jc w:val="both"/>
      </w:pPr>
      <w:r>
        <w:t>В графе 2 "Код отчитывающейся организации по ОКПО" указывается код ОКПО станции (центра) агрохимической службы.</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3446" w:history="1">
        <w:r w:rsidR="00A6696C">
          <w:rPr>
            <w:color w:val="0000FF"/>
          </w:rPr>
          <w:t>Раздел 2</w:t>
        </w:r>
      </w:hyperlink>
      <w:r w:rsidR="00A6696C">
        <w:t>.</w:t>
      </w:r>
    </w:p>
    <w:p w:rsidR="00A6696C" w:rsidRDefault="007D4D53" w:rsidP="00A6696C">
      <w:pPr>
        <w:pStyle w:val="ConsPlusNormal"/>
        <w:ind w:firstLine="540"/>
        <w:jc w:val="both"/>
      </w:pPr>
      <w:hyperlink w:anchor="Par3459" w:history="1">
        <w:r w:rsidR="00A6696C">
          <w:rPr>
            <w:color w:val="0000FF"/>
          </w:rPr>
          <w:t>Строки 1</w:t>
        </w:r>
      </w:hyperlink>
      <w:r w:rsidR="00A6696C">
        <w:t xml:space="preserve">, </w:t>
      </w:r>
      <w:hyperlink w:anchor="Par3481" w:history="1">
        <w:r w:rsidR="00A6696C">
          <w:rPr>
            <w:color w:val="0000FF"/>
          </w:rPr>
          <w:t>12</w:t>
        </w:r>
      </w:hyperlink>
      <w:r w:rsidR="00A6696C">
        <w:t xml:space="preserve">, </w:t>
      </w:r>
      <w:hyperlink w:anchor="Par3483" w:history="1">
        <w:r w:rsidR="00A6696C">
          <w:rPr>
            <w:color w:val="0000FF"/>
          </w:rPr>
          <w:t>13</w:t>
        </w:r>
      </w:hyperlink>
      <w:r w:rsidR="00A6696C">
        <w:t xml:space="preserve">, </w:t>
      </w:r>
      <w:hyperlink w:anchor="Par3497" w:history="1">
        <w:r w:rsidR="00A6696C">
          <w:rPr>
            <w:color w:val="0000FF"/>
          </w:rPr>
          <w:t>20</w:t>
        </w:r>
      </w:hyperlink>
      <w:r w:rsidR="00A6696C">
        <w:t xml:space="preserve">, </w:t>
      </w:r>
      <w:hyperlink w:anchor="Par3515" w:history="1">
        <w:r w:rsidR="00A6696C">
          <w:rPr>
            <w:color w:val="0000FF"/>
          </w:rPr>
          <w:t>29</w:t>
        </w:r>
      </w:hyperlink>
      <w:r w:rsidR="00A6696C">
        <w:t xml:space="preserve">, </w:t>
      </w:r>
      <w:hyperlink w:anchor="Par3529" w:history="1">
        <w:r w:rsidR="00A6696C">
          <w:rPr>
            <w:color w:val="0000FF"/>
          </w:rPr>
          <w:t>36</w:t>
        </w:r>
      </w:hyperlink>
      <w:r w:rsidR="00A6696C">
        <w:t xml:space="preserve">, </w:t>
      </w:r>
      <w:hyperlink w:anchor="Par3543" w:history="1">
        <w:r w:rsidR="00A6696C">
          <w:rPr>
            <w:color w:val="0000FF"/>
          </w:rPr>
          <w:t>43</w:t>
        </w:r>
      </w:hyperlink>
      <w:r w:rsidR="00A6696C">
        <w:t xml:space="preserve">, </w:t>
      </w:r>
      <w:hyperlink w:anchor="Par3554" w:history="1">
        <w:r w:rsidR="00A6696C">
          <w:rPr>
            <w:color w:val="0000FF"/>
          </w:rPr>
          <w:t>48</w:t>
        </w:r>
      </w:hyperlink>
      <w:r w:rsidR="00A6696C">
        <w:t xml:space="preserve">, </w:t>
      </w:r>
      <w:hyperlink w:anchor="Par3563" w:history="1">
        <w:r w:rsidR="00A6696C">
          <w:rPr>
            <w:color w:val="0000FF"/>
          </w:rPr>
          <w:t>52</w:t>
        </w:r>
      </w:hyperlink>
      <w:r w:rsidR="00A6696C">
        <w:t xml:space="preserve">, </w:t>
      </w:r>
      <w:hyperlink w:anchor="Par3573" w:history="1">
        <w:r w:rsidR="00A6696C">
          <w:rPr>
            <w:color w:val="0000FF"/>
          </w:rPr>
          <w:t>56</w:t>
        </w:r>
      </w:hyperlink>
      <w:r w:rsidR="00A6696C">
        <w:t xml:space="preserve">, </w:t>
      </w:r>
      <w:hyperlink w:anchor="Par3591" w:history="1">
        <w:r w:rsidR="00A6696C">
          <w:rPr>
            <w:color w:val="0000FF"/>
          </w:rPr>
          <w:t>63</w:t>
        </w:r>
      </w:hyperlink>
      <w:r w:rsidR="00A6696C">
        <w:t xml:space="preserve">, </w:t>
      </w:r>
      <w:hyperlink w:anchor="Par3605" w:history="1">
        <w:r w:rsidR="00A6696C">
          <w:rPr>
            <w:color w:val="0000FF"/>
          </w:rPr>
          <w:t>70</w:t>
        </w:r>
      </w:hyperlink>
      <w:r w:rsidR="00A6696C">
        <w:t xml:space="preserve">, </w:t>
      </w:r>
      <w:hyperlink w:anchor="Par3613" w:history="1">
        <w:r w:rsidR="00A6696C">
          <w:rPr>
            <w:color w:val="0000FF"/>
          </w:rPr>
          <w:t>74</w:t>
        </w:r>
      </w:hyperlink>
      <w:r w:rsidR="00A6696C">
        <w:t xml:space="preserve">, </w:t>
      </w:r>
      <w:hyperlink w:anchor="Par3624" w:history="1">
        <w:r w:rsidR="00A6696C">
          <w:rPr>
            <w:color w:val="0000FF"/>
          </w:rPr>
          <w:t>79</w:t>
        </w:r>
      </w:hyperlink>
      <w:r w:rsidR="00A6696C">
        <w:t xml:space="preserve">, </w:t>
      </w:r>
      <w:hyperlink w:anchor="Par3639" w:history="1">
        <w:r w:rsidR="00A6696C">
          <w:rPr>
            <w:color w:val="0000FF"/>
          </w:rPr>
          <w:t>86</w:t>
        </w:r>
      </w:hyperlink>
      <w:r w:rsidR="00A6696C">
        <w:t xml:space="preserve">, </w:t>
      </w:r>
      <w:hyperlink w:anchor="Par3662" w:history="1">
        <w:r w:rsidR="00A6696C">
          <w:rPr>
            <w:color w:val="0000FF"/>
          </w:rPr>
          <w:t>96</w:t>
        </w:r>
      </w:hyperlink>
      <w:r w:rsidR="00A6696C">
        <w:t xml:space="preserve">, </w:t>
      </w:r>
      <w:hyperlink w:anchor="Par3672" w:history="1">
        <w:r w:rsidR="00A6696C">
          <w:rPr>
            <w:color w:val="0000FF"/>
          </w:rPr>
          <w:t>100</w:t>
        </w:r>
      </w:hyperlink>
      <w:r w:rsidR="00A6696C">
        <w:t xml:space="preserve"> не заполняются.</w:t>
      </w:r>
    </w:p>
    <w:p w:rsidR="00A6696C" w:rsidRDefault="007D4D53" w:rsidP="00A6696C">
      <w:pPr>
        <w:pStyle w:val="ConsPlusNormal"/>
        <w:ind w:firstLine="540"/>
        <w:jc w:val="both"/>
      </w:pPr>
      <w:hyperlink w:anchor="Par3461" w:history="1">
        <w:r w:rsidR="00A6696C">
          <w:rPr>
            <w:color w:val="0000FF"/>
          </w:rPr>
          <w:t>Строки 2</w:t>
        </w:r>
      </w:hyperlink>
      <w:r w:rsidR="00A6696C">
        <w:t xml:space="preserve"> - </w:t>
      </w:r>
      <w:hyperlink w:anchor="Par3479" w:history="1">
        <w:r w:rsidR="00A6696C">
          <w:rPr>
            <w:color w:val="0000FF"/>
          </w:rPr>
          <w:t>11</w:t>
        </w:r>
      </w:hyperlink>
      <w:r w:rsidR="00A6696C">
        <w:t xml:space="preserve"> графы 3, 4, 5, 6, 7 - площадь почв с содержанием гумуса в слое Апах, А</w:t>
      </w:r>
      <w:proofErr w:type="gramStart"/>
      <w:r w:rsidR="00A6696C">
        <w:t>1</w:t>
      </w:r>
      <w:proofErr w:type="gramEnd"/>
      <w:r w:rsidR="00A6696C">
        <w:t>, га. Градация выписывается и суммируется из элементарных участков полей и показывается в гектарах обследованной площади.</w:t>
      </w:r>
    </w:p>
    <w:p w:rsidR="00A6696C" w:rsidRDefault="00A6696C" w:rsidP="00A6696C">
      <w:pPr>
        <w:pStyle w:val="ConsPlusNormal"/>
        <w:ind w:firstLine="540"/>
        <w:jc w:val="both"/>
      </w:pPr>
      <w:r>
        <w:t>Методические указания: "ОСТ 5681-84 Полевые исследования почвы", "ГОСТ 26213-91 Методика определения гумуса".</w:t>
      </w:r>
    </w:p>
    <w:p w:rsidR="00A6696C" w:rsidRDefault="007D4D53" w:rsidP="00A6696C">
      <w:pPr>
        <w:pStyle w:val="ConsPlusNormal"/>
        <w:ind w:firstLine="540"/>
        <w:jc w:val="both"/>
      </w:pPr>
      <w:hyperlink w:anchor="Par3485" w:history="1">
        <w:r w:rsidR="00A6696C">
          <w:rPr>
            <w:color w:val="0000FF"/>
          </w:rPr>
          <w:t>Строки 14</w:t>
        </w:r>
      </w:hyperlink>
      <w:r w:rsidR="00A6696C">
        <w:t xml:space="preserve"> - </w:t>
      </w:r>
      <w:hyperlink w:anchor="Par3495" w:history="1">
        <w:r w:rsidR="00A6696C">
          <w:rPr>
            <w:color w:val="0000FF"/>
          </w:rPr>
          <w:t>19</w:t>
        </w:r>
      </w:hyperlink>
      <w:r w:rsidR="00A6696C">
        <w:t xml:space="preserve"> графы 3, 4, 5, 6, 7 - площадь почв с pH солевой KCl-вытяжки. Для щелочных почв с pH &gt; 7,5 по KCl данные проставляются в строках водная вытяжка.</w:t>
      </w:r>
    </w:p>
    <w:p w:rsidR="00A6696C" w:rsidRDefault="007D4D53" w:rsidP="00A6696C">
      <w:pPr>
        <w:pStyle w:val="ConsPlusNormal"/>
        <w:ind w:firstLine="540"/>
        <w:jc w:val="both"/>
      </w:pPr>
      <w:hyperlink w:anchor="Par3497" w:history="1">
        <w:r w:rsidR="00A6696C">
          <w:rPr>
            <w:color w:val="0000FF"/>
          </w:rPr>
          <w:t>Строки 20</w:t>
        </w:r>
      </w:hyperlink>
      <w:r w:rsidR="00A6696C">
        <w:t xml:space="preserve"> - </w:t>
      </w:r>
      <w:hyperlink w:anchor="Par3513" w:history="1">
        <w:r w:rsidR="00A6696C">
          <w:rPr>
            <w:color w:val="0000FF"/>
          </w:rPr>
          <w:t>28</w:t>
        </w:r>
      </w:hyperlink>
      <w:r w:rsidR="00A6696C">
        <w:t xml:space="preserve"> графы 3, 4, 5, 6, 7 - площадь почв с pH водной вытяжки почв.</w:t>
      </w:r>
    </w:p>
    <w:p w:rsidR="00A6696C" w:rsidRDefault="00A6696C" w:rsidP="00A6696C">
      <w:pPr>
        <w:pStyle w:val="ConsPlusNormal"/>
        <w:ind w:firstLine="540"/>
        <w:jc w:val="both"/>
      </w:pPr>
      <w:r>
        <w:t>Методические указания: "ГОСТ 17.4.02-84. Почвы. Методы сбора и подготовки проб для анализа</w:t>
      </w:r>
      <w:proofErr w:type="gramStart"/>
      <w:r>
        <w:t>.", "</w:t>
      </w:r>
      <w:proofErr w:type="gramEnd"/>
      <w:r>
        <w:t>ОСТ 5681-84. Полевые исследования почвы</w:t>
      </w:r>
      <w:proofErr w:type="gramStart"/>
      <w:r>
        <w:t>.", "</w:t>
      </w:r>
      <w:proofErr w:type="gramEnd"/>
      <w:r>
        <w:t>ГОСТ 28168-89. Почвы. Отбор проб. Полевое определение pH в почвах. Методика потенциометрического определения активности ионов в жидкой фазе. Пущино, 1991.", "Определение pH водной и солевой суспензии и гидролитической кислотности по Каппену. Физико-химческие исследования почв. М., 1968.".</w:t>
      </w:r>
    </w:p>
    <w:p w:rsidR="00A6696C" w:rsidRDefault="007D4D53" w:rsidP="00A6696C">
      <w:pPr>
        <w:pStyle w:val="ConsPlusNormal"/>
        <w:ind w:firstLine="540"/>
        <w:jc w:val="both"/>
      </w:pPr>
      <w:hyperlink w:anchor="Par3517" w:history="1">
        <w:r w:rsidR="00A6696C">
          <w:rPr>
            <w:color w:val="0000FF"/>
          </w:rPr>
          <w:t>Строки 30</w:t>
        </w:r>
      </w:hyperlink>
      <w:r w:rsidR="00A6696C">
        <w:t xml:space="preserve"> - </w:t>
      </w:r>
      <w:hyperlink w:anchor="Par3527" w:history="1">
        <w:r w:rsidR="00A6696C">
          <w:rPr>
            <w:color w:val="0000FF"/>
          </w:rPr>
          <w:t>35</w:t>
        </w:r>
      </w:hyperlink>
      <w:r w:rsidR="00A6696C">
        <w:t xml:space="preserve"> графы 3, 4, 5, 6, 7 - площадь почв с различным содержанием подвижного фосфора, </w:t>
      </w:r>
      <w:proofErr w:type="gramStart"/>
      <w:r w:rsidR="00A6696C">
        <w:t>га</w:t>
      </w:r>
      <w:proofErr w:type="gramEnd"/>
      <w:r w:rsidR="00A6696C">
        <w:t>.</w:t>
      </w:r>
    </w:p>
    <w:p w:rsidR="00A6696C" w:rsidRDefault="007D4D53" w:rsidP="00A6696C">
      <w:pPr>
        <w:pStyle w:val="ConsPlusNormal"/>
        <w:ind w:firstLine="540"/>
        <w:jc w:val="both"/>
      </w:pPr>
      <w:hyperlink w:anchor="Par3531" w:history="1">
        <w:r w:rsidR="00A6696C">
          <w:rPr>
            <w:color w:val="0000FF"/>
          </w:rPr>
          <w:t>Строки 37</w:t>
        </w:r>
      </w:hyperlink>
      <w:r w:rsidR="00A6696C">
        <w:t xml:space="preserve"> - </w:t>
      </w:r>
      <w:hyperlink w:anchor="Par3541" w:history="1">
        <w:r w:rsidR="00A6696C">
          <w:rPr>
            <w:color w:val="0000FF"/>
          </w:rPr>
          <w:t>42</w:t>
        </w:r>
      </w:hyperlink>
      <w:r w:rsidR="00A6696C">
        <w:t xml:space="preserve"> графы 3, 4, 5, 6, 7 - площадь почв с различным содержанием обменного калия, </w:t>
      </w:r>
      <w:proofErr w:type="gramStart"/>
      <w:r w:rsidR="00A6696C">
        <w:t>га</w:t>
      </w:r>
      <w:proofErr w:type="gramEnd"/>
      <w:r w:rsidR="00A6696C">
        <w:t>.</w:t>
      </w:r>
    </w:p>
    <w:p w:rsidR="00A6696C" w:rsidRDefault="007D4D53" w:rsidP="00A6696C">
      <w:pPr>
        <w:pStyle w:val="ConsPlusNormal"/>
        <w:ind w:firstLine="540"/>
        <w:jc w:val="both"/>
      </w:pPr>
      <w:hyperlink w:anchor="Par3546" w:history="1">
        <w:r w:rsidR="00A6696C">
          <w:rPr>
            <w:color w:val="0000FF"/>
          </w:rPr>
          <w:t>Строки 44</w:t>
        </w:r>
      </w:hyperlink>
      <w:r w:rsidR="00A6696C">
        <w:t xml:space="preserve"> - </w:t>
      </w:r>
      <w:hyperlink w:anchor="Par3552" w:history="1">
        <w:r w:rsidR="00A6696C">
          <w:rPr>
            <w:color w:val="0000FF"/>
          </w:rPr>
          <w:t>47</w:t>
        </w:r>
      </w:hyperlink>
      <w:r w:rsidR="00A6696C">
        <w:t xml:space="preserve"> графы 3, 4, 5, 6, 7 - площадь почв по степени засоления. Градации устанавливаются в зависимости от типа засоления и определяются по среднему содержанию солей в горизонте максимального их скопления.</w:t>
      </w:r>
    </w:p>
    <w:p w:rsidR="00A6696C" w:rsidRDefault="00A6696C" w:rsidP="00A6696C">
      <w:pPr>
        <w:pStyle w:val="ConsPlusNormal"/>
        <w:ind w:firstLine="540"/>
        <w:jc w:val="both"/>
      </w:pPr>
      <w:r>
        <w:t>Методические указания: "</w:t>
      </w:r>
      <w:hyperlink r:id="rId168" w:history="1">
        <w:r>
          <w:rPr>
            <w:color w:val="0000FF"/>
          </w:rPr>
          <w:t>ГОСТ 26423-85</w:t>
        </w:r>
      </w:hyperlink>
      <w:r>
        <w:t>. Определение плотного остатка</w:t>
      </w:r>
      <w:proofErr w:type="gramStart"/>
      <w:r>
        <w:t>.", "</w:t>
      </w:r>
      <w:proofErr w:type="gramEnd"/>
      <w:r>
        <w:t>ОСТ 4652-76. Методы агрохимических анализов почв</w:t>
      </w:r>
      <w:proofErr w:type="gramStart"/>
      <w:r>
        <w:t>.", "</w:t>
      </w:r>
      <w:proofErr w:type="gramEnd"/>
      <w:r>
        <w:t xml:space="preserve">Определение химического состава водных вытяжек и состава водных вытяжек и состава грунтовых вод для засоленных почв. М. 1977.", "Общесоюзная инструкция по почвенным обследованиям и составлению крупномасштабных почвенных карт землепользования. М.: Колос, 1973.", "Классификация и диагностика почв СССР. М.: Колос, 1977.", "Временное руководство по </w:t>
      </w:r>
      <w:proofErr w:type="gramStart"/>
      <w:r>
        <w:t>контролю за</w:t>
      </w:r>
      <w:proofErr w:type="gramEnd"/>
      <w:r>
        <w:t xml:space="preserve"> мелиоративным состоянием орошаемых земель. ВНИИГИМ, 1986.".</w:t>
      </w:r>
    </w:p>
    <w:p w:rsidR="00A6696C" w:rsidRDefault="00A6696C" w:rsidP="00A6696C">
      <w:pPr>
        <w:pStyle w:val="ConsPlusNormal"/>
        <w:ind w:firstLine="540"/>
        <w:jc w:val="both"/>
      </w:pPr>
    </w:p>
    <w:p w:rsidR="00A6696C" w:rsidRDefault="00A6696C" w:rsidP="00A6696C">
      <w:pPr>
        <w:pStyle w:val="ConsPlusNormal"/>
        <w:jc w:val="center"/>
        <w:outlineLvl w:val="5"/>
      </w:pPr>
      <w:r>
        <w:t>Классификация почв по степени засоления</w:t>
      </w:r>
    </w:p>
    <w:p w:rsidR="00A6696C" w:rsidRDefault="00A6696C" w:rsidP="00A6696C">
      <w:pPr>
        <w:pStyle w:val="ConsPlusNormal"/>
        <w:jc w:val="center"/>
      </w:pPr>
      <w:proofErr w:type="gramStart"/>
      <w:r>
        <w:t>в зависимости от химизма солей (сумма солей в %,</w:t>
      </w:r>
      <w:proofErr w:type="gramEnd"/>
    </w:p>
    <w:p w:rsidR="00A6696C" w:rsidRDefault="00A6696C" w:rsidP="00A6696C">
      <w:pPr>
        <w:pStyle w:val="ConsPlusNormal"/>
        <w:jc w:val="center"/>
      </w:pPr>
      <w:r>
        <w:t>содержание ионов в мг-экв)</w:t>
      </w:r>
    </w:p>
    <w:p w:rsidR="00A6696C" w:rsidRDefault="00A6696C" w:rsidP="00A6696C">
      <w:pPr>
        <w:pStyle w:val="ConsPlusNormal"/>
        <w:jc w:val="center"/>
      </w:pPr>
    </w:p>
    <w:p w:rsidR="00A6696C" w:rsidRDefault="00A6696C" w:rsidP="00A6696C">
      <w:pPr>
        <w:pStyle w:val="ConsPlusCell"/>
        <w:jc w:val="both"/>
      </w:pPr>
      <w:r>
        <w:t>┌─────────────────────────────┬───────────────────────────────────────────┐</w:t>
      </w:r>
    </w:p>
    <w:p w:rsidR="00A6696C" w:rsidRDefault="00A6696C" w:rsidP="00A6696C">
      <w:pPr>
        <w:pStyle w:val="ConsPlusCell"/>
        <w:jc w:val="both"/>
      </w:pPr>
      <w:r>
        <w:t>│        Тип засоления        │             Степень засоления             │</w:t>
      </w:r>
    </w:p>
    <w:p w:rsidR="00A6696C" w:rsidRDefault="00A6696C" w:rsidP="00A6696C">
      <w:pPr>
        <w:pStyle w:val="ConsPlusCell"/>
        <w:jc w:val="both"/>
      </w:pPr>
      <w:r>
        <w:t>│                             ├───────────┬──────────┬───────────┬────────┤</w:t>
      </w:r>
    </w:p>
    <w:p w:rsidR="00A6696C" w:rsidRDefault="00A6696C" w:rsidP="00A6696C">
      <w:pPr>
        <w:pStyle w:val="ConsPlusCell"/>
        <w:jc w:val="both"/>
      </w:pPr>
      <w:r>
        <w:t>│                             │  слабая   │ средняя  │  сильная  │  очень │</w:t>
      </w:r>
    </w:p>
    <w:p w:rsidR="00A6696C" w:rsidRDefault="00A6696C" w:rsidP="00A6696C">
      <w:pPr>
        <w:pStyle w:val="ConsPlusCell"/>
        <w:jc w:val="both"/>
      </w:pPr>
      <w:r>
        <w:t>│                             │           │          │           │ сильная│</w:t>
      </w:r>
    </w:p>
    <w:p w:rsidR="00A6696C" w:rsidRDefault="00A6696C" w:rsidP="00A6696C">
      <w:pPr>
        <w:pStyle w:val="ConsPlusCell"/>
        <w:jc w:val="both"/>
      </w:pPr>
      <w:r>
        <w:t>├─────────────────────────────┼───────────┼──────────┼───────────┼────────┤</w:t>
      </w:r>
    </w:p>
    <w:p w:rsidR="00A6696C" w:rsidRDefault="00A6696C" w:rsidP="00A6696C">
      <w:pPr>
        <w:pStyle w:val="ConsPlusCell"/>
        <w:jc w:val="both"/>
      </w:pPr>
      <w:r>
        <w:t>│Хлоридный и сульфатно-       │           │          │           │        │</w:t>
      </w:r>
    </w:p>
    <w:p w:rsidR="00A6696C" w:rsidRDefault="00A6696C" w:rsidP="00A6696C">
      <w:pPr>
        <w:pStyle w:val="ConsPlusCell"/>
        <w:jc w:val="both"/>
      </w:pPr>
      <w:r>
        <w:t>│хлоридный (Cl</w:t>
      </w:r>
      <w:proofErr w:type="gramStart"/>
      <w:r>
        <w:t xml:space="preserve"> :</w:t>
      </w:r>
      <w:proofErr w:type="gramEnd"/>
      <w:r>
        <w:t xml:space="preserve"> SO  &gt; 1)     │           │          │           │        │</w:t>
      </w:r>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│сумма солей                  │ 0,1 - 0,2 │0,2 - 0,4 │ 0,4 - 0,8 │  &gt; 0,8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│Cl                           │ 0,3 - 0,9 │0,9 - 2,8 │ 2,8 - 6,5 │  &gt; 6,5 │</w:t>
      </w:r>
    </w:p>
    <w:p w:rsidR="00A6696C" w:rsidRDefault="00A6696C" w:rsidP="00A6696C">
      <w:pPr>
        <w:pStyle w:val="ConsPlusCell"/>
        <w:jc w:val="both"/>
      </w:pPr>
      <w:r>
        <w:t>├─────────────────────────────┼───────────┼──────────┼───────────┼────────┤</w:t>
      </w:r>
    </w:p>
    <w:p w:rsidR="00A6696C" w:rsidRDefault="00A6696C" w:rsidP="00A6696C">
      <w:pPr>
        <w:pStyle w:val="ConsPlusCell"/>
        <w:jc w:val="both"/>
      </w:pPr>
      <w:r>
        <w:t>│Хлоридно-сульфатный (Cl</w:t>
      </w:r>
      <w:proofErr w:type="gramStart"/>
      <w:r>
        <w:t xml:space="preserve"> :</w:t>
      </w:r>
      <w:proofErr w:type="gramEnd"/>
      <w:r>
        <w:t xml:space="preserve">    │           │          │           │        │</w:t>
      </w:r>
    </w:p>
    <w:p w:rsidR="00A6696C" w:rsidRDefault="00A6696C" w:rsidP="00A6696C">
      <w:pPr>
        <w:pStyle w:val="ConsPlusCell"/>
        <w:jc w:val="both"/>
      </w:pPr>
      <w:proofErr w:type="gramStart"/>
      <w:r>
        <w:t>│SO  = 1 - 0,2)               │           │          │           │        │</w:t>
      </w:r>
      <w:proofErr w:type="gramEnd"/>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│сумма солей                  │ 0,2 - 0,4 │0,4 - 0,6 │ 0,6 - 1,4 │  &gt; 1,4 │</w:t>
      </w:r>
    </w:p>
    <w:p w:rsidR="00A6696C" w:rsidRDefault="00A6696C" w:rsidP="00A6696C">
      <w:pPr>
        <w:pStyle w:val="ConsPlusCell"/>
        <w:jc w:val="both"/>
      </w:pPr>
      <w:r>
        <w:t>├─────────────────────────────┼───────────┼──────────┼───────────┼────────┤</w:t>
      </w:r>
    </w:p>
    <w:p w:rsidR="00A6696C" w:rsidRDefault="00A6696C" w:rsidP="00A6696C">
      <w:pPr>
        <w:pStyle w:val="ConsPlusCell"/>
        <w:jc w:val="both"/>
      </w:pPr>
      <w:r>
        <w:lastRenderedPageBreak/>
        <w:t>│  -                          │           │          │           │        │</w:t>
      </w:r>
    </w:p>
    <w:p w:rsidR="00A6696C" w:rsidRDefault="00A6696C" w:rsidP="00A6696C">
      <w:pPr>
        <w:pStyle w:val="ConsPlusCell"/>
        <w:jc w:val="both"/>
      </w:pPr>
      <w:r>
        <w:t>│Cl                           │ 0,3 - 0,8 │0,8 - 2,7 │ 2,7 - 6,4 │  &gt; 6,4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│SO    - токсичное            │  1 - 2,7  │2,7 - 5,8 │  5,8 - 8  │   &gt; 8  │</w:t>
      </w:r>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│Сульфатный (Cl</w:t>
      </w:r>
      <w:proofErr w:type="gramStart"/>
      <w:r>
        <w:t xml:space="preserve"> :</w:t>
      </w:r>
      <w:proofErr w:type="gramEnd"/>
      <w:r>
        <w:t xml:space="preserve"> </w:t>
      </w:r>
      <w:proofErr w:type="gramStart"/>
      <w:r>
        <w:t>SO  &lt; 0,2)  │           │          │           │        │</w:t>
      </w:r>
      <w:proofErr w:type="gramEnd"/>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│сумма солей                  │ 0,3 - 0,4 │0,4 - 0,8 │ 0,8 - 1,4 │  &gt; 1,4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│Cl                           │  &lt; 0,06   │  &lt; 1,6   │   &lt; 3,5   │  &gt; 3,5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│SO    - токсичное            │ 1,7 - 3,5 │ 3,5 - 7  │  7 - 18   │  &gt; 18  │</w:t>
      </w:r>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│Хлоридно-содовый и содово-   │           │          │           │        │</w:t>
      </w:r>
    </w:p>
    <w:p w:rsidR="00A6696C" w:rsidRDefault="00A6696C" w:rsidP="00A6696C">
      <w:pPr>
        <w:pStyle w:val="ConsPlusCell"/>
        <w:jc w:val="both"/>
      </w:pPr>
      <w:r>
        <w:t>│хлоридный (Cl</w:t>
      </w:r>
      <w:proofErr w:type="gramStart"/>
      <w:r>
        <w:t xml:space="preserve"> :</w:t>
      </w:r>
      <w:proofErr w:type="gramEnd"/>
      <w:r>
        <w:t xml:space="preserve"> SO  &gt; 1; HCO │           │          │           │        │</w:t>
      </w:r>
    </w:p>
    <w:p w:rsidR="00A6696C" w:rsidRDefault="00A6696C" w:rsidP="00A6696C">
      <w:pPr>
        <w:pStyle w:val="ConsPlusCell"/>
        <w:jc w:val="both"/>
      </w:pPr>
      <w:r>
        <w:t>│                  4         3│           │          │           │        │</w:t>
      </w:r>
    </w:p>
    <w:p w:rsidR="00A6696C" w:rsidRDefault="00A6696C" w:rsidP="00A6696C">
      <w:pPr>
        <w:pStyle w:val="ConsPlusCell"/>
        <w:jc w:val="both"/>
      </w:pPr>
      <w:r>
        <w:t>│: Cl &gt; 1; HCO  &gt; Ca + Mg;    │           │          │           │        │</w:t>
      </w:r>
    </w:p>
    <w:p w:rsidR="00A6696C" w:rsidRDefault="00A6696C" w:rsidP="00A6696C">
      <w:pPr>
        <w:pStyle w:val="ConsPlusCell"/>
        <w:jc w:val="both"/>
      </w:pPr>
      <w:r>
        <w:t>│             3               │           │          │           │        │</w:t>
      </w:r>
    </w:p>
    <w:p w:rsidR="00A6696C" w:rsidRDefault="00A6696C" w:rsidP="00A6696C">
      <w:pPr>
        <w:pStyle w:val="ConsPlusCell"/>
        <w:jc w:val="both"/>
      </w:pPr>
      <w:proofErr w:type="gramStart"/>
      <w:r>
        <w:t>│Na &gt; Mg; Na &gt; Ca)            │           │          │           │        │</w:t>
      </w:r>
      <w:proofErr w:type="gramEnd"/>
    </w:p>
    <w:p w:rsidR="00A6696C" w:rsidRDefault="00A6696C" w:rsidP="00A6696C">
      <w:pPr>
        <w:pStyle w:val="ConsPlusCell"/>
        <w:jc w:val="both"/>
      </w:pPr>
      <w:r>
        <w:t>├─────────────────────────────┼───────────┼──────────┼───────────┼────────┤</w:t>
      </w:r>
    </w:p>
    <w:p w:rsidR="00A6696C" w:rsidRDefault="00A6696C" w:rsidP="00A6696C">
      <w:pPr>
        <w:pStyle w:val="ConsPlusCell"/>
        <w:jc w:val="both"/>
      </w:pPr>
      <w:r>
        <w:t>│сумма солей                  │ 0,1 - 0,2 │0,2 - 0,3 │ 0,3 - 0,5 │  &gt; 0,5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│Cl                           │ 0,3 - 0,7 │   &lt; 2    │    &lt; 3    │   &gt; 3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│CO                           │0,03 - 0,07│0,07 - 0,2│ 0,2 - 0,4 │  &gt; 0,4 │</w:t>
      </w:r>
    </w:p>
    <w:p w:rsidR="00A6696C" w:rsidRDefault="00A6696C" w:rsidP="00A6696C">
      <w:pPr>
        <w:pStyle w:val="ConsPlusCell"/>
        <w:jc w:val="both"/>
      </w:pPr>
      <w:r>
        <w:t>│  3                          │           │          │           │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│HCO                          │    1,4    │ 1,4 - 2  │   2 - 3   │   &gt; 3  │</w:t>
      </w:r>
    </w:p>
    <w:p w:rsidR="00A6696C" w:rsidRDefault="00A6696C" w:rsidP="00A6696C">
      <w:pPr>
        <w:pStyle w:val="ConsPlusCell"/>
        <w:jc w:val="both"/>
      </w:pPr>
      <w:r>
        <w:t>│   3                         │           │          │           │        │</w:t>
      </w:r>
    </w:p>
    <w:p w:rsidR="00A6696C" w:rsidRDefault="00A6696C" w:rsidP="00A6696C">
      <w:pPr>
        <w:pStyle w:val="ConsPlusCell"/>
        <w:jc w:val="both"/>
      </w:pPr>
      <w:r>
        <w:t>├─────────────────────────────┼───────────┼──────────┼───────────┼────────┤</w:t>
      </w:r>
    </w:p>
    <w:p w:rsidR="00A6696C" w:rsidRDefault="00A6696C" w:rsidP="00A6696C">
      <w:pPr>
        <w:pStyle w:val="ConsPlusCell"/>
        <w:jc w:val="both"/>
      </w:pPr>
      <w:r>
        <w:t>│Сульфатно-содовый и содово-  │           │          │           │        │</w:t>
      </w:r>
    </w:p>
    <w:p w:rsidR="00A6696C" w:rsidRDefault="00A6696C" w:rsidP="00A6696C">
      <w:pPr>
        <w:pStyle w:val="ConsPlusCell"/>
        <w:jc w:val="both"/>
      </w:pPr>
      <w:r>
        <w:t>│сульфатный (Cl</w:t>
      </w:r>
      <w:proofErr w:type="gramStart"/>
      <w:r>
        <w:t xml:space="preserve"> :</w:t>
      </w:r>
      <w:proofErr w:type="gramEnd"/>
      <w:r>
        <w:t xml:space="preserve"> SO  &lt; 1;    │           │          │           │        │</w:t>
      </w:r>
    </w:p>
    <w:p w:rsidR="00A6696C" w:rsidRDefault="00A6696C" w:rsidP="00A6696C">
      <w:pPr>
        <w:pStyle w:val="ConsPlusCell"/>
        <w:jc w:val="both"/>
      </w:pPr>
      <w:r>
        <w:t>│                   4         │           │          │           │        │</w:t>
      </w:r>
    </w:p>
    <w:p w:rsidR="00A6696C" w:rsidRDefault="00A6696C" w:rsidP="00A6696C">
      <w:pPr>
        <w:pStyle w:val="ConsPlusCell"/>
        <w:jc w:val="both"/>
      </w:pPr>
      <w:r>
        <w:t>│HCO</w:t>
      </w:r>
      <w:proofErr w:type="gramStart"/>
      <w:r>
        <w:t xml:space="preserve">  :</w:t>
      </w:r>
      <w:proofErr w:type="gramEnd"/>
      <w:r>
        <w:t xml:space="preserve"> SO  &gt; 1; HCO  &gt; Ca +  │           │          │           │        │</w:t>
      </w:r>
    </w:p>
    <w:p w:rsidR="00A6696C" w:rsidRDefault="00A6696C" w:rsidP="00A6696C">
      <w:pPr>
        <w:pStyle w:val="ConsPlusCell"/>
        <w:jc w:val="both"/>
      </w:pPr>
      <w:r>
        <w:t>│   3     4         3         │           │          │           │        │</w:t>
      </w:r>
    </w:p>
    <w:p w:rsidR="00A6696C" w:rsidRDefault="00A6696C" w:rsidP="00A6696C">
      <w:pPr>
        <w:pStyle w:val="ConsPlusCell"/>
        <w:jc w:val="both"/>
      </w:pPr>
      <w:proofErr w:type="gramStart"/>
      <w:r>
        <w:t>│Mg; Na &gt; Mg; Na &gt; Ca)        │           │          │           │        │</w:t>
      </w:r>
      <w:proofErr w:type="gramEnd"/>
    </w:p>
    <w:p w:rsidR="00A6696C" w:rsidRDefault="00A6696C" w:rsidP="00A6696C">
      <w:pPr>
        <w:pStyle w:val="ConsPlusCell"/>
        <w:jc w:val="both"/>
      </w:pPr>
      <w:r>
        <w:t>├─────────────────────────────┼───────────┼──────────┼───────────┼────────┤</w:t>
      </w:r>
    </w:p>
    <w:p w:rsidR="00A6696C" w:rsidRDefault="00A6696C" w:rsidP="00A6696C">
      <w:pPr>
        <w:pStyle w:val="ConsPlusCell"/>
        <w:jc w:val="both"/>
      </w:pPr>
      <w:r>
        <w:t>│сумма солей                  │0,15 - 0,25│0,25 - 0,4│ 0,4 - 0,6 │  &gt; 0,6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│SO                           │ 0,8 - 1,4 │   &lt; 2    │    &lt; 4    │   &gt; 4  │</w:t>
      </w:r>
    </w:p>
    <w:p w:rsidR="00A6696C" w:rsidRDefault="00A6696C" w:rsidP="00A6696C">
      <w:pPr>
        <w:pStyle w:val="ConsPlusCell"/>
        <w:jc w:val="both"/>
      </w:pPr>
      <w:r>
        <w:t>│  4                          │           │          │           │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│CO                           │0,03 - 0,08│0,08 - 0,3│ 0,3 - 0,5 │  &gt; 0,5 │</w:t>
      </w:r>
    </w:p>
    <w:p w:rsidR="00A6696C" w:rsidRDefault="00A6696C" w:rsidP="00A6696C">
      <w:pPr>
        <w:pStyle w:val="ConsPlusCell"/>
        <w:jc w:val="both"/>
      </w:pPr>
      <w:r>
        <w:t>│  3                          │           │          │           │        │</w:t>
      </w:r>
    </w:p>
    <w:p w:rsidR="00A6696C" w:rsidRDefault="00A6696C" w:rsidP="00A6696C">
      <w:pPr>
        <w:pStyle w:val="ConsPlusCell"/>
        <w:jc w:val="both"/>
      </w:pPr>
      <w:r>
        <w:t>├─────────────────────────────┼───────────┼──────────┼───────────┼────────┤</w:t>
      </w:r>
    </w:p>
    <w:p w:rsidR="00A6696C" w:rsidRDefault="00A6696C" w:rsidP="00A6696C">
      <w:pPr>
        <w:pStyle w:val="ConsPlusCell"/>
        <w:jc w:val="both"/>
      </w:pPr>
      <w:r>
        <w:t>│    -                        │           │          │           │        │</w:t>
      </w:r>
    </w:p>
    <w:p w:rsidR="00A6696C" w:rsidRDefault="00A6696C" w:rsidP="00A6696C">
      <w:pPr>
        <w:pStyle w:val="ConsPlusCell"/>
        <w:jc w:val="both"/>
      </w:pPr>
      <w:r>
        <w:t>│HCO                          │    1,4    │1,4 - 2,5 │ 2,5 - 3,5 │  &gt; 3,5 │</w:t>
      </w:r>
    </w:p>
    <w:p w:rsidR="00A6696C" w:rsidRDefault="00A6696C" w:rsidP="00A6696C">
      <w:pPr>
        <w:pStyle w:val="ConsPlusCell"/>
        <w:jc w:val="both"/>
      </w:pPr>
      <w:r>
        <w:t>│   3                         │           │          │           │        │</w:t>
      </w:r>
    </w:p>
    <w:p w:rsidR="00A6696C" w:rsidRDefault="00A6696C" w:rsidP="00A6696C">
      <w:pPr>
        <w:pStyle w:val="ConsPlusCell"/>
        <w:jc w:val="both"/>
      </w:pPr>
      <w:r>
        <w:t>├─────────────────────────────┼───────────┼──────────┼───────────┼────────┤</w:t>
      </w:r>
    </w:p>
    <w:p w:rsidR="00A6696C" w:rsidRDefault="00A6696C" w:rsidP="00A6696C">
      <w:pPr>
        <w:pStyle w:val="ConsPlusCell"/>
        <w:jc w:val="both"/>
      </w:pPr>
      <w:r>
        <w:t>│</w:t>
      </w:r>
      <w:proofErr w:type="gramStart"/>
      <w:r>
        <w:t>Сульфатно-хлоридно</w:t>
      </w:r>
      <w:proofErr w:type="gramEnd"/>
      <w:r>
        <w:t>-          │           │          │           │        │</w:t>
      </w:r>
    </w:p>
    <w:p w:rsidR="00A6696C" w:rsidRDefault="00A6696C" w:rsidP="00A6696C">
      <w:pPr>
        <w:pStyle w:val="ConsPlusCell"/>
        <w:jc w:val="both"/>
      </w:pPr>
      <w:r>
        <w:lastRenderedPageBreak/>
        <w:t>│гидрокарбонатный (HCO  &gt; Cl; │           │          │           │        │</w:t>
      </w:r>
    </w:p>
    <w:p w:rsidR="00A6696C" w:rsidRDefault="00A6696C" w:rsidP="00A6696C">
      <w:pPr>
        <w:pStyle w:val="ConsPlusCell"/>
        <w:jc w:val="both"/>
      </w:pPr>
      <w:r>
        <w:t>│                     3       │           │          │           │        │</w:t>
      </w:r>
    </w:p>
    <w:p w:rsidR="00A6696C" w:rsidRDefault="00A6696C" w:rsidP="00A6696C">
      <w:pPr>
        <w:pStyle w:val="ConsPlusCell"/>
        <w:jc w:val="both"/>
      </w:pPr>
      <w:r>
        <w:t>│HCO  &gt; SO</w:t>
      </w:r>
      <w:proofErr w:type="gramStart"/>
      <w:r>
        <w:t xml:space="preserve"> ;</w:t>
      </w:r>
      <w:proofErr w:type="gramEnd"/>
      <w:r>
        <w:t xml:space="preserve"> Na &gt; Mg; Na &gt; Ca;│           │          │           │        │</w:t>
      </w:r>
    </w:p>
    <w:p w:rsidR="00A6696C" w:rsidRDefault="00A6696C" w:rsidP="00A6696C">
      <w:pPr>
        <w:pStyle w:val="ConsPlusCell"/>
        <w:jc w:val="both"/>
      </w:pPr>
      <w:r>
        <w:t>│   3     4                   │           │          │           │        │</w:t>
      </w:r>
    </w:p>
    <w:p w:rsidR="00A6696C" w:rsidRDefault="00A6696C" w:rsidP="00A6696C">
      <w:pPr>
        <w:pStyle w:val="ConsPlusCell"/>
        <w:jc w:val="both"/>
      </w:pPr>
      <w:proofErr w:type="gramStart"/>
      <w:r>
        <w:t>│HCO  &gt; Na)                   │           │          │           │        │</w:t>
      </w:r>
      <w:proofErr w:type="gramEnd"/>
    </w:p>
    <w:p w:rsidR="00A6696C" w:rsidRDefault="00A6696C" w:rsidP="00A6696C">
      <w:pPr>
        <w:pStyle w:val="ConsPlusCell"/>
        <w:jc w:val="both"/>
      </w:pPr>
      <w:r>
        <w:t>│   3                         │           │          │           │        │</w:t>
      </w:r>
    </w:p>
    <w:p w:rsidR="00A6696C" w:rsidRDefault="00A6696C" w:rsidP="00A6696C">
      <w:pPr>
        <w:pStyle w:val="ConsPlusCell"/>
        <w:jc w:val="both"/>
      </w:pPr>
      <w:r>
        <w:t>├─────────────────────────────┼───────────┼──────────┼───────────┴────────┤</w:t>
      </w:r>
    </w:p>
    <w:p w:rsidR="00A6696C" w:rsidRDefault="00A6696C" w:rsidP="00A6696C">
      <w:pPr>
        <w:pStyle w:val="ConsPlusCell"/>
        <w:jc w:val="both"/>
      </w:pPr>
      <w:r>
        <w:t>│сумма солей                  │ 0,2 - 0,4 │0,4 - 0,5 │   не встречаются   │</w:t>
      </w:r>
    </w:p>
    <w:p w:rsidR="00A6696C" w:rsidRDefault="00A6696C" w:rsidP="00A6696C">
      <w:pPr>
        <w:pStyle w:val="ConsPlusCell"/>
        <w:jc w:val="both"/>
      </w:pPr>
      <w:r>
        <w:t>├─────────────────────────────┼───────────┼──────────┤                    │</w:t>
      </w:r>
    </w:p>
    <w:p w:rsidR="00A6696C" w:rsidRDefault="00A6696C" w:rsidP="00A6696C">
      <w:pPr>
        <w:pStyle w:val="ConsPlusCell"/>
        <w:jc w:val="both"/>
      </w:pPr>
      <w:r>
        <w:t>│   --                        │           │          │                    │</w:t>
      </w:r>
    </w:p>
    <w:p w:rsidR="00A6696C" w:rsidRDefault="00A6696C" w:rsidP="00A6696C">
      <w:pPr>
        <w:pStyle w:val="ConsPlusCell"/>
        <w:jc w:val="both"/>
      </w:pPr>
      <w:r>
        <w:t>│SO                           │    &lt; 2    │  &lt; 2,4   │                    │</w:t>
      </w:r>
    </w:p>
    <w:p w:rsidR="00A6696C" w:rsidRDefault="00A6696C" w:rsidP="00A6696C">
      <w:pPr>
        <w:pStyle w:val="ConsPlusCell"/>
        <w:jc w:val="both"/>
      </w:pPr>
      <w:r>
        <w:t>│  4                          │           │          │                    │</w:t>
      </w:r>
    </w:p>
    <w:p w:rsidR="00A6696C" w:rsidRDefault="00A6696C" w:rsidP="00A6696C">
      <w:pPr>
        <w:pStyle w:val="ConsPlusCell"/>
        <w:jc w:val="both"/>
      </w:pPr>
      <w:r>
        <w:t>├─────────────────────────────┼───────────┼──────────┤                    │</w:t>
      </w:r>
    </w:p>
    <w:p w:rsidR="00A6696C" w:rsidRDefault="00A6696C" w:rsidP="00A6696C">
      <w:pPr>
        <w:pStyle w:val="ConsPlusCell"/>
        <w:jc w:val="both"/>
      </w:pPr>
      <w:r>
        <w:t>│  -                          │           │          │                    │</w:t>
      </w:r>
    </w:p>
    <w:p w:rsidR="00A6696C" w:rsidRDefault="00A6696C" w:rsidP="00A6696C">
      <w:pPr>
        <w:pStyle w:val="ConsPlusCell"/>
        <w:jc w:val="both"/>
      </w:pPr>
      <w:r>
        <w:t>│Cl                           │    &lt; 1    │   &lt; 2    │                    │</w:t>
      </w:r>
    </w:p>
    <w:p w:rsidR="00A6696C" w:rsidRDefault="00A6696C" w:rsidP="00A6696C">
      <w:pPr>
        <w:pStyle w:val="ConsPlusCell"/>
        <w:jc w:val="both"/>
      </w:pPr>
      <w:r>
        <w:t>├─────────────────────────────┼───────────┼──────────┤                    │</w:t>
      </w:r>
    </w:p>
    <w:p w:rsidR="00A6696C" w:rsidRDefault="00A6696C" w:rsidP="00A6696C">
      <w:pPr>
        <w:pStyle w:val="ConsPlusCell"/>
        <w:jc w:val="both"/>
      </w:pPr>
      <w:r>
        <w:t>│    -                        │           │          │                    │</w:t>
      </w:r>
    </w:p>
    <w:p w:rsidR="00A6696C" w:rsidRDefault="00A6696C" w:rsidP="00A6696C">
      <w:pPr>
        <w:pStyle w:val="ConsPlusCell"/>
        <w:jc w:val="both"/>
      </w:pPr>
      <w:r>
        <w:t>│HCO                          │    &lt; 2    │  &lt; 2,4   │                    │</w:t>
      </w:r>
    </w:p>
    <w:p w:rsidR="00A6696C" w:rsidRDefault="00A6696C" w:rsidP="00A6696C">
      <w:pPr>
        <w:pStyle w:val="ConsPlusCell"/>
        <w:jc w:val="both"/>
      </w:pPr>
      <w:r>
        <w:t>│   3                         │           │          │                    │</w:t>
      </w:r>
    </w:p>
    <w:p w:rsidR="00A6696C" w:rsidRDefault="00A6696C" w:rsidP="00A6696C">
      <w:pPr>
        <w:pStyle w:val="ConsPlusCell"/>
        <w:jc w:val="both"/>
      </w:pPr>
      <w:r>
        <w:t>└─────────────────────────────┴───────────┴──────────┴────────────────────┘</w:t>
      </w:r>
    </w:p>
    <w:p w:rsidR="00A6696C" w:rsidRDefault="00A6696C" w:rsidP="00A6696C">
      <w:pPr>
        <w:pStyle w:val="ConsPlusNormal"/>
        <w:jc w:val="both"/>
      </w:pPr>
    </w:p>
    <w:p w:rsidR="00A6696C" w:rsidRDefault="007D4D53" w:rsidP="00A6696C">
      <w:pPr>
        <w:pStyle w:val="ConsPlusNormal"/>
        <w:ind w:firstLine="540"/>
        <w:jc w:val="both"/>
      </w:pPr>
      <w:hyperlink w:anchor="Par3557" w:history="1">
        <w:proofErr w:type="gramStart"/>
        <w:r w:rsidR="00A6696C">
          <w:rPr>
            <w:color w:val="0000FF"/>
          </w:rPr>
          <w:t>Строки 49</w:t>
        </w:r>
      </w:hyperlink>
      <w:r w:rsidR="00A6696C">
        <w:t xml:space="preserve"> - </w:t>
      </w:r>
      <w:hyperlink w:anchor="Par3561" w:history="1">
        <w:r w:rsidR="00A6696C">
          <w:rPr>
            <w:color w:val="0000FF"/>
          </w:rPr>
          <w:t>51</w:t>
        </w:r>
      </w:hyperlink>
      <w:r w:rsidR="00A6696C">
        <w:t xml:space="preserve">, </w:t>
      </w:r>
      <w:hyperlink w:anchor="Par3567" w:history="1">
        <w:r w:rsidR="00A6696C">
          <w:rPr>
            <w:color w:val="0000FF"/>
          </w:rPr>
          <w:t>53</w:t>
        </w:r>
      </w:hyperlink>
      <w:r w:rsidR="00A6696C">
        <w:t xml:space="preserve"> - </w:t>
      </w:r>
      <w:hyperlink w:anchor="Par3571" w:history="1">
        <w:r w:rsidR="00A6696C">
          <w:rPr>
            <w:color w:val="0000FF"/>
          </w:rPr>
          <w:t>55</w:t>
        </w:r>
      </w:hyperlink>
      <w:r w:rsidR="00A6696C">
        <w:t xml:space="preserve"> графы 3, 4, 5, 6, 7 - Солонцеватость почв по % солонцов в комплексах, по содержанию Na (%) в зависимости от содержания гумуса в зональных почвах.</w:t>
      </w:r>
      <w:proofErr w:type="gramEnd"/>
    </w:p>
    <w:p w:rsidR="00A6696C" w:rsidRDefault="00A6696C" w:rsidP="00A6696C">
      <w:pPr>
        <w:pStyle w:val="ConsPlusNormal"/>
        <w:ind w:firstLine="540"/>
        <w:jc w:val="both"/>
      </w:pPr>
      <w:r>
        <w:t>Методические указания: "ГОСТ 26 950-86. Почвы. Методы определения обменного натрия</w:t>
      </w:r>
      <w:proofErr w:type="gramStart"/>
      <w:r>
        <w:t>.", "</w:t>
      </w:r>
      <w:proofErr w:type="gramEnd"/>
      <w:r>
        <w:t>ОСТ 5681-84. Полевые исследования почв</w:t>
      </w:r>
      <w:proofErr w:type="gramStart"/>
      <w:r>
        <w:t>.", "</w:t>
      </w:r>
      <w:proofErr w:type="gramEnd"/>
      <w:r>
        <w:t>Общесоюзная инструкция по почвенным обследованиям и составлению крупномасштабных почвенных карт землепользования. М.: Колос, 1973.", "Классификация и диагностика почв СССР. М.: Колос, 1977.".</w:t>
      </w:r>
    </w:p>
    <w:p w:rsidR="00A6696C" w:rsidRDefault="00A6696C" w:rsidP="00A6696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730"/>
        <w:gridCol w:w="2184"/>
        <w:gridCol w:w="2093"/>
      </w:tblGrid>
      <w:tr w:rsidR="00A6696C">
        <w:trPr>
          <w:trHeight w:val="227"/>
        </w:trPr>
        <w:tc>
          <w:tcPr>
            <w:tcW w:w="273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c>
          <w:tcPr>
            <w:tcW w:w="218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Высокогумусные почвы </w:t>
            </w:r>
          </w:p>
          <w:p w:rsidR="00A6696C" w:rsidRDefault="00A6696C">
            <w:pPr>
              <w:pStyle w:val="ConsPlusNonformat"/>
              <w:jc w:val="both"/>
            </w:pPr>
            <w:r>
              <w:t xml:space="preserve"> </w:t>
            </w:r>
            <w:proofErr w:type="gramStart"/>
            <w:r>
              <w:t xml:space="preserve">(черноземы, лугово-  </w:t>
            </w:r>
            <w:proofErr w:type="gramEnd"/>
          </w:p>
          <w:p w:rsidR="00A6696C" w:rsidRDefault="00A6696C">
            <w:pPr>
              <w:pStyle w:val="ConsPlusNonformat"/>
              <w:jc w:val="both"/>
            </w:pPr>
            <w:r>
              <w:t xml:space="preserve"> черноземные, черно-  </w:t>
            </w:r>
          </w:p>
          <w:p w:rsidR="00A6696C" w:rsidRDefault="00A6696C">
            <w:pPr>
              <w:pStyle w:val="ConsPlusNonformat"/>
              <w:jc w:val="both"/>
            </w:pPr>
            <w:r>
              <w:t xml:space="preserve"> </w:t>
            </w:r>
            <w:proofErr w:type="gramStart"/>
            <w:r>
              <w:t xml:space="preserve">земно-луговые и др.) </w:t>
            </w:r>
            <w:proofErr w:type="gramEnd"/>
          </w:p>
        </w:tc>
        <w:tc>
          <w:tcPr>
            <w:tcW w:w="209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Малогумусные почвы  </w:t>
            </w:r>
          </w:p>
          <w:p w:rsidR="00A6696C" w:rsidRDefault="00A6696C">
            <w:pPr>
              <w:pStyle w:val="ConsPlusNonformat"/>
              <w:jc w:val="both"/>
            </w:pPr>
            <w:proofErr w:type="gramStart"/>
            <w:r>
              <w:t xml:space="preserve">(бурые, каштановые и </w:t>
            </w:r>
            <w:proofErr w:type="gramEnd"/>
          </w:p>
          <w:p w:rsidR="00A6696C" w:rsidRDefault="00A6696C">
            <w:pPr>
              <w:pStyle w:val="ConsPlusNonformat"/>
              <w:jc w:val="both"/>
            </w:pPr>
            <w:r>
              <w:t xml:space="preserve">  малогумусные южные </w:t>
            </w:r>
          </w:p>
          <w:p w:rsidR="00A6696C" w:rsidRDefault="00A6696C">
            <w:pPr>
              <w:pStyle w:val="ConsPlusNonformat"/>
              <w:jc w:val="both"/>
            </w:pPr>
            <w:r>
              <w:t xml:space="preserve">     черноземы)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Низкое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10 - 25%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10 - 25%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Слабосолонцеватые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5 - 10%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3 - 5%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Среднее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25 - 50%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25 - 50%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Среднесолонцеватые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10 - 15%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5 - 10%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Высокое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50%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50%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Сильносолонцеватые и солонцы</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15%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10%        </w:t>
            </w:r>
          </w:p>
        </w:tc>
      </w:tr>
    </w:tbl>
    <w:p w:rsidR="00A6696C" w:rsidRDefault="00A6696C" w:rsidP="00A6696C">
      <w:pPr>
        <w:pStyle w:val="ConsPlusNormal"/>
        <w:jc w:val="both"/>
      </w:pPr>
    </w:p>
    <w:p w:rsidR="00A6696C" w:rsidRDefault="007D4D53" w:rsidP="00A6696C">
      <w:pPr>
        <w:pStyle w:val="ConsPlusNormal"/>
        <w:ind w:firstLine="540"/>
        <w:jc w:val="both"/>
      </w:pPr>
      <w:hyperlink w:anchor="Par3577" w:history="1">
        <w:r w:rsidR="00A6696C">
          <w:rPr>
            <w:color w:val="0000FF"/>
          </w:rPr>
          <w:t>Строки 57</w:t>
        </w:r>
      </w:hyperlink>
      <w:r w:rsidR="00A6696C">
        <w:t xml:space="preserve"> - </w:t>
      </w:r>
      <w:hyperlink w:anchor="Par3587" w:history="1">
        <w:r w:rsidR="00A6696C">
          <w:rPr>
            <w:color w:val="0000FF"/>
          </w:rPr>
          <w:t>62</w:t>
        </w:r>
      </w:hyperlink>
      <w:r w:rsidR="00A6696C">
        <w:t xml:space="preserve"> графы 3, 4, 5, 6, 7 - площадь почв в зависимости от типа почвообразования.</w:t>
      </w:r>
    </w:p>
    <w:p w:rsidR="00A6696C" w:rsidRDefault="00A6696C" w:rsidP="00A6696C">
      <w:pPr>
        <w:pStyle w:val="ConsPlusNormal"/>
        <w:ind w:firstLine="540"/>
        <w:jc w:val="both"/>
      </w:pPr>
      <w:r>
        <w:t>Методические указания: "Общесоюзная инструкция по почвенным обследованиям и составлению крупномасштабных почвенных карт землепользования. М.: Колос, 1973.", "Метод Саввинова (Вадюнина, Корчагина, 1986)".</w:t>
      </w:r>
    </w:p>
    <w:p w:rsidR="00A6696C" w:rsidRDefault="00A6696C" w:rsidP="00A6696C">
      <w:pPr>
        <w:pStyle w:val="ConsPlusNormal"/>
        <w:ind w:firstLine="540"/>
        <w:jc w:val="both"/>
      </w:pPr>
    </w:p>
    <w:p w:rsidR="00A6696C" w:rsidRDefault="00A6696C" w:rsidP="00A6696C">
      <w:pPr>
        <w:pStyle w:val="ConsPlusNormal"/>
        <w:jc w:val="center"/>
        <w:outlineLvl w:val="5"/>
      </w:pPr>
      <w:r>
        <w:t>Содержание физической глины (частиц мельче 0,01 мм)</w:t>
      </w:r>
    </w:p>
    <w:p w:rsidR="00A6696C" w:rsidRDefault="00A6696C" w:rsidP="00A6696C">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638"/>
        <w:gridCol w:w="2093"/>
        <w:gridCol w:w="1911"/>
        <w:gridCol w:w="1456"/>
      </w:tblGrid>
      <w:tr w:rsidR="00A6696C">
        <w:trPr>
          <w:trHeight w:val="227"/>
        </w:trPr>
        <w:tc>
          <w:tcPr>
            <w:tcW w:w="163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c>
          <w:tcPr>
            <w:tcW w:w="209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Почвы </w:t>
            </w:r>
            <w:proofErr w:type="gramStart"/>
            <w:r>
              <w:t>подзолистого</w:t>
            </w:r>
            <w:proofErr w:type="gramEnd"/>
            <w:r>
              <w:t xml:space="preserve"> </w:t>
            </w:r>
          </w:p>
          <w:p w:rsidR="00A6696C" w:rsidRDefault="00A6696C">
            <w:pPr>
              <w:pStyle w:val="ConsPlusNonformat"/>
              <w:jc w:val="both"/>
            </w:pPr>
            <w:r>
              <w:t>типа почвообразования</w:t>
            </w:r>
          </w:p>
        </w:tc>
        <w:tc>
          <w:tcPr>
            <w:tcW w:w="191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Почвы степного типа</w:t>
            </w:r>
          </w:p>
          <w:p w:rsidR="00A6696C" w:rsidRDefault="00A6696C">
            <w:pPr>
              <w:pStyle w:val="ConsPlusNonformat"/>
              <w:jc w:val="both"/>
            </w:pPr>
            <w:r>
              <w:t xml:space="preserve"> почвообразовани</w:t>
            </w:r>
            <w:r>
              <w:lastRenderedPageBreak/>
              <w:t xml:space="preserve">я  </w:t>
            </w:r>
          </w:p>
        </w:tc>
        <w:tc>
          <w:tcPr>
            <w:tcW w:w="145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Солонцовые  </w:t>
            </w:r>
          </w:p>
          <w:p w:rsidR="00A6696C" w:rsidRDefault="00A6696C">
            <w:pPr>
              <w:pStyle w:val="ConsPlusNonformat"/>
              <w:jc w:val="both"/>
            </w:pPr>
            <w:r>
              <w:t>почвы, солонцы</w:t>
            </w:r>
          </w:p>
          <w:p w:rsidR="00A6696C" w:rsidRDefault="00A6696C">
            <w:pPr>
              <w:pStyle w:val="ConsPlusNonformat"/>
              <w:jc w:val="both"/>
            </w:pPr>
            <w:r>
              <w:lastRenderedPageBreak/>
              <w:t xml:space="preserve"> и солончаки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Глина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50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60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&gt; 40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Суглинок тяжелый</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40 - 50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45 - 60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30 - 40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Суглинок средний</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30 - 40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30 - 40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20 - 30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Суглинок легкий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20 - 30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20 - 30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15 - 20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Супесь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10 - 20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10 - 20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10 - 15    </w:t>
            </w:r>
          </w:p>
        </w:tc>
      </w:tr>
      <w:tr w:rsidR="00A6696C">
        <w:trPr>
          <w:trHeight w:val="227"/>
        </w:trPr>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Песок           </w:t>
            </w:r>
          </w:p>
        </w:tc>
        <w:tc>
          <w:tcPr>
            <w:tcW w:w="209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&lt; 10        </w:t>
            </w:r>
          </w:p>
        </w:tc>
        <w:tc>
          <w:tcPr>
            <w:tcW w:w="191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&lt; 10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&lt; 10     </w:t>
            </w:r>
          </w:p>
        </w:tc>
      </w:tr>
    </w:tbl>
    <w:p w:rsidR="00A6696C" w:rsidRDefault="00A6696C" w:rsidP="00A6696C">
      <w:pPr>
        <w:pStyle w:val="ConsPlusNormal"/>
        <w:jc w:val="both"/>
      </w:pPr>
    </w:p>
    <w:p w:rsidR="00A6696C" w:rsidRDefault="007D4D53" w:rsidP="00A6696C">
      <w:pPr>
        <w:pStyle w:val="ConsPlusNormal"/>
        <w:ind w:firstLine="540"/>
        <w:jc w:val="both"/>
      </w:pPr>
      <w:hyperlink w:anchor="Par3589" w:history="1">
        <w:r w:rsidR="00A6696C">
          <w:rPr>
            <w:color w:val="0000FF"/>
          </w:rPr>
          <w:t>Строка 62а</w:t>
        </w:r>
      </w:hyperlink>
      <w:r w:rsidR="00A6696C">
        <w:t xml:space="preserve"> графы 3, 4, 5, 6, 7 - площадь торфов.</w:t>
      </w:r>
    </w:p>
    <w:p w:rsidR="00A6696C" w:rsidRDefault="007D4D53" w:rsidP="00A6696C">
      <w:pPr>
        <w:pStyle w:val="ConsPlusNormal"/>
        <w:ind w:firstLine="540"/>
        <w:jc w:val="both"/>
      </w:pPr>
      <w:hyperlink w:anchor="Par3593" w:history="1">
        <w:r w:rsidR="00A6696C">
          <w:rPr>
            <w:color w:val="0000FF"/>
          </w:rPr>
          <w:t>Строки 64</w:t>
        </w:r>
      </w:hyperlink>
      <w:r w:rsidR="00A6696C">
        <w:t xml:space="preserve"> - </w:t>
      </w:r>
      <w:hyperlink w:anchor="Par3603" w:history="1">
        <w:r w:rsidR="00A6696C">
          <w:rPr>
            <w:color w:val="0000FF"/>
          </w:rPr>
          <w:t>69</w:t>
        </w:r>
      </w:hyperlink>
      <w:r w:rsidR="00A6696C">
        <w:t xml:space="preserve"> графы 3, 4, 5, 6, 7 - площадь почв в зависимости от плотности равновесной в пахотном горизонте.</w:t>
      </w:r>
    </w:p>
    <w:p w:rsidR="00A6696C" w:rsidRDefault="00A6696C" w:rsidP="00A6696C">
      <w:pPr>
        <w:pStyle w:val="ConsPlusNormal"/>
        <w:ind w:firstLine="540"/>
        <w:jc w:val="both"/>
      </w:pPr>
      <w:r>
        <w:t>Методические указания: "ОСТ 5681-84 Полевые исследования почвы</w:t>
      </w:r>
      <w:proofErr w:type="gramStart"/>
      <w:r>
        <w:t>.", "</w:t>
      </w:r>
      <w:proofErr w:type="gramEnd"/>
      <w:r>
        <w:t>Общесоюзная инструкция по почвенным обследованиям и составлению крупномасштабных почвенных карт землепользования. М.: Колос, 1973", "Определение плотности почв объемно-весовым методом</w:t>
      </w:r>
      <w:proofErr w:type="gramStart"/>
      <w:r>
        <w:t>.", "</w:t>
      </w:r>
      <w:proofErr w:type="gramEnd"/>
      <w:r>
        <w:t>Метод режущих колец или гаммаскопический метод (Вадюнина, Корчагина, 1986).", "Агрофизические методы исследования почв. М., 1990".</w:t>
      </w:r>
    </w:p>
    <w:p w:rsidR="00A6696C" w:rsidRDefault="007D4D53" w:rsidP="00A6696C">
      <w:pPr>
        <w:pStyle w:val="ConsPlusNormal"/>
        <w:ind w:firstLine="540"/>
        <w:jc w:val="both"/>
      </w:pPr>
      <w:hyperlink w:anchor="Par3593" w:history="1">
        <w:r w:rsidR="00A6696C">
          <w:rPr>
            <w:color w:val="0000FF"/>
          </w:rPr>
          <w:t>Строки 64</w:t>
        </w:r>
      </w:hyperlink>
      <w:r w:rsidR="00A6696C">
        <w:t xml:space="preserve"> - </w:t>
      </w:r>
      <w:hyperlink w:anchor="Par3603" w:history="1">
        <w:r w:rsidR="00A6696C">
          <w:rPr>
            <w:color w:val="0000FF"/>
          </w:rPr>
          <w:t>69</w:t>
        </w:r>
      </w:hyperlink>
      <w:r w:rsidR="00A6696C">
        <w:t xml:space="preserve"> графы 3, 4, 5, 6, 7 - площадь почв в зависимости от плотности равновесной в пахотном горизонте.</w:t>
      </w:r>
    </w:p>
    <w:p w:rsidR="00A6696C" w:rsidRDefault="007D4D53" w:rsidP="00A6696C">
      <w:pPr>
        <w:pStyle w:val="ConsPlusNormal"/>
        <w:ind w:firstLine="540"/>
        <w:jc w:val="both"/>
      </w:pPr>
      <w:hyperlink w:anchor="Par3607" w:history="1">
        <w:r w:rsidR="00A6696C">
          <w:rPr>
            <w:color w:val="0000FF"/>
          </w:rPr>
          <w:t>Строки 71</w:t>
        </w:r>
      </w:hyperlink>
      <w:r w:rsidR="00A6696C">
        <w:t xml:space="preserve"> - </w:t>
      </w:r>
      <w:hyperlink w:anchor="Par3611" w:history="1">
        <w:r w:rsidR="00A6696C">
          <w:rPr>
            <w:color w:val="0000FF"/>
          </w:rPr>
          <w:t>73</w:t>
        </w:r>
      </w:hyperlink>
      <w:r w:rsidR="00A6696C">
        <w:t xml:space="preserve"> графы 3, 4, 5, 6, 7 - площадь почв с содержанием агрономически ценных агрегатов 0,25 - 10 мм.</w:t>
      </w:r>
    </w:p>
    <w:p w:rsidR="00A6696C" w:rsidRDefault="007D4D53" w:rsidP="00A6696C">
      <w:pPr>
        <w:pStyle w:val="ConsPlusNormal"/>
        <w:ind w:firstLine="540"/>
        <w:jc w:val="both"/>
      </w:pPr>
      <w:hyperlink w:anchor="Par3616" w:history="1">
        <w:r w:rsidR="00A6696C">
          <w:rPr>
            <w:color w:val="0000FF"/>
          </w:rPr>
          <w:t>Строки 75</w:t>
        </w:r>
      </w:hyperlink>
      <w:r w:rsidR="00A6696C">
        <w:t xml:space="preserve"> - </w:t>
      </w:r>
      <w:hyperlink w:anchor="Par3622" w:history="1">
        <w:r w:rsidR="00A6696C">
          <w:rPr>
            <w:color w:val="0000FF"/>
          </w:rPr>
          <w:t>78</w:t>
        </w:r>
      </w:hyperlink>
      <w:r w:rsidR="00A6696C">
        <w:t xml:space="preserve"> графы 3, 4, 5, 6, 7 - площадь почв в зависимости </w:t>
      </w:r>
      <w:proofErr w:type="gramStart"/>
      <w:r w:rsidR="00A6696C">
        <w:t>от</w:t>
      </w:r>
      <w:proofErr w:type="gramEnd"/>
      <w:r w:rsidR="00A6696C">
        <w:t xml:space="preserve"> полевой (наименьшей) влагоемкости.</w:t>
      </w:r>
    </w:p>
    <w:p w:rsidR="00A6696C" w:rsidRDefault="007D4D53" w:rsidP="00A6696C">
      <w:pPr>
        <w:pStyle w:val="ConsPlusNormal"/>
        <w:ind w:firstLine="540"/>
        <w:jc w:val="both"/>
      </w:pPr>
      <w:hyperlink w:anchor="Par3627" w:history="1">
        <w:r w:rsidR="00A6696C">
          <w:rPr>
            <w:color w:val="0000FF"/>
          </w:rPr>
          <w:t>Строки 80</w:t>
        </w:r>
      </w:hyperlink>
      <w:r w:rsidR="00A6696C">
        <w:t xml:space="preserve"> - </w:t>
      </w:r>
      <w:hyperlink w:anchor="Par3637" w:history="1">
        <w:r w:rsidR="00A6696C">
          <w:rPr>
            <w:color w:val="0000FF"/>
          </w:rPr>
          <w:t>85</w:t>
        </w:r>
      </w:hyperlink>
      <w:r w:rsidR="00A6696C">
        <w:t xml:space="preserve"> графы 3, 4, 5, 6, 7 - площадь почв в зависимости от емкости катионного обмена ЕКО, мг-экв/100 г почвы.</w:t>
      </w:r>
    </w:p>
    <w:p w:rsidR="00A6696C" w:rsidRDefault="007D4D53" w:rsidP="00A6696C">
      <w:pPr>
        <w:pStyle w:val="ConsPlusNormal"/>
        <w:ind w:firstLine="540"/>
        <w:jc w:val="both"/>
      </w:pPr>
      <w:hyperlink w:anchor="Par3642" w:history="1">
        <w:r w:rsidR="00A6696C">
          <w:rPr>
            <w:color w:val="0000FF"/>
          </w:rPr>
          <w:t>Строки 87</w:t>
        </w:r>
      </w:hyperlink>
      <w:r w:rsidR="00A6696C">
        <w:t xml:space="preserve"> - </w:t>
      </w:r>
      <w:hyperlink w:anchor="Par3650" w:history="1">
        <w:r w:rsidR="00A6696C">
          <w:rPr>
            <w:color w:val="0000FF"/>
          </w:rPr>
          <w:t>91</w:t>
        </w:r>
      </w:hyperlink>
      <w:r w:rsidR="00A6696C">
        <w:t xml:space="preserve"> графы 3, 4, 5, 6, 7 - площадь почв в зависимости от степени насыщенности основаниями.</w:t>
      </w:r>
    </w:p>
    <w:p w:rsidR="00A6696C" w:rsidRDefault="007D4D53" w:rsidP="00A6696C">
      <w:pPr>
        <w:pStyle w:val="ConsPlusNormal"/>
        <w:ind w:firstLine="540"/>
        <w:jc w:val="both"/>
      </w:pPr>
      <w:hyperlink w:anchor="Par3652" w:history="1">
        <w:r w:rsidR="00A6696C">
          <w:rPr>
            <w:color w:val="0000FF"/>
          </w:rPr>
          <w:t>Строка 92</w:t>
        </w:r>
      </w:hyperlink>
      <w:r w:rsidR="00A6696C">
        <w:t xml:space="preserve"> графы 3, 4, 5, 6, 7 - площадь всего, переувлажненные почвы (орошаемые, богарные, осушаемые).</w:t>
      </w:r>
    </w:p>
    <w:p w:rsidR="00A6696C" w:rsidRDefault="007D4D53" w:rsidP="00A6696C">
      <w:pPr>
        <w:pStyle w:val="ConsPlusNormal"/>
        <w:ind w:firstLine="540"/>
        <w:jc w:val="both"/>
      </w:pPr>
      <w:hyperlink w:anchor="Par3656" w:history="1">
        <w:r w:rsidR="00A6696C">
          <w:rPr>
            <w:color w:val="0000FF"/>
          </w:rPr>
          <w:t>Строки 93</w:t>
        </w:r>
      </w:hyperlink>
      <w:r w:rsidR="00A6696C">
        <w:t xml:space="preserve">, </w:t>
      </w:r>
      <w:hyperlink w:anchor="Par3658" w:history="1">
        <w:r w:rsidR="00A6696C">
          <w:rPr>
            <w:color w:val="0000FF"/>
          </w:rPr>
          <w:t>94</w:t>
        </w:r>
      </w:hyperlink>
      <w:r w:rsidR="00A6696C">
        <w:t xml:space="preserve"> графы 3, 4, 5, 6, 7 - площадь пойменных, внепойменных почв</w:t>
      </w:r>
    </w:p>
    <w:p w:rsidR="00A6696C" w:rsidRDefault="007D4D53" w:rsidP="00A6696C">
      <w:pPr>
        <w:pStyle w:val="ConsPlusNormal"/>
        <w:ind w:firstLine="540"/>
        <w:jc w:val="both"/>
      </w:pPr>
      <w:hyperlink w:anchor="Par3660" w:history="1">
        <w:r w:rsidR="00A6696C">
          <w:rPr>
            <w:color w:val="0000FF"/>
          </w:rPr>
          <w:t>Строка 95</w:t>
        </w:r>
      </w:hyperlink>
      <w:r w:rsidR="00A6696C">
        <w:t xml:space="preserve"> графы 3, 4, 5, 6, 7 - площадь заболоченных почв.</w:t>
      </w:r>
    </w:p>
    <w:p w:rsidR="00A6696C" w:rsidRDefault="00A6696C" w:rsidP="00A6696C">
      <w:pPr>
        <w:pStyle w:val="ConsPlusNormal"/>
        <w:ind w:firstLine="540"/>
        <w:jc w:val="both"/>
      </w:pPr>
      <w:r>
        <w:t xml:space="preserve">Методические указания: "Общесоюзная инструкция по почвенным обследованиям и составлению крупномасштабных почвенных карт землепользования. М.: Колос, 1973.", "Классификация и диагностика почв СССР. М.: Колос, 1977.", "Методические указания по классификации и диагностике подтопленных земель - </w:t>
      </w:r>
      <w:hyperlink r:id="rId169" w:history="1">
        <w:r>
          <w:rPr>
            <w:color w:val="0000FF"/>
          </w:rPr>
          <w:t>Приказ</w:t>
        </w:r>
      </w:hyperlink>
      <w:r>
        <w:t xml:space="preserve"> N 113 от 27 ноября 1996.".</w:t>
      </w:r>
    </w:p>
    <w:p w:rsidR="00A6696C" w:rsidRDefault="007D4D53" w:rsidP="00A6696C">
      <w:pPr>
        <w:pStyle w:val="ConsPlusNormal"/>
        <w:ind w:firstLine="540"/>
        <w:jc w:val="both"/>
      </w:pPr>
      <w:hyperlink w:anchor="Par3665" w:history="1">
        <w:r w:rsidR="00A6696C">
          <w:rPr>
            <w:color w:val="0000FF"/>
          </w:rPr>
          <w:t>Строки 97</w:t>
        </w:r>
      </w:hyperlink>
      <w:r w:rsidR="00A6696C">
        <w:t xml:space="preserve"> - </w:t>
      </w:r>
      <w:hyperlink w:anchor="Par3669" w:history="1">
        <w:r w:rsidR="00A6696C">
          <w:rPr>
            <w:color w:val="0000FF"/>
          </w:rPr>
          <w:t>99</w:t>
        </w:r>
      </w:hyperlink>
      <w:r w:rsidR="00A6696C">
        <w:t xml:space="preserve"> графы 3, 4, 5, 6, 7 - площадь покрытия камнями размером &gt;= 5 см.</w:t>
      </w:r>
    </w:p>
    <w:p w:rsidR="00A6696C" w:rsidRDefault="007D4D53" w:rsidP="00A6696C">
      <w:pPr>
        <w:pStyle w:val="ConsPlusNormal"/>
        <w:ind w:firstLine="540"/>
        <w:jc w:val="both"/>
      </w:pPr>
      <w:hyperlink w:anchor="Par3674" w:history="1">
        <w:r w:rsidR="00A6696C">
          <w:rPr>
            <w:color w:val="0000FF"/>
          </w:rPr>
          <w:t>Строки 101</w:t>
        </w:r>
      </w:hyperlink>
      <w:r w:rsidR="00A6696C">
        <w:t xml:space="preserve"> - </w:t>
      </w:r>
      <w:hyperlink w:anchor="Par3680" w:history="1">
        <w:r w:rsidR="00A6696C">
          <w:rPr>
            <w:color w:val="0000FF"/>
          </w:rPr>
          <w:t>104</w:t>
        </w:r>
      </w:hyperlink>
      <w:r w:rsidR="00A6696C">
        <w:t xml:space="preserve"> графы 3, 4, 5, 6, 7 - площадь почв в зависимости от уклонов поверхности.</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3683" w:history="1">
        <w:r w:rsidR="00A6696C">
          <w:rPr>
            <w:color w:val="0000FF"/>
          </w:rPr>
          <w:t>Раздел 3</w:t>
        </w:r>
      </w:hyperlink>
      <w:r w:rsidR="00A6696C">
        <w:t>.</w:t>
      </w:r>
    </w:p>
    <w:p w:rsidR="00A6696C" w:rsidRDefault="007D4D53" w:rsidP="00A6696C">
      <w:pPr>
        <w:pStyle w:val="ConsPlusNormal"/>
        <w:ind w:firstLine="540"/>
        <w:jc w:val="both"/>
      </w:pPr>
      <w:hyperlink w:anchor="Par3695" w:history="1">
        <w:r w:rsidR="00A6696C">
          <w:rPr>
            <w:color w:val="0000FF"/>
          </w:rPr>
          <w:t>Строка 1</w:t>
        </w:r>
      </w:hyperlink>
      <w:r w:rsidR="00A6696C">
        <w:t xml:space="preserve"> не заполняется.</w:t>
      </w:r>
    </w:p>
    <w:p w:rsidR="00A6696C" w:rsidRDefault="007D4D53" w:rsidP="00A6696C">
      <w:pPr>
        <w:pStyle w:val="ConsPlusNormal"/>
        <w:ind w:firstLine="540"/>
        <w:jc w:val="both"/>
      </w:pPr>
      <w:hyperlink w:anchor="Par3698" w:history="1">
        <w:r w:rsidR="00A6696C">
          <w:rPr>
            <w:color w:val="0000FF"/>
          </w:rPr>
          <w:t>Строки 2</w:t>
        </w:r>
      </w:hyperlink>
      <w:r w:rsidR="00A6696C">
        <w:t xml:space="preserve"> - </w:t>
      </w:r>
      <w:hyperlink w:anchor="Par3712" w:history="1">
        <w:r w:rsidR="00A6696C">
          <w:rPr>
            <w:color w:val="0000FF"/>
          </w:rPr>
          <w:t>8</w:t>
        </w:r>
      </w:hyperlink>
      <w:r w:rsidR="00A6696C">
        <w:t xml:space="preserve">, </w:t>
      </w:r>
      <w:hyperlink w:anchor="Par3714" w:history="1">
        <w:r w:rsidR="00A6696C">
          <w:rPr>
            <w:color w:val="0000FF"/>
          </w:rPr>
          <w:t>9</w:t>
        </w:r>
      </w:hyperlink>
      <w:r w:rsidR="00A6696C">
        <w:t xml:space="preserve"> - </w:t>
      </w:r>
      <w:hyperlink w:anchor="Par3719" w:history="1">
        <w:r w:rsidR="00A6696C">
          <w:rPr>
            <w:color w:val="0000FF"/>
          </w:rPr>
          <w:t>11</w:t>
        </w:r>
      </w:hyperlink>
      <w:r w:rsidR="00A6696C">
        <w:t xml:space="preserve">, </w:t>
      </w:r>
      <w:hyperlink w:anchor="Par3721" w:history="1">
        <w:r w:rsidR="00A6696C">
          <w:rPr>
            <w:color w:val="0000FF"/>
          </w:rPr>
          <w:t>12</w:t>
        </w:r>
      </w:hyperlink>
      <w:r w:rsidR="00A6696C">
        <w:t xml:space="preserve"> - </w:t>
      </w:r>
      <w:hyperlink w:anchor="Par3730" w:history="1">
        <w:r w:rsidR="00A6696C">
          <w:rPr>
            <w:color w:val="0000FF"/>
          </w:rPr>
          <w:t>16</w:t>
        </w:r>
      </w:hyperlink>
      <w:r w:rsidR="00A6696C">
        <w:t xml:space="preserve"> графы 3, 4, 5, 6, 7 - площадь почв в зависимости от степени развития процессов загрязнения химическими веществами и соединениями (тяжелыми металлами, диоксинами и диоксиноподобными токсикантами, нефтью и нефтепродуктами, средствами химизации сельского хозяйства).</w:t>
      </w:r>
    </w:p>
    <w:p w:rsidR="00A6696C" w:rsidRDefault="00A6696C" w:rsidP="00A6696C">
      <w:pPr>
        <w:pStyle w:val="ConsPlusNormal"/>
        <w:ind w:firstLine="540"/>
        <w:jc w:val="both"/>
      </w:pPr>
      <w:r>
        <w:t xml:space="preserve">При наличии нескольких загрязнителей в обследуемой площади ПДК считается при учете концентрации всех загрязнителей (Свод правил "Инженерно-экологические изыскания для строительства" </w:t>
      </w:r>
      <w:hyperlink r:id="rId170" w:history="1">
        <w:r>
          <w:rPr>
            <w:color w:val="0000FF"/>
          </w:rPr>
          <w:t>СП 11-102-97</w:t>
        </w:r>
      </w:hyperlink>
      <w:r>
        <w:t xml:space="preserve"> пункт 4.20).</w:t>
      </w:r>
    </w:p>
    <w:p w:rsidR="00A6696C" w:rsidRDefault="00A6696C" w:rsidP="00A6696C">
      <w:pPr>
        <w:pStyle w:val="ConsPlusNormal"/>
        <w:ind w:firstLine="540"/>
        <w:jc w:val="both"/>
      </w:pPr>
      <w:r>
        <w:t xml:space="preserve">Методические указания: ГОСТ 17.4.1.02-83, ГОСТ 17.4.2.01-81, ГОСТ-27593-88, </w:t>
      </w:r>
      <w:hyperlink r:id="rId171" w:history="1">
        <w:r>
          <w:rPr>
            <w:color w:val="0000FF"/>
          </w:rPr>
          <w:t>ГОСТ 17.4.3.04-85</w:t>
        </w:r>
      </w:hyperlink>
      <w:r>
        <w:t xml:space="preserve">, ГОСТ 17.4.3.06-86, ГОСТ 17.4.4.02-84, ГОСТ 17.4.3.03-85, ГОСТ </w:t>
      </w:r>
      <w:proofErr w:type="gramStart"/>
      <w:r>
        <w:t>Р</w:t>
      </w:r>
      <w:proofErr w:type="gramEnd"/>
      <w:r>
        <w:t xml:space="preserve"> 50686-94, ОСТ 23 002-97, ОСТ 10 259-2000, </w:t>
      </w:r>
      <w:hyperlink r:id="rId172" w:history="1">
        <w:r>
          <w:rPr>
            <w:color w:val="0000FF"/>
          </w:rPr>
          <w:t>РД 52.18.289-90</w:t>
        </w:r>
      </w:hyperlink>
      <w:r>
        <w:t xml:space="preserve">, РД 52.18.286-91, </w:t>
      </w:r>
      <w:hyperlink r:id="rId173" w:history="1">
        <w:r>
          <w:rPr>
            <w:color w:val="0000FF"/>
          </w:rPr>
          <w:t>РД 52.18.191-89</w:t>
        </w:r>
      </w:hyperlink>
      <w:r>
        <w:t>.</w:t>
      </w:r>
    </w:p>
    <w:p w:rsidR="00A6696C" w:rsidRDefault="007D4D53" w:rsidP="00A6696C">
      <w:pPr>
        <w:pStyle w:val="ConsPlusNormal"/>
        <w:ind w:firstLine="540"/>
        <w:jc w:val="both"/>
      </w:pPr>
      <w:hyperlink r:id="rId174" w:history="1">
        <w:r w:rsidR="00A6696C">
          <w:rPr>
            <w:color w:val="0000FF"/>
          </w:rPr>
          <w:t>Методические указания</w:t>
        </w:r>
      </w:hyperlink>
      <w:r w:rsidR="00A6696C">
        <w:t xml:space="preserve"> по оценке степени опасности загрязнения почвы химическими веществами. N 4266-87. - М., 1992.</w:t>
      </w:r>
    </w:p>
    <w:p w:rsidR="00A6696C" w:rsidRDefault="00A6696C" w:rsidP="00A6696C">
      <w:pPr>
        <w:pStyle w:val="ConsPlusNormal"/>
        <w:ind w:firstLine="540"/>
        <w:jc w:val="both"/>
      </w:pPr>
      <w:r>
        <w:t>СанПиН 42-128-4433-88. Санитарные нормы допустимых концентраций химических веществ. М., 1998.</w:t>
      </w:r>
    </w:p>
    <w:p w:rsidR="00A6696C" w:rsidRDefault="00A6696C" w:rsidP="00A6696C">
      <w:pPr>
        <w:pStyle w:val="ConsPlusNormal"/>
        <w:ind w:firstLine="540"/>
        <w:jc w:val="both"/>
      </w:pPr>
      <w:r>
        <w:lastRenderedPageBreak/>
        <w:t xml:space="preserve">Методика. Почва, очистка населенных мест, бытовые и промышленные отходы, санитарная охрана почвы. Гигиеническая оценка качества почвы населенных мест. 7 февраля 1999 г. N </w:t>
      </w:r>
      <w:hyperlink r:id="rId175" w:history="1">
        <w:r>
          <w:rPr>
            <w:color w:val="0000FF"/>
          </w:rPr>
          <w:t>МУ 2.1.7.730-99</w:t>
        </w:r>
      </w:hyperlink>
      <w:r>
        <w:t xml:space="preserve"> Минздрав РФ.</w:t>
      </w:r>
    </w:p>
    <w:p w:rsidR="00A6696C" w:rsidRDefault="007D4D53" w:rsidP="00A6696C">
      <w:pPr>
        <w:pStyle w:val="ConsPlusNormal"/>
        <w:ind w:firstLine="540"/>
        <w:jc w:val="both"/>
      </w:pPr>
      <w:hyperlink r:id="rId176" w:history="1">
        <w:r w:rsidR="00A6696C">
          <w:rPr>
            <w:color w:val="0000FF"/>
          </w:rPr>
          <w:t>СанПиН 2.1.7.1287-03</w:t>
        </w:r>
      </w:hyperlink>
      <w:r w:rsidR="00A6696C">
        <w:t>. Почва, очистка населенных мест, бытовые и промышленные отходы, санитарная охрана почвы. Санитарно-эпидемиологические требования к качеству почвы.</w:t>
      </w:r>
    </w:p>
    <w:p w:rsidR="00A6696C" w:rsidRDefault="007D4D53" w:rsidP="00A6696C">
      <w:pPr>
        <w:pStyle w:val="ConsPlusNormal"/>
        <w:ind w:firstLine="540"/>
        <w:jc w:val="both"/>
      </w:pPr>
      <w:hyperlink r:id="rId177" w:history="1">
        <w:r w:rsidR="00A6696C">
          <w:rPr>
            <w:color w:val="0000FF"/>
          </w:rPr>
          <w:t>Методические указания</w:t>
        </w:r>
      </w:hyperlink>
      <w:r w:rsidR="00A6696C">
        <w:t xml:space="preserve"> по определению тяжелых металлов в почвах сельхозугодий и продукции растениеводства. - М., Минсельхоз РФ, ЦИНАО, 1992.</w:t>
      </w:r>
    </w:p>
    <w:p w:rsidR="00A6696C" w:rsidRDefault="00A6696C" w:rsidP="00A6696C">
      <w:pPr>
        <w:pStyle w:val="ConsPlusNormal"/>
        <w:ind w:firstLine="540"/>
        <w:jc w:val="both"/>
      </w:pPr>
      <w:r>
        <w:t xml:space="preserve">Гигиенические нормативы содержания пестицидов в объектах окружающей среды (перечень). </w:t>
      </w:r>
      <w:hyperlink r:id="rId178" w:history="1">
        <w:r>
          <w:rPr>
            <w:color w:val="0000FF"/>
          </w:rPr>
          <w:t>ГН 1.546-96</w:t>
        </w:r>
      </w:hyperlink>
      <w:r>
        <w:t>. Госкомэпиднадзор РФ. - М.: Минздрав РФ. 1997.</w:t>
      </w:r>
    </w:p>
    <w:p w:rsidR="00A6696C" w:rsidRDefault="00A6696C" w:rsidP="00A6696C">
      <w:pPr>
        <w:pStyle w:val="ConsPlusNormal"/>
        <w:ind w:firstLine="540"/>
        <w:jc w:val="both"/>
      </w:pPr>
      <w:r>
        <w:t xml:space="preserve">Методические указания. Охрана природы. Почвы. Методы отбора объединенных проб почвы и оценки загрязнения с.-х. угодий остаточными количествами пестицидов. </w:t>
      </w:r>
      <w:hyperlink r:id="rId179" w:history="1">
        <w:r>
          <w:rPr>
            <w:color w:val="0000FF"/>
          </w:rPr>
          <w:t>РД 52.18.156-99</w:t>
        </w:r>
      </w:hyperlink>
      <w:r>
        <w:t>. - Обнинск, 1999.</w:t>
      </w:r>
    </w:p>
    <w:p w:rsidR="00A6696C" w:rsidRDefault="00A6696C" w:rsidP="00A6696C">
      <w:pPr>
        <w:pStyle w:val="ConsPlusNormal"/>
        <w:ind w:firstLine="540"/>
        <w:jc w:val="both"/>
      </w:pPr>
      <w:r>
        <w:t xml:space="preserve">Инструкция по </w:t>
      </w:r>
      <w:proofErr w:type="gramStart"/>
      <w:r>
        <w:t>контролю за</w:t>
      </w:r>
      <w:proofErr w:type="gramEnd"/>
      <w:r>
        <w:t xml:space="preserve"> состоянием почв на объектах предприятий Мин. Нефтепрома. РД 39-0147098-015-90. - М., 1990.</w:t>
      </w:r>
    </w:p>
    <w:p w:rsidR="00A6696C" w:rsidRDefault="007D4D53" w:rsidP="00A6696C">
      <w:pPr>
        <w:pStyle w:val="ConsPlusNormal"/>
        <w:ind w:firstLine="540"/>
        <w:jc w:val="both"/>
      </w:pPr>
      <w:hyperlink w:anchor="Par3732" w:history="1">
        <w:r w:rsidR="00A6696C">
          <w:rPr>
            <w:color w:val="0000FF"/>
          </w:rPr>
          <w:t>Строки 17</w:t>
        </w:r>
      </w:hyperlink>
      <w:r w:rsidR="00A6696C">
        <w:t xml:space="preserve"> - </w:t>
      </w:r>
      <w:hyperlink w:anchor="Par3749" w:history="1">
        <w:r w:rsidR="00A6696C">
          <w:rPr>
            <w:color w:val="0000FF"/>
          </w:rPr>
          <w:t>22</w:t>
        </w:r>
      </w:hyperlink>
      <w:r w:rsidR="00A6696C">
        <w:t xml:space="preserve"> графы 3, 4, 5, 6, 7 - площадь почв в зависимости от загрязнения радиоактивными элементами (Цезий-137).</w:t>
      </w:r>
    </w:p>
    <w:p w:rsidR="00A6696C" w:rsidRDefault="007D4D53" w:rsidP="00A6696C">
      <w:pPr>
        <w:pStyle w:val="ConsPlusNormal"/>
        <w:ind w:firstLine="540"/>
        <w:jc w:val="both"/>
      </w:pPr>
      <w:hyperlink w:anchor="Par3751" w:history="1">
        <w:r w:rsidR="00A6696C">
          <w:rPr>
            <w:color w:val="0000FF"/>
          </w:rPr>
          <w:t>Строки 23</w:t>
        </w:r>
      </w:hyperlink>
      <w:r w:rsidR="00A6696C">
        <w:t xml:space="preserve"> - </w:t>
      </w:r>
      <w:hyperlink w:anchor="Par3764" w:history="1">
        <w:r w:rsidR="00A6696C">
          <w:rPr>
            <w:color w:val="0000FF"/>
          </w:rPr>
          <w:t>28</w:t>
        </w:r>
      </w:hyperlink>
      <w:r w:rsidR="00A6696C">
        <w:t xml:space="preserve"> графы 3, 4, 5, 6, 7 - площадь почв в зависимости от загрязнения радиоактивными элементами (Стронций-90).</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КонсультантПлюс: примечание.</w:t>
      </w:r>
    </w:p>
    <w:p w:rsidR="00A6696C" w:rsidRDefault="007D4D53" w:rsidP="00A6696C">
      <w:pPr>
        <w:pStyle w:val="ConsPlusNormal"/>
        <w:ind w:firstLine="540"/>
        <w:jc w:val="both"/>
      </w:pPr>
      <w:hyperlink r:id="rId180" w:history="1">
        <w:r w:rsidR="00A6696C">
          <w:rPr>
            <w:color w:val="0000FF"/>
          </w:rPr>
          <w:t>СП 2.6.1.758-99</w:t>
        </w:r>
      </w:hyperlink>
      <w:r w:rsidR="00A6696C">
        <w:t xml:space="preserve"> "Нормы радиационной безопасности (НРБ-99)", утв. Главным государственным санитарным врачом 02.07.1999, утратили силу с 1 сентября 2009 года в связи с изданием </w:t>
      </w:r>
      <w:hyperlink r:id="rId181" w:history="1">
        <w:r w:rsidR="00A6696C">
          <w:rPr>
            <w:color w:val="0000FF"/>
          </w:rPr>
          <w:t>Постановления</w:t>
        </w:r>
      </w:hyperlink>
      <w:r w:rsidR="00A6696C">
        <w:t xml:space="preserve"> Главного государственного санитарного врача РФ от 07.07.2009 N 47, утвердившего санитарные правила </w:t>
      </w:r>
      <w:hyperlink r:id="rId182" w:history="1">
        <w:r w:rsidR="00A6696C">
          <w:rPr>
            <w:color w:val="0000FF"/>
          </w:rPr>
          <w:t>СанПиН 2.6.1.2523-09</w:t>
        </w:r>
      </w:hyperlink>
      <w:r w:rsidR="00A6696C">
        <w:t xml:space="preserve"> "Нормы радиационной безопасности (НРБ-99/2009)".</w:t>
      </w:r>
    </w:p>
    <w:p w:rsidR="00A6696C" w:rsidRDefault="00A6696C" w:rsidP="00A6696C">
      <w:pPr>
        <w:pStyle w:val="ConsPlusNormal"/>
        <w:pBdr>
          <w:top w:val="single" w:sz="6" w:space="0" w:color="auto"/>
        </w:pBdr>
        <w:spacing w:before="100" w:after="100"/>
        <w:jc w:val="both"/>
        <w:rPr>
          <w:sz w:val="2"/>
          <w:szCs w:val="2"/>
        </w:rPr>
      </w:pPr>
    </w:p>
    <w:p w:rsidR="00A6696C" w:rsidRDefault="00A6696C" w:rsidP="00A6696C">
      <w:pPr>
        <w:pStyle w:val="ConsPlusNormal"/>
        <w:ind w:firstLine="540"/>
        <w:jc w:val="both"/>
      </w:pPr>
      <w:r>
        <w:t xml:space="preserve">Методические указания: Нормы радиационной безопасности </w:t>
      </w:r>
      <w:hyperlink r:id="rId183" w:history="1">
        <w:r>
          <w:rPr>
            <w:color w:val="0000FF"/>
          </w:rPr>
          <w:t>(НРБ-99)</w:t>
        </w:r>
      </w:hyperlink>
      <w:r>
        <w:t xml:space="preserve">. </w:t>
      </w:r>
      <w:hyperlink r:id="rId184" w:history="1">
        <w:r>
          <w:rPr>
            <w:color w:val="0000FF"/>
          </w:rPr>
          <w:t>Санитарные правила</w:t>
        </w:r>
      </w:hyperlink>
      <w:r>
        <w:t>. СП 2.6.1.758-99.</w:t>
      </w:r>
    </w:p>
    <w:p w:rsidR="00A6696C" w:rsidRDefault="00A6696C" w:rsidP="00A6696C">
      <w:pPr>
        <w:pStyle w:val="ConsPlusNormal"/>
        <w:ind w:firstLine="540"/>
        <w:jc w:val="both"/>
      </w:pPr>
      <w:r>
        <w:t xml:space="preserve">Методические </w:t>
      </w:r>
      <w:hyperlink r:id="rId185" w:history="1">
        <w:r>
          <w:rPr>
            <w:color w:val="0000FF"/>
          </w:rPr>
          <w:t>указания</w:t>
        </w:r>
      </w:hyperlink>
      <w:r>
        <w:t xml:space="preserve"> "Порядок ведения радиационно-гигиенических паспортов организаций и территорий". Утверждены </w:t>
      </w:r>
      <w:hyperlink r:id="rId186" w:history="1">
        <w:r>
          <w:rPr>
            <w:color w:val="0000FF"/>
          </w:rPr>
          <w:t>Приказом</w:t>
        </w:r>
      </w:hyperlink>
      <w:r>
        <w:t xml:space="preserve"> Минздрава России, Федерального надзора России по ядерной и радиационной безопасности, Государственного комитета Российской Федерации по охране окружающей среды от 21.06.99 N 239/66/288.</w:t>
      </w:r>
    </w:p>
    <w:p w:rsidR="00A6696C" w:rsidRDefault="00A6696C" w:rsidP="00A6696C">
      <w:pPr>
        <w:pStyle w:val="ConsPlusNormal"/>
        <w:ind w:firstLine="540"/>
        <w:jc w:val="both"/>
      </w:pPr>
      <w:r>
        <w:t>Методические указания по оценке радиационной обстановки в лесном фонде Российской Федерации на стационарных участках от 29.04.1994 N 94. М.: Федеральная служба лесного хозяйства России, 1994. Методы и средства радиационного контроля в сельском хозяйстве. - М.: Минсельхозпрод РФ, 1995.</w:t>
      </w:r>
    </w:p>
    <w:p w:rsidR="00A6696C" w:rsidRDefault="00A6696C" w:rsidP="00A6696C">
      <w:pPr>
        <w:pStyle w:val="ConsPlusNormal"/>
        <w:ind w:firstLine="540"/>
        <w:jc w:val="both"/>
      </w:pPr>
      <w:r>
        <w:t>Сборник методик по определению радионуклидов в почвах с.-х. угодий и продуктах растениеводства. - М.: ЦИНАО, 2000.</w:t>
      </w:r>
    </w:p>
    <w:p w:rsidR="00A6696C" w:rsidRDefault="00A6696C" w:rsidP="00A6696C">
      <w:pPr>
        <w:pStyle w:val="ConsPlusNormal"/>
        <w:ind w:firstLine="540"/>
        <w:jc w:val="both"/>
      </w:pPr>
      <w:r>
        <w:t>ОСТ 10 071-95 Почвы. Методика определения Cs-137 в почвах сельхозугодий.</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3767" w:history="1">
        <w:r w:rsidR="00A6696C">
          <w:rPr>
            <w:color w:val="0000FF"/>
          </w:rPr>
          <w:t>Раздел 4</w:t>
        </w:r>
      </w:hyperlink>
      <w:r w:rsidR="00A6696C">
        <w:t>.</w:t>
      </w:r>
    </w:p>
    <w:p w:rsidR="00A6696C" w:rsidRDefault="007D4D53" w:rsidP="00A6696C">
      <w:pPr>
        <w:pStyle w:val="ConsPlusNormal"/>
        <w:ind w:firstLine="540"/>
        <w:jc w:val="both"/>
      </w:pPr>
      <w:hyperlink w:anchor="Par3780" w:history="1">
        <w:r w:rsidR="00A6696C">
          <w:rPr>
            <w:color w:val="0000FF"/>
          </w:rPr>
          <w:t>Строки 1</w:t>
        </w:r>
      </w:hyperlink>
      <w:r w:rsidR="00A6696C">
        <w:t xml:space="preserve">, </w:t>
      </w:r>
      <w:hyperlink w:anchor="Par3788" w:history="1">
        <w:r w:rsidR="00A6696C">
          <w:rPr>
            <w:color w:val="0000FF"/>
          </w:rPr>
          <w:t>5</w:t>
        </w:r>
      </w:hyperlink>
      <w:r w:rsidR="00A6696C">
        <w:t xml:space="preserve"> не заполняются.</w:t>
      </w:r>
    </w:p>
    <w:p w:rsidR="00A6696C" w:rsidRDefault="007D4D53" w:rsidP="00A6696C">
      <w:pPr>
        <w:pStyle w:val="ConsPlusNormal"/>
        <w:ind w:firstLine="540"/>
        <w:jc w:val="both"/>
      </w:pPr>
      <w:hyperlink w:anchor="Par3782" w:history="1">
        <w:r w:rsidR="00A6696C">
          <w:rPr>
            <w:color w:val="0000FF"/>
          </w:rPr>
          <w:t>Строки 2</w:t>
        </w:r>
      </w:hyperlink>
      <w:r w:rsidR="00A6696C">
        <w:t xml:space="preserve"> - </w:t>
      </w:r>
      <w:hyperlink w:anchor="Par3786" w:history="1">
        <w:r w:rsidR="00A6696C">
          <w:rPr>
            <w:color w:val="0000FF"/>
          </w:rPr>
          <w:t>4</w:t>
        </w:r>
      </w:hyperlink>
      <w:r w:rsidR="00A6696C">
        <w:t xml:space="preserve"> графы 3, 4, 5 - площадь почв в зависимости от степени ветровой эрозии.</w:t>
      </w:r>
    </w:p>
    <w:p w:rsidR="00A6696C" w:rsidRDefault="00A6696C" w:rsidP="00A6696C">
      <w:pPr>
        <w:pStyle w:val="ConsPlusNormal"/>
        <w:ind w:firstLine="540"/>
        <w:jc w:val="both"/>
      </w:pPr>
      <w:r>
        <w:t>Методические указания: "ОСТ 23 002-97 Нарушенные, деградированные и загрязненные земли. 17 июля 1997 г., N 52.", "</w:t>
      </w:r>
      <w:hyperlink r:id="rId187" w:history="1">
        <w:r>
          <w:rPr>
            <w:color w:val="0000FF"/>
          </w:rPr>
          <w:t>Методические рекомендации</w:t>
        </w:r>
      </w:hyperlink>
      <w:r>
        <w:t xml:space="preserve"> по выявлению деградированных и загрязненных земель. 27.03.1995. N 3-15/582", "Общесоюзная инструкция по почвенным обследованиям и составлению крупномасштабных почвенных карт землепользования. М.: Колос, 1973.", "Классификация и диагностика почв СССР. М.: Колос, 1977.".</w:t>
      </w:r>
    </w:p>
    <w:p w:rsidR="00A6696C" w:rsidRDefault="007D4D53" w:rsidP="00A6696C">
      <w:pPr>
        <w:pStyle w:val="ConsPlusNormal"/>
        <w:ind w:firstLine="540"/>
        <w:jc w:val="both"/>
      </w:pPr>
      <w:hyperlink w:anchor="Par3790" w:history="1">
        <w:r w:rsidR="00A6696C">
          <w:rPr>
            <w:color w:val="0000FF"/>
          </w:rPr>
          <w:t>Строки 6</w:t>
        </w:r>
      </w:hyperlink>
      <w:r w:rsidR="00A6696C">
        <w:t xml:space="preserve"> - </w:t>
      </w:r>
      <w:hyperlink w:anchor="Par3794" w:history="1">
        <w:r w:rsidR="00A6696C">
          <w:rPr>
            <w:color w:val="0000FF"/>
          </w:rPr>
          <w:t>8</w:t>
        </w:r>
      </w:hyperlink>
      <w:r w:rsidR="00A6696C">
        <w:t xml:space="preserve"> графы 3, 4, 5 - площадь почв в зависимости от степени водной эрозии.</w:t>
      </w:r>
    </w:p>
    <w:p w:rsidR="00A6696C" w:rsidRDefault="00A6696C" w:rsidP="00A6696C">
      <w:pPr>
        <w:pStyle w:val="ConsPlusNormal"/>
        <w:ind w:firstLine="540"/>
        <w:jc w:val="both"/>
      </w:pPr>
      <w:r>
        <w:t>Методические указания: "ОСТ 5681-84 Полевые исследования почвы", "ОСТ 23 002-97 Нарушенные, деградированные и загрязненные земли. 17 июля 1997 г. N 52", "Общесоюзная инструкция по почвенным обследованиям и составлению крупномасштабных почвенных карт землепользования. М.: Колос, 1973", "Классификация и диагностика почв СССР. М.: Колос, 1977", "Методические указания по учету оврагов и заовраженных земель на основе аэрокосмической информации. М., 1991.", "Руководство по оценке динамики эрозионных процессов на основе анализа аэрокосмической информации. М., 1993", "</w:t>
      </w:r>
      <w:hyperlink r:id="rId188" w:history="1">
        <w:r>
          <w:rPr>
            <w:color w:val="0000FF"/>
          </w:rPr>
          <w:t>Методические рекомендации</w:t>
        </w:r>
      </w:hyperlink>
      <w:r>
        <w:t xml:space="preserve"> по выявлению деградированных и загрязненных земель. 27.03.1995. N 3-15/582".</w:t>
      </w:r>
    </w:p>
    <w:p w:rsidR="00A6696C" w:rsidRDefault="00A6696C" w:rsidP="00A6696C">
      <w:pPr>
        <w:pStyle w:val="ConsPlusNormal"/>
        <w:ind w:firstLine="540"/>
        <w:jc w:val="both"/>
      </w:pPr>
      <w:r>
        <w:t>Комментарий - при возникновении любых отступлений от регламента заполнения форм необходимо занести пояснения в ячейку комментарий.</w:t>
      </w:r>
    </w:p>
    <w:p w:rsidR="00A6696C" w:rsidRDefault="00A6696C" w:rsidP="00A6696C">
      <w:pPr>
        <w:pStyle w:val="ConsPlusNormal"/>
        <w:ind w:firstLine="540"/>
        <w:jc w:val="both"/>
      </w:pPr>
      <w:r>
        <w:t>Например:</w:t>
      </w:r>
    </w:p>
    <w:p w:rsidR="00A6696C" w:rsidRDefault="00A6696C" w:rsidP="00A6696C">
      <w:pPr>
        <w:pStyle w:val="ConsPlusNormal"/>
        <w:ind w:firstLine="540"/>
        <w:jc w:val="both"/>
      </w:pPr>
      <w:r>
        <w:t>в форме и в ваших отчетах данные названы сходно, но не одинаково, что может привести к ошибочному пониманию;</w:t>
      </w:r>
    </w:p>
    <w:p w:rsidR="00A6696C" w:rsidRDefault="00A6696C" w:rsidP="00A6696C">
      <w:pPr>
        <w:pStyle w:val="ConsPlusNormal"/>
        <w:ind w:firstLine="540"/>
        <w:jc w:val="both"/>
      </w:pPr>
      <w:r>
        <w:t>в форме более подробное разбиение, чем в ваших данных, и вам приходится дробить свои данные.</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   СВЕДЕНИЯ О ПРОВЕДЕНИИ АГРОХИМИЧЕСКИХ МЕРОПРИЯТИЙ НА ЗЕМЛЯХ   │</w:t>
      </w:r>
    </w:p>
    <w:p w:rsidR="00A6696C" w:rsidRDefault="00A6696C" w:rsidP="00A6696C">
      <w:pPr>
        <w:pStyle w:val="ConsPlusNonformat"/>
        <w:jc w:val="both"/>
      </w:pPr>
      <w:r>
        <w:t xml:space="preserve">     │               СЕЛЬСКОХОЗЯЙСТВЕННОГО НАЗНАЧЕНИЯ                 │</w:t>
      </w:r>
    </w:p>
    <w:p w:rsidR="00A6696C" w:rsidRDefault="00A6696C" w:rsidP="00A6696C">
      <w:pPr>
        <w:pStyle w:val="ConsPlusNonformat"/>
        <w:jc w:val="both"/>
      </w:pPr>
      <w:r>
        <w:t xml:space="preserve">     │               по состоянию </w:t>
      </w:r>
      <w:proofErr w:type="gramStart"/>
      <w:r>
        <w:t>на</w:t>
      </w:r>
      <w:proofErr w:type="gramEnd"/>
      <w:r>
        <w:t xml:space="preserve"> ___________ года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│Форма 5-ДДЗ (кв)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│Станции (центры) агрохимической       │             │  ┌─────────────────┐</w:t>
      </w:r>
    </w:p>
    <w:p w:rsidR="00A6696C" w:rsidRDefault="00A6696C" w:rsidP="00A6696C">
      <w:pPr>
        <w:pStyle w:val="ConsPlusNonformat"/>
        <w:jc w:val="both"/>
      </w:pPr>
      <w:r>
        <w:t>│службы:                               │             │  │   Квартальная   │</w:t>
      </w:r>
    </w:p>
    <w:p w:rsidR="00A6696C" w:rsidRDefault="00A6696C" w:rsidP="00A6696C">
      <w:pPr>
        <w:pStyle w:val="ConsPlusNonformat"/>
        <w:jc w:val="both"/>
      </w:pPr>
      <w:proofErr w:type="gramStart"/>
      <w:r>
        <w:t>│  - Минсельхозу России (Департамент   │   5 числа   │  └─────────────────┘</w:t>
      </w:r>
      <w:proofErr w:type="gramEnd"/>
    </w:p>
    <w:p w:rsidR="00A6696C" w:rsidRDefault="00A6696C" w:rsidP="00A6696C">
      <w:pPr>
        <w:pStyle w:val="ConsPlusNonformat"/>
        <w:jc w:val="both"/>
      </w:pPr>
      <w:r>
        <w:t>│растениеводства, химизации и защиты   │   месяца,   │</w:t>
      </w:r>
    </w:p>
    <w:p w:rsidR="00A6696C" w:rsidRDefault="00A6696C" w:rsidP="00A6696C">
      <w:pPr>
        <w:pStyle w:val="ConsPlusNonformat"/>
        <w:jc w:val="both"/>
      </w:pPr>
      <w:r>
        <w:t xml:space="preserve">│растений - Москва, Орликов пер., 1/11)│следующего </w:t>
      </w:r>
      <w:proofErr w:type="gramStart"/>
      <w:r>
        <w:t>за</w:t>
      </w:r>
      <w:proofErr w:type="gramEnd"/>
      <w:r>
        <w:t>│</w:t>
      </w:r>
    </w:p>
    <w:p w:rsidR="00A6696C" w:rsidRDefault="00A6696C" w:rsidP="00A6696C">
      <w:pPr>
        <w:pStyle w:val="ConsPlusNonformat"/>
        <w:jc w:val="both"/>
      </w:pPr>
      <w:r>
        <w:t>│                                      │  отчетным   │</w:t>
      </w:r>
    </w:p>
    <w:p w:rsidR="00A6696C" w:rsidRDefault="00A6696C" w:rsidP="00A6696C">
      <w:pPr>
        <w:pStyle w:val="ConsPlusNonformat"/>
        <w:jc w:val="both"/>
      </w:pPr>
      <w:r>
        <w:t>│                                      │  периодом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408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18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9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9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19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19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19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16" w:name="Par4081"/>
      <w:bookmarkEnd w:id="216"/>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17" w:name="Par4084"/>
      <w:bookmarkEnd w:id="217"/>
      <w:r>
        <w:t xml:space="preserve">                            1. Сведения о районе</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37"/>
        <w:gridCol w:w="1365"/>
        <w:gridCol w:w="910"/>
        <w:gridCol w:w="1365"/>
        <w:gridCol w:w="2912"/>
      </w:tblGrid>
      <w:tr w:rsidR="00A6696C">
        <w:trPr>
          <w:trHeight w:val="227"/>
        </w:trPr>
        <w:tc>
          <w:tcPr>
            <w:tcW w:w="637" w:type="dxa"/>
            <w:tcBorders>
              <w:top w:val="single" w:sz="8" w:space="0" w:color="auto"/>
              <w:left w:val="single" w:sz="8" w:space="0" w:color="auto"/>
              <w:bottom w:val="single" w:sz="8" w:space="0" w:color="auto"/>
              <w:right w:val="single" w:sz="8" w:space="0" w:color="auto"/>
            </w:tcBorders>
          </w:tcPr>
          <w:p w:rsidR="00A6696C" w:rsidRDefault="007D4D53">
            <w:pPr>
              <w:pStyle w:val="ConsPlusNonformat"/>
              <w:jc w:val="both"/>
            </w:pPr>
            <w:hyperlink r:id="rId195" w:history="1">
              <w:r w:rsidR="00A6696C">
                <w:rPr>
                  <w:color w:val="0000FF"/>
                </w:rPr>
                <w:t>ОКАТО</w:t>
              </w:r>
            </w:hyperlink>
          </w:p>
        </w:tc>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w:t>
            </w:r>
          </w:p>
          <w:p w:rsidR="00A6696C" w:rsidRDefault="00A6696C">
            <w:pPr>
              <w:pStyle w:val="ConsPlusNonformat"/>
              <w:jc w:val="both"/>
            </w:pPr>
            <w:r>
              <w:lastRenderedPageBreak/>
              <w:t xml:space="preserve">   района    </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N строки</w:t>
            </w:r>
          </w:p>
        </w:tc>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Общая    </w:t>
            </w:r>
          </w:p>
          <w:p w:rsidR="00A6696C" w:rsidRDefault="00A6696C">
            <w:pPr>
              <w:pStyle w:val="ConsPlusNonformat"/>
              <w:jc w:val="both"/>
            </w:pPr>
            <w:r>
              <w:t xml:space="preserve"> площадь, </w:t>
            </w:r>
            <w:proofErr w:type="gramStart"/>
            <w:r>
              <w:lastRenderedPageBreak/>
              <w:t>га</w:t>
            </w:r>
            <w:proofErr w:type="gramEnd"/>
            <w:r>
              <w:t xml:space="preserve"> </w:t>
            </w:r>
          </w:p>
        </w:tc>
        <w:tc>
          <w:tcPr>
            <w:tcW w:w="291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Площадь </w:t>
            </w:r>
            <w:proofErr w:type="gramStart"/>
            <w:r>
              <w:t>сельскохозяйственных</w:t>
            </w:r>
            <w:proofErr w:type="gramEnd"/>
            <w:r>
              <w:t xml:space="preserve"> </w:t>
            </w:r>
          </w:p>
          <w:p w:rsidR="00A6696C" w:rsidRDefault="00A6696C">
            <w:pPr>
              <w:pStyle w:val="ConsPlusNonformat"/>
              <w:jc w:val="both"/>
            </w:pPr>
            <w:r>
              <w:lastRenderedPageBreak/>
              <w:t xml:space="preserve">          земель, </w:t>
            </w:r>
            <w:proofErr w:type="gramStart"/>
            <w:r>
              <w:t>га</w:t>
            </w:r>
            <w:proofErr w:type="gramEnd"/>
            <w:r>
              <w:t xml:space="preserve">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18" w:name="Par4095"/>
      <w:bookmarkEnd w:id="218"/>
      <w:r>
        <w:t xml:space="preserve">                       2. Агрохимические мероприятия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187"/>
        <w:gridCol w:w="819"/>
        <w:gridCol w:w="1001"/>
      </w:tblGrid>
      <w:tr w:rsidR="00A6696C">
        <w:trPr>
          <w:trHeight w:val="227"/>
        </w:trPr>
        <w:tc>
          <w:tcPr>
            <w:tcW w:w="518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 xml:space="preserve">строки </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Объем,  </w:t>
            </w:r>
          </w:p>
          <w:p w:rsidR="00A6696C" w:rsidRDefault="00A6696C">
            <w:pPr>
              <w:pStyle w:val="ConsPlusNonformat"/>
              <w:jc w:val="both"/>
            </w:pPr>
            <w:r>
              <w:t xml:space="preserve">  тонн   </w:t>
            </w:r>
          </w:p>
        </w:tc>
      </w:tr>
      <w:tr w:rsidR="00A6696C">
        <w:trPr>
          <w:trHeight w:val="227"/>
        </w:trPr>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r>
      <w:tr w:rsidR="00A6696C">
        <w:trPr>
          <w:trHeight w:val="227"/>
        </w:trPr>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r>
              <w:t>Внесение минеральных удобрений (в действующем веществе)</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5187"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Внесение органических удобрений без соломы (физический </w:t>
            </w:r>
            <w:proofErr w:type="gramEnd"/>
          </w:p>
          <w:p w:rsidR="00A6696C" w:rsidRDefault="00A6696C">
            <w:pPr>
              <w:pStyle w:val="ConsPlusNonformat"/>
              <w:jc w:val="both"/>
            </w:pPr>
            <w:r>
              <w:t xml:space="preserve">вес)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19" w:name="Par4109"/>
      <w:bookmarkEnd w:id="219"/>
      <w:r>
        <w:t xml:space="preserve">                3. Площадь проведения агрохимических работ</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275"/>
        <w:gridCol w:w="728"/>
        <w:gridCol w:w="728"/>
        <w:gridCol w:w="819"/>
        <w:gridCol w:w="819"/>
        <w:gridCol w:w="1183"/>
        <w:gridCol w:w="819"/>
      </w:tblGrid>
      <w:tr w:rsidR="00A6696C">
        <w:trPr>
          <w:trHeight w:val="227"/>
        </w:trPr>
        <w:tc>
          <w:tcPr>
            <w:tcW w:w="227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Параметры       </w:t>
            </w:r>
          </w:p>
        </w:tc>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4368" w:type="dxa"/>
            <w:gridSpan w:val="5"/>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Площадь почв               </w:t>
            </w:r>
          </w:p>
        </w:tc>
      </w:tr>
      <w:tr w:rsidR="00A6696C">
        <w:tc>
          <w:tcPr>
            <w:tcW w:w="227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пашни,</w:t>
            </w:r>
          </w:p>
          <w:p w:rsidR="00A6696C" w:rsidRDefault="00A6696C">
            <w:pPr>
              <w:pStyle w:val="ConsPlusNonformat"/>
              <w:jc w:val="both"/>
            </w:pPr>
            <w:r>
              <w:t xml:space="preserve">  </w:t>
            </w:r>
            <w:proofErr w:type="gramStart"/>
            <w:r>
              <w:t>га</w:t>
            </w:r>
            <w:proofErr w:type="gramEnd"/>
            <w:r>
              <w:t xml:space="preserve">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пастби-</w:t>
            </w:r>
          </w:p>
          <w:p w:rsidR="00A6696C" w:rsidRDefault="00A6696C">
            <w:pPr>
              <w:pStyle w:val="ConsPlusNonformat"/>
              <w:jc w:val="both"/>
            </w:pPr>
            <w:r>
              <w:t xml:space="preserve">ща, га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сеноко-</w:t>
            </w:r>
          </w:p>
          <w:p w:rsidR="00A6696C" w:rsidRDefault="00A6696C">
            <w:pPr>
              <w:pStyle w:val="ConsPlusNonformat"/>
              <w:jc w:val="both"/>
            </w:pPr>
            <w:r>
              <w:t xml:space="preserve">сы, га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многолетние</w:t>
            </w:r>
          </w:p>
          <w:p w:rsidR="00A6696C" w:rsidRDefault="00A6696C">
            <w:pPr>
              <w:pStyle w:val="ConsPlusNonformat"/>
              <w:jc w:val="both"/>
            </w:pPr>
            <w:r>
              <w:t>насаждения,</w:t>
            </w:r>
          </w:p>
          <w:p w:rsidR="00A6696C" w:rsidRDefault="00A6696C">
            <w:pPr>
              <w:pStyle w:val="ConsPlusNonformat"/>
              <w:jc w:val="both"/>
            </w:pPr>
            <w:r>
              <w:t xml:space="preserve">    </w:t>
            </w:r>
            <w:proofErr w:type="gramStart"/>
            <w:r>
              <w:t>га</w:t>
            </w:r>
            <w:proofErr w:type="gramEnd"/>
            <w:r>
              <w:t xml:space="preserve">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залежь,</w:t>
            </w:r>
          </w:p>
          <w:p w:rsidR="00A6696C" w:rsidRDefault="00A6696C">
            <w:pPr>
              <w:pStyle w:val="ConsPlusNonformat"/>
              <w:jc w:val="both"/>
            </w:pPr>
            <w:r>
              <w:t xml:space="preserve">  </w:t>
            </w:r>
            <w:proofErr w:type="gramStart"/>
            <w:r>
              <w:t>га</w:t>
            </w:r>
            <w:proofErr w:type="gramEnd"/>
            <w:r>
              <w:t xml:space="preserve">   </w:t>
            </w: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применения     </w:t>
            </w:r>
          </w:p>
          <w:p w:rsidR="00A6696C" w:rsidRDefault="00A6696C">
            <w:pPr>
              <w:pStyle w:val="ConsPlusNonformat"/>
              <w:jc w:val="both"/>
            </w:pPr>
            <w:r>
              <w:t xml:space="preserve">минеральных удобрений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применения     </w:t>
            </w:r>
          </w:p>
          <w:p w:rsidR="00A6696C" w:rsidRDefault="00A6696C">
            <w:pPr>
              <w:pStyle w:val="ConsPlusNonformat"/>
              <w:jc w:val="both"/>
            </w:pPr>
            <w:r>
              <w:t xml:space="preserve">органических удобрений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проведения     </w:t>
            </w:r>
          </w:p>
          <w:p w:rsidR="00A6696C" w:rsidRDefault="00A6696C">
            <w:pPr>
              <w:pStyle w:val="ConsPlusNonformat"/>
              <w:jc w:val="both"/>
            </w:pPr>
            <w:r>
              <w:t xml:space="preserve">известкования почв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проведения     </w:t>
            </w:r>
          </w:p>
          <w:p w:rsidR="00A6696C" w:rsidRDefault="00A6696C">
            <w:pPr>
              <w:pStyle w:val="ConsPlusNonformat"/>
              <w:jc w:val="both"/>
            </w:pPr>
            <w:r>
              <w:t xml:space="preserve">фосфоритования почв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проведения     </w:t>
            </w:r>
          </w:p>
          <w:p w:rsidR="00A6696C" w:rsidRDefault="00A6696C">
            <w:pPr>
              <w:pStyle w:val="ConsPlusNonformat"/>
              <w:jc w:val="both"/>
            </w:pPr>
            <w:r>
              <w:t xml:space="preserve">гипсования почв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27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Площадь, обработанная  </w:t>
            </w:r>
          </w:p>
          <w:p w:rsidR="00A6696C" w:rsidRDefault="00A6696C">
            <w:pPr>
              <w:pStyle w:val="ConsPlusNonformat"/>
              <w:jc w:val="both"/>
            </w:pPr>
            <w:r>
              <w:t xml:space="preserve">пестицидами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Комментарий:</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ind w:firstLine="540"/>
        <w:jc w:val="both"/>
      </w:pPr>
    </w:p>
    <w:p w:rsidR="00A6696C" w:rsidRDefault="00A6696C" w:rsidP="00A6696C">
      <w:pPr>
        <w:pStyle w:val="ConsPlusNormal"/>
        <w:jc w:val="center"/>
        <w:outlineLvl w:val="4"/>
      </w:pPr>
      <w:r>
        <w:t>1. Общие требования</w:t>
      </w:r>
    </w:p>
    <w:p w:rsidR="00A6696C" w:rsidRDefault="00A6696C" w:rsidP="00A6696C">
      <w:pPr>
        <w:pStyle w:val="ConsPlusNormal"/>
        <w:ind w:firstLine="540"/>
        <w:jc w:val="both"/>
      </w:pPr>
    </w:p>
    <w:p w:rsidR="00A6696C" w:rsidRDefault="00A6696C" w:rsidP="00A6696C">
      <w:pPr>
        <w:pStyle w:val="ConsPlusNormal"/>
        <w:ind w:firstLine="540"/>
        <w:jc w:val="both"/>
      </w:pPr>
      <w:r>
        <w:t>1.1. Статистическую отчетность по форме 5-ДДЗ (кв) составляют и представляют ежеквартально станции (центры) агрохимической службы по каждому административному району (муниципальному образованию) региона отдельно заполненной формой. Количество представленных форм 5-ДДЗ (кв) от каждого региона должно соответствовать количеству административных районов, обслуживаемых данной станцией.</w:t>
      </w:r>
    </w:p>
    <w:p w:rsidR="00A6696C" w:rsidRDefault="00A6696C" w:rsidP="00A6696C">
      <w:pPr>
        <w:pStyle w:val="ConsPlusNormal"/>
        <w:ind w:firstLine="540"/>
        <w:jc w:val="both"/>
      </w:pPr>
      <w:r>
        <w:t>1.2. Имя файла, структура и текст таблиц, полученные из системы, не должны корректироваться.</w:t>
      </w:r>
    </w:p>
    <w:p w:rsidR="00A6696C" w:rsidRDefault="00A6696C" w:rsidP="00A6696C">
      <w:pPr>
        <w:pStyle w:val="ConsPlusNormal"/>
        <w:ind w:firstLine="540"/>
        <w:jc w:val="both"/>
      </w:pPr>
      <w:r>
        <w:t>1.3. Данные представляются нарастающим итогом с начала года.</w:t>
      </w:r>
    </w:p>
    <w:p w:rsidR="00A6696C" w:rsidRDefault="00A6696C" w:rsidP="00A6696C">
      <w:pPr>
        <w:pStyle w:val="ConsPlusNormal"/>
        <w:ind w:firstLine="540"/>
        <w:jc w:val="both"/>
      </w:pPr>
      <w:r>
        <w:t xml:space="preserve">1.4. В ячейках по показателям </w:t>
      </w:r>
      <w:hyperlink w:anchor="Par4095" w:history="1">
        <w:r>
          <w:rPr>
            <w:color w:val="0000FF"/>
          </w:rPr>
          <w:t>разделов 2</w:t>
        </w:r>
      </w:hyperlink>
      <w:r>
        <w:t xml:space="preserve"> и </w:t>
      </w:r>
      <w:hyperlink w:anchor="Par4109" w:history="1">
        <w:r>
          <w:rPr>
            <w:color w:val="0000FF"/>
          </w:rPr>
          <w:t>3</w:t>
        </w:r>
      </w:hyperlink>
      <w:r>
        <w:t xml:space="preserve"> значение не заполняется, если агрохимические мероприятия или агрохимические работы не проводились.</w:t>
      </w:r>
    </w:p>
    <w:p w:rsidR="00A6696C" w:rsidRDefault="00A6696C" w:rsidP="00A6696C">
      <w:pPr>
        <w:pStyle w:val="ConsPlusNormal"/>
        <w:ind w:firstLine="540"/>
        <w:jc w:val="both"/>
      </w:pPr>
      <w:r>
        <w:t>1.5. Данные в ячейки вводятся или в виде целой части, или с точностью до 1 знака после запятой.</w:t>
      </w:r>
    </w:p>
    <w:p w:rsidR="00A6696C" w:rsidRDefault="00A6696C" w:rsidP="00A6696C">
      <w:pPr>
        <w:pStyle w:val="ConsPlusNormal"/>
        <w:ind w:firstLine="540"/>
        <w:jc w:val="both"/>
      </w:pPr>
    </w:p>
    <w:p w:rsidR="00A6696C" w:rsidRDefault="00A6696C" w:rsidP="00A6696C">
      <w:pPr>
        <w:pStyle w:val="ConsPlusNormal"/>
        <w:jc w:val="center"/>
        <w:outlineLvl w:val="4"/>
      </w:pPr>
      <w:r>
        <w:t>2. Титул</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2.1. Код территории по </w:t>
      </w:r>
      <w:hyperlink r:id="rId196" w:history="1">
        <w:r>
          <w:rPr>
            <w:color w:val="0000FF"/>
          </w:rPr>
          <w:t>ОКАТО</w:t>
        </w:r>
      </w:hyperlink>
      <w:r>
        <w:t xml:space="preserve"> (графа 4) проставляется тот же, который указан в графе 1 </w:t>
      </w:r>
      <w:hyperlink w:anchor="Par4084" w:history="1">
        <w:r>
          <w:rPr>
            <w:color w:val="0000FF"/>
          </w:rPr>
          <w:t>раздела</w:t>
        </w:r>
      </w:hyperlink>
      <w:r>
        <w:t xml:space="preserve"> "1. Сведения о районе".</w:t>
      </w:r>
    </w:p>
    <w:p w:rsidR="00A6696C" w:rsidRDefault="00A6696C" w:rsidP="00A6696C">
      <w:pPr>
        <w:pStyle w:val="ConsPlusNormal"/>
        <w:ind w:firstLine="540"/>
        <w:jc w:val="both"/>
      </w:pPr>
      <w:r>
        <w:t>2.2. В графе 2 "Код отчитывающейся организации по ОКПО" указывается код ОКПО станции (центра) агрохимической службы.</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0" w:name="Par4173"/>
      <w:bookmarkEnd w:id="220"/>
      <w:r>
        <w:t xml:space="preserve">     │             СВЕДЕНИЯ О ЗАРАЗНЫХ БОЛЕЗНЯХ ЖИВОТНЫХ              │</w:t>
      </w:r>
    </w:p>
    <w:p w:rsidR="00A6696C" w:rsidRDefault="00A6696C" w:rsidP="00A6696C">
      <w:pPr>
        <w:pStyle w:val="ConsPlusNonformat"/>
        <w:jc w:val="both"/>
      </w:pPr>
      <w:r>
        <w:t xml:space="preserve">     │                     за 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квартальная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(ФГУП "Центр   │ на 25 день  │</w:t>
      </w:r>
      <w:proofErr w:type="gramEnd"/>
    </w:p>
    <w:p w:rsidR="00A6696C" w:rsidRDefault="00A6696C" w:rsidP="00A6696C">
      <w:pPr>
        <w:pStyle w:val="ConsPlusNonformat"/>
        <w:jc w:val="both"/>
      </w:pPr>
      <w:r>
        <w:t>│ветеринарии" - 109428, Москва,        │    после    │</w:t>
      </w:r>
    </w:p>
    <w:p w:rsidR="00A6696C" w:rsidRDefault="00A6696C" w:rsidP="00A6696C">
      <w:pPr>
        <w:pStyle w:val="ConsPlusNonformat"/>
        <w:jc w:val="both"/>
      </w:pPr>
      <w:r>
        <w:t xml:space="preserve">│Рязанский проспект, д. 24, корп. 1)   │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                                      │ по списку N │</w:t>
      </w:r>
    </w:p>
    <w:p w:rsidR="00A6696C" w:rsidRDefault="00A6696C" w:rsidP="00A6696C">
      <w:pPr>
        <w:pStyle w:val="ConsPlusNonformat"/>
        <w:jc w:val="both"/>
      </w:pPr>
      <w:r>
        <w:t>│                                      │ 1-кварталь- │</w:t>
      </w:r>
    </w:p>
    <w:p w:rsidR="00A6696C" w:rsidRDefault="00A6696C" w:rsidP="00A6696C">
      <w:pPr>
        <w:pStyle w:val="ConsPlusNonformat"/>
        <w:jc w:val="both"/>
      </w:pPr>
      <w:r>
        <w:t>│                                      │   ная, по   │</w:t>
      </w:r>
    </w:p>
    <w:p w:rsidR="00A6696C" w:rsidRDefault="00A6696C" w:rsidP="00A6696C">
      <w:pPr>
        <w:pStyle w:val="ConsPlusNonformat"/>
        <w:jc w:val="both"/>
      </w:pPr>
      <w:r>
        <w:t>│                                      │  списку N   │</w:t>
      </w:r>
    </w:p>
    <w:p w:rsidR="00A6696C" w:rsidRDefault="00A6696C" w:rsidP="00A6696C">
      <w:pPr>
        <w:pStyle w:val="ConsPlusNonformat"/>
        <w:jc w:val="both"/>
      </w:pPr>
      <w:r>
        <w:t>│                                      │  2-годовая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4215"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lastRenderedPageBreak/>
              <w:t xml:space="preserve"> формы </w:t>
            </w:r>
          </w:p>
          <w:p w:rsidR="00A6696C" w:rsidRDefault="00A6696C">
            <w:pPr>
              <w:pStyle w:val="ConsPlusNonformat"/>
              <w:jc w:val="both"/>
            </w:pPr>
            <w:r>
              <w:t xml:space="preserve">по </w:t>
            </w:r>
            <w:hyperlink r:id="rId19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19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19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0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0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0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1" w:name="Par4215"/>
      <w:bookmarkEnd w:id="221"/>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910"/>
        <w:gridCol w:w="819"/>
        <w:gridCol w:w="910"/>
        <w:gridCol w:w="1365"/>
        <w:gridCol w:w="637"/>
        <w:gridCol w:w="637"/>
        <w:gridCol w:w="1183"/>
        <w:gridCol w:w="1001"/>
      </w:tblGrid>
      <w:tr w:rsidR="00A6696C">
        <w:trPr>
          <w:trHeight w:val="227"/>
        </w:trPr>
        <w:tc>
          <w:tcPr>
            <w:tcW w:w="91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Вид   </w:t>
            </w:r>
          </w:p>
          <w:p w:rsidR="00A6696C" w:rsidRDefault="00A6696C">
            <w:pPr>
              <w:pStyle w:val="ConsPlusNonformat"/>
              <w:jc w:val="both"/>
            </w:pPr>
            <w:r>
              <w:t>животных</w:t>
            </w:r>
          </w:p>
        </w:tc>
        <w:tc>
          <w:tcPr>
            <w:tcW w:w="81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 xml:space="preserve">строки </w:t>
            </w:r>
          </w:p>
        </w:tc>
        <w:tc>
          <w:tcPr>
            <w:tcW w:w="91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Название</w:t>
            </w:r>
          </w:p>
          <w:p w:rsidR="00A6696C" w:rsidRDefault="00A6696C">
            <w:pPr>
              <w:pStyle w:val="ConsPlusNonformat"/>
              <w:jc w:val="both"/>
            </w:pPr>
            <w:r>
              <w:t xml:space="preserve">болезни </w:t>
            </w:r>
          </w:p>
        </w:tc>
        <w:tc>
          <w:tcPr>
            <w:tcW w:w="2639"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За отчетный период   </w:t>
            </w:r>
          </w:p>
        </w:tc>
        <w:tc>
          <w:tcPr>
            <w:tcW w:w="2184"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Осталось на конец  </w:t>
            </w:r>
          </w:p>
          <w:p w:rsidR="00A6696C" w:rsidRDefault="00A6696C">
            <w:pPr>
              <w:pStyle w:val="ConsPlusNonformat"/>
              <w:jc w:val="both"/>
            </w:pPr>
            <w:r>
              <w:t xml:space="preserve">  отчетного периода  </w:t>
            </w:r>
          </w:p>
        </w:tc>
      </w:tr>
      <w:tr w:rsidR="00A6696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выявлено не- </w:t>
            </w:r>
          </w:p>
          <w:p w:rsidR="00A6696C" w:rsidRDefault="00A6696C">
            <w:pPr>
              <w:pStyle w:val="ConsPlusNonformat"/>
              <w:jc w:val="both"/>
            </w:pPr>
            <w:r>
              <w:t>благополучных</w:t>
            </w:r>
          </w:p>
          <w:p w:rsidR="00A6696C" w:rsidRDefault="00A6696C">
            <w:pPr>
              <w:pStyle w:val="ConsPlusNonformat"/>
              <w:jc w:val="both"/>
            </w:pPr>
            <w:r>
              <w:t xml:space="preserve">пунктов,     </w:t>
            </w:r>
          </w:p>
          <w:p w:rsidR="00A6696C" w:rsidRDefault="00A6696C">
            <w:pPr>
              <w:pStyle w:val="ConsPlusNonformat"/>
              <w:jc w:val="both"/>
            </w:pPr>
            <w:r>
              <w:t xml:space="preserve">единиц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забо-</w:t>
            </w:r>
          </w:p>
          <w:p w:rsidR="00A6696C" w:rsidRDefault="00A6696C">
            <w:pPr>
              <w:pStyle w:val="ConsPlusNonformat"/>
              <w:jc w:val="both"/>
            </w:pPr>
            <w:r>
              <w:t>лело,</w:t>
            </w:r>
          </w:p>
          <w:p w:rsidR="00A6696C" w:rsidRDefault="00A6696C">
            <w:pPr>
              <w:pStyle w:val="ConsPlusNonformat"/>
              <w:jc w:val="both"/>
            </w:pPr>
            <w:r>
              <w:t>голов</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пало,</w:t>
            </w:r>
          </w:p>
          <w:p w:rsidR="00A6696C" w:rsidRDefault="00A6696C">
            <w:pPr>
              <w:pStyle w:val="ConsPlusNonformat"/>
              <w:jc w:val="both"/>
            </w:pPr>
            <w:r>
              <w:t>голов</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неблагопо- </w:t>
            </w:r>
          </w:p>
          <w:p w:rsidR="00A6696C" w:rsidRDefault="00A6696C">
            <w:pPr>
              <w:pStyle w:val="ConsPlusNonformat"/>
              <w:jc w:val="both"/>
            </w:pPr>
            <w:r>
              <w:t>лучных пун-</w:t>
            </w:r>
          </w:p>
          <w:p w:rsidR="00A6696C" w:rsidRDefault="00A6696C">
            <w:pPr>
              <w:pStyle w:val="ConsPlusNonformat"/>
              <w:jc w:val="both"/>
            </w:pPr>
            <w:r>
              <w:t>ктов - все-</w:t>
            </w:r>
          </w:p>
          <w:p w:rsidR="00A6696C" w:rsidRDefault="00A6696C">
            <w:pPr>
              <w:pStyle w:val="ConsPlusNonformat"/>
              <w:jc w:val="both"/>
            </w:pPr>
            <w:r>
              <w:t xml:space="preserve">го, единиц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больных </w:t>
            </w:r>
          </w:p>
          <w:p w:rsidR="00A6696C" w:rsidRDefault="00A6696C">
            <w:pPr>
              <w:pStyle w:val="ConsPlusNonformat"/>
              <w:jc w:val="both"/>
            </w:pPr>
            <w:r>
              <w:t>животных,</w:t>
            </w:r>
          </w:p>
          <w:p w:rsidR="00A6696C" w:rsidRDefault="00A6696C">
            <w:pPr>
              <w:pStyle w:val="ConsPlusNonformat"/>
              <w:jc w:val="both"/>
            </w:pPr>
            <w:r>
              <w:t xml:space="preserve">  голов  </w:t>
            </w:r>
          </w:p>
        </w:tc>
      </w:tr>
      <w:tr w:rsidR="00A6696C">
        <w:trPr>
          <w:trHeight w:val="227"/>
        </w:trPr>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1</w:t>
      </w:r>
    </w:p>
    <w:p w:rsidR="00A6696C" w:rsidRDefault="00A6696C" w:rsidP="00A6696C">
      <w:pPr>
        <w:pStyle w:val="ConsPlusNormal"/>
        <w:ind w:firstLine="540"/>
        <w:jc w:val="both"/>
      </w:pPr>
    </w:p>
    <w:p w:rsidR="00A6696C" w:rsidRDefault="00A6696C" w:rsidP="00A6696C">
      <w:pPr>
        <w:pStyle w:val="ConsPlusNormal"/>
        <w:jc w:val="center"/>
      </w:pPr>
      <w:bookmarkStart w:id="222" w:name="Par4251"/>
      <w:bookmarkEnd w:id="222"/>
      <w:r>
        <w:t>СПИСОК 1</w:t>
      </w:r>
    </w:p>
    <w:p w:rsidR="00A6696C" w:rsidRDefault="00A6696C" w:rsidP="00A6696C">
      <w:pPr>
        <w:pStyle w:val="ConsPlusNormal"/>
        <w:jc w:val="center"/>
      </w:pPr>
      <w:r>
        <w:t>ЗАРАЗНЫХ БОЛЕЗНЕЙ ЖИВОТНЫХ, ПО КОТОРЫМ ОТЧЕТ ПО ФОРМЕ</w:t>
      </w:r>
    </w:p>
    <w:p w:rsidR="00A6696C" w:rsidRDefault="00A6696C" w:rsidP="00A6696C">
      <w:pPr>
        <w:pStyle w:val="ConsPlusNormal"/>
        <w:jc w:val="center"/>
      </w:pPr>
      <w:r>
        <w:t>N 1-ВЕТ ПРЕДСТАВЛЯЕТСЯ ОРГАНАМИ ИСПОЛНИТЕЛЬНОЙ ВЛАСТИ</w:t>
      </w:r>
    </w:p>
    <w:p w:rsidR="00A6696C" w:rsidRDefault="00A6696C" w:rsidP="00A6696C">
      <w:pPr>
        <w:pStyle w:val="ConsPlusNormal"/>
        <w:jc w:val="center"/>
      </w:pPr>
      <w:r>
        <w:t>В ОБЛАСТИ ВЕТЕРИНАРИИ СУБЪЕКТОВ РОССИЙСКОЙ ФЕДЕРАЦИИ</w:t>
      </w:r>
    </w:p>
    <w:p w:rsidR="00A6696C" w:rsidRDefault="00A6696C" w:rsidP="00A6696C">
      <w:pPr>
        <w:pStyle w:val="ConsPlusNormal"/>
        <w:jc w:val="center"/>
      </w:pPr>
      <w:r>
        <w:t>В ФГУ "ЦЕНТР ВЕТЕРИНАРИИ" 1 РАЗ В КВАРТАЛ (</w:t>
      </w:r>
      <w:proofErr w:type="gramStart"/>
      <w:r>
        <w:t>КВАРТАЛЬНАЯ</w:t>
      </w:r>
      <w:proofErr w:type="gramEnd"/>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outlineLvl w:val="4"/>
            </w:pPr>
            <w:r>
              <w:lastRenderedPageBreak/>
              <w:t xml:space="preserve">               1. Болезни, общие для разных видов животных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Ящур, сибирская язва, бешенство, туберкулез, бруцеллез, сальмонеллез,    </w:t>
            </w:r>
          </w:p>
          <w:p w:rsidR="00A6696C" w:rsidRDefault="00A6696C">
            <w:pPr>
              <w:pStyle w:val="ConsPlusNonformat"/>
              <w:jc w:val="both"/>
            </w:pPr>
            <w:r>
              <w:t xml:space="preserve">лептоспироз, хламидиоз, Б. Ауески, листериоз, Ку-лихорадка, везикулярный </w:t>
            </w:r>
          </w:p>
          <w:p w:rsidR="00A6696C" w:rsidRDefault="00A6696C">
            <w:pPr>
              <w:pStyle w:val="ConsPlusNonformat"/>
              <w:jc w:val="both"/>
            </w:pPr>
            <w:r>
              <w:t xml:space="preserve">стоматит, токсоплазмоз, пастереллез, столбняк, паратуберкулез,           </w:t>
            </w:r>
          </w:p>
          <w:p w:rsidR="00A6696C" w:rsidRDefault="00A6696C">
            <w:pPr>
              <w:pStyle w:val="ConsPlusNonformat"/>
              <w:jc w:val="both"/>
            </w:pPr>
            <w:r>
              <w:t xml:space="preserve">некробактериоз, ботулизм, микоплазмоз, эхинококкоз.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2. Крупный рогатый скот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Губкообразная энцефалопатия, эфемерная лихорадка, лейкоз, аденовирусная  </w:t>
            </w:r>
          </w:p>
          <w:p w:rsidR="00A6696C" w:rsidRDefault="00A6696C">
            <w:pPr>
              <w:pStyle w:val="ConsPlusNonformat"/>
              <w:jc w:val="both"/>
            </w:pPr>
            <w:r>
              <w:t xml:space="preserve">инфекция, финноз, вирусная диарея, инфекционный ринотрахеит,             </w:t>
            </w:r>
          </w:p>
          <w:p w:rsidR="00A6696C" w:rsidRDefault="00A6696C">
            <w:pPr>
              <w:pStyle w:val="ConsPlusNonformat"/>
              <w:jc w:val="both"/>
            </w:pPr>
            <w:r>
              <w:t xml:space="preserve">парагрипп-3, рота-корона-вирусная инфекция, фасциолез, пироплазмидозы,   </w:t>
            </w:r>
          </w:p>
          <w:p w:rsidR="00A6696C" w:rsidRDefault="00A6696C">
            <w:pPr>
              <w:pStyle w:val="ConsPlusNonformat"/>
              <w:jc w:val="both"/>
            </w:pPr>
            <w:r>
              <w:t xml:space="preserve">чума крупного рогатого скота, контагиозная плевропневмония крупного      </w:t>
            </w:r>
          </w:p>
          <w:p w:rsidR="00A6696C" w:rsidRDefault="00A6696C">
            <w:pPr>
              <w:pStyle w:val="ConsPlusNonformat"/>
              <w:jc w:val="both"/>
            </w:pPr>
            <w:r>
              <w:t xml:space="preserve">рогатого скота, заразный узелковый дерматит крупного рогатого скота,     </w:t>
            </w:r>
          </w:p>
          <w:p w:rsidR="00A6696C" w:rsidRDefault="00A6696C">
            <w:pPr>
              <w:pStyle w:val="ConsPlusNonformat"/>
              <w:jc w:val="both"/>
            </w:pPr>
            <w:r>
              <w:t xml:space="preserve">лихорадка долины Рифт.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3. Мелкий рогатый скот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Контагиозный пустулезный дерматит, хламидиозный аборт, </w:t>
            </w:r>
            <w:proofErr w:type="gramStart"/>
            <w:r>
              <w:t>инфекционная</w:t>
            </w:r>
            <w:proofErr w:type="gramEnd"/>
            <w:r>
              <w:t xml:space="preserve">      </w:t>
            </w:r>
          </w:p>
          <w:p w:rsidR="00A6696C" w:rsidRDefault="00A6696C">
            <w:pPr>
              <w:pStyle w:val="ConsPlusNonformat"/>
              <w:jc w:val="both"/>
            </w:pPr>
            <w:r>
              <w:t xml:space="preserve">плевропневмония коз, медленные инфекции, дизентерия, брадзот,            </w:t>
            </w:r>
          </w:p>
          <w:p w:rsidR="00A6696C" w:rsidRDefault="00A6696C">
            <w:pPr>
              <w:pStyle w:val="ConsPlusNonformat"/>
              <w:jc w:val="both"/>
            </w:pPr>
            <w:r>
              <w:t xml:space="preserve">фасциолез, диктиокаулез, пироплазмидозы, скрепи, везикулярный            </w:t>
            </w:r>
          </w:p>
          <w:p w:rsidR="00A6696C" w:rsidRDefault="00A6696C">
            <w:pPr>
              <w:pStyle w:val="ConsPlusNonformat"/>
              <w:jc w:val="both"/>
            </w:pPr>
            <w:r>
              <w:t xml:space="preserve">стоматит, чума мелких жвачных, лихорадка долины Рифт, катаральная        </w:t>
            </w:r>
          </w:p>
          <w:p w:rsidR="00A6696C" w:rsidRDefault="00A6696C">
            <w:pPr>
              <w:pStyle w:val="ConsPlusNonformat"/>
              <w:jc w:val="both"/>
            </w:pPr>
            <w:r>
              <w:t xml:space="preserve">лихорадка овец, оспа овец и коз.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4. Свиньи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Везикулярная экзантема, </w:t>
            </w:r>
            <w:proofErr w:type="gramStart"/>
            <w:r>
              <w:t>рожа</w:t>
            </w:r>
            <w:proofErr w:type="gramEnd"/>
            <w:r>
              <w:t xml:space="preserve"> свиней, трансмиссивный гастроэнтерит,       </w:t>
            </w:r>
          </w:p>
          <w:p w:rsidR="00A6696C" w:rsidRDefault="00A6696C">
            <w:pPr>
              <w:pStyle w:val="ConsPlusNonformat"/>
              <w:jc w:val="both"/>
            </w:pPr>
            <w:r>
              <w:t xml:space="preserve">рота-корона-парвовирусная инфекция, РРСС, финноз, трихинеллез,           </w:t>
            </w:r>
          </w:p>
          <w:p w:rsidR="00A6696C" w:rsidRDefault="00A6696C">
            <w:pPr>
              <w:pStyle w:val="ConsPlusNonformat"/>
              <w:jc w:val="both"/>
            </w:pPr>
            <w:r>
              <w:t xml:space="preserve">везикулярная болезнь свиней, африканская чума свиней, классическая       </w:t>
            </w:r>
          </w:p>
          <w:p w:rsidR="00A6696C" w:rsidRDefault="00A6696C">
            <w:pPr>
              <w:pStyle w:val="ConsPlusNonformat"/>
              <w:jc w:val="both"/>
            </w:pPr>
            <w:r>
              <w:t xml:space="preserve">чума свиней.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5. Лошади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Инфекционная анемия, случная болезнь, ринопневмония, пироплазмидозы,     </w:t>
            </w:r>
          </w:p>
          <w:p w:rsidR="00A6696C" w:rsidRDefault="00A6696C">
            <w:pPr>
              <w:pStyle w:val="ConsPlusNonformat"/>
              <w:jc w:val="both"/>
            </w:pPr>
            <w:r>
              <w:t xml:space="preserve">сальмонеллезный аборт, мыт, эпизоотический лимфангоит, грипп, сап,       </w:t>
            </w:r>
          </w:p>
          <w:p w:rsidR="00A6696C" w:rsidRDefault="00A6696C">
            <w:pPr>
              <w:pStyle w:val="ConsPlusNonformat"/>
              <w:jc w:val="both"/>
            </w:pPr>
            <w:r>
              <w:t xml:space="preserve">африканская чума лошадей.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6. Птица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Тиф-пуллороз, болезнь Марека, оспа, лейкоз, инфекционный бронхит,        </w:t>
            </w:r>
          </w:p>
          <w:p w:rsidR="00A6696C" w:rsidRDefault="00A6696C">
            <w:pPr>
              <w:pStyle w:val="ConsPlusNonformat"/>
              <w:jc w:val="both"/>
            </w:pPr>
            <w:r>
              <w:t xml:space="preserve">вирусный гепатит уток, энтерит гусей, болезнь Гамборо, инфекционный      </w:t>
            </w:r>
          </w:p>
          <w:p w:rsidR="00A6696C" w:rsidRDefault="00A6696C">
            <w:pPr>
              <w:pStyle w:val="ConsPlusNonformat"/>
              <w:jc w:val="both"/>
            </w:pPr>
            <w:r>
              <w:t xml:space="preserve">ларинготрахеит, кокцидиоз, колибактериоз, ССЯ-76, вирусный               </w:t>
            </w:r>
          </w:p>
          <w:p w:rsidR="00A6696C" w:rsidRDefault="00A6696C">
            <w:pPr>
              <w:pStyle w:val="ConsPlusNonformat"/>
              <w:jc w:val="both"/>
            </w:pPr>
            <w:r>
              <w:t xml:space="preserve">гидроперикардит, </w:t>
            </w:r>
            <w:proofErr w:type="gramStart"/>
            <w:r>
              <w:t>инфекционный</w:t>
            </w:r>
            <w:proofErr w:type="gramEnd"/>
            <w:r>
              <w:t xml:space="preserve"> энцефаломиелит, </w:t>
            </w:r>
            <w:r>
              <w:lastRenderedPageBreak/>
              <w:t>инфекционная анемия цыплят,</w:t>
            </w:r>
          </w:p>
          <w:p w:rsidR="00A6696C" w:rsidRDefault="00A6696C">
            <w:pPr>
              <w:pStyle w:val="ConsPlusNonformat"/>
              <w:jc w:val="both"/>
            </w:pPr>
            <w:r>
              <w:t xml:space="preserve">орнитоз, грипп птиц, болезнь Ньюкасла.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lastRenderedPageBreak/>
              <w:t xml:space="preserve">                             7. Пушные звери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плотоядных, энцефалопатия норок.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8. Кролики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Миксоматоз, вирусная геморрагическая болезнь.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9. Верблюды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10. Пчелы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Варрооз, акарапидоз, европейский гнилец, американский гнилец, нозематоз, </w:t>
            </w:r>
          </w:p>
          <w:p w:rsidR="00A6696C" w:rsidRDefault="00A6696C">
            <w:pPr>
              <w:pStyle w:val="ConsPlusNonformat"/>
              <w:jc w:val="both"/>
            </w:pPr>
            <w:r>
              <w:t xml:space="preserve">вирусный паралич.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11. Рыба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Гиродактилез, аэромоноз, </w:t>
            </w:r>
            <w:proofErr w:type="gramStart"/>
            <w:r>
              <w:t>весенняя</w:t>
            </w:r>
            <w:proofErr w:type="gramEnd"/>
            <w:r>
              <w:t xml:space="preserve"> виремия карпов, некроз поджелудочной   </w:t>
            </w:r>
          </w:p>
          <w:p w:rsidR="00A6696C" w:rsidRDefault="00A6696C">
            <w:pPr>
              <w:pStyle w:val="ConsPlusNonformat"/>
              <w:jc w:val="both"/>
            </w:pPr>
            <w:r>
              <w:t xml:space="preserve">железы </w:t>
            </w:r>
            <w:proofErr w:type="gramStart"/>
            <w:r>
              <w:t>лососевых</w:t>
            </w:r>
            <w:proofErr w:type="gramEnd"/>
            <w:r>
              <w:t xml:space="preserve">, некроз гемопоэтической ткани, вирусная геморрагическая </w:t>
            </w:r>
          </w:p>
          <w:p w:rsidR="00A6696C" w:rsidRDefault="00A6696C">
            <w:pPr>
              <w:pStyle w:val="ConsPlusNonformat"/>
              <w:jc w:val="both"/>
            </w:pPr>
            <w:r>
              <w:t xml:space="preserve">септицемия.                                                              </w:t>
            </w:r>
          </w:p>
        </w:tc>
      </w:tr>
    </w:tbl>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2</w:t>
      </w:r>
    </w:p>
    <w:p w:rsidR="00A6696C" w:rsidRDefault="00A6696C" w:rsidP="00A6696C">
      <w:pPr>
        <w:pStyle w:val="ConsPlusNormal"/>
        <w:jc w:val="right"/>
      </w:pPr>
    </w:p>
    <w:p w:rsidR="00A6696C" w:rsidRDefault="00A6696C" w:rsidP="00A6696C">
      <w:pPr>
        <w:pStyle w:val="ConsPlusNormal"/>
        <w:jc w:val="center"/>
      </w:pPr>
      <w:r>
        <w:t>СПИСОК 2</w:t>
      </w:r>
    </w:p>
    <w:p w:rsidR="00A6696C" w:rsidRDefault="00A6696C" w:rsidP="00A6696C">
      <w:pPr>
        <w:pStyle w:val="ConsPlusNormal"/>
        <w:jc w:val="center"/>
      </w:pPr>
      <w:r>
        <w:t>ЗАРАЗНЫХ БОЛЕЗНЕЙ ЖИВОТНЫХ, ПО КОТОРЫМ ОТЧЕТ ПО ФОРМЕ</w:t>
      </w:r>
    </w:p>
    <w:p w:rsidR="00A6696C" w:rsidRDefault="00A6696C" w:rsidP="00A6696C">
      <w:pPr>
        <w:pStyle w:val="ConsPlusNormal"/>
        <w:jc w:val="center"/>
      </w:pPr>
      <w:r>
        <w:t>N 1-ВЕТ ПРЕДСТАВЛЯЕТСЯ ОРГАНАМИ ИСПОЛНИТЕЛЬНОЙ ВЛАСТИ</w:t>
      </w:r>
    </w:p>
    <w:p w:rsidR="00A6696C" w:rsidRDefault="00A6696C" w:rsidP="00A6696C">
      <w:pPr>
        <w:pStyle w:val="ConsPlusNormal"/>
        <w:jc w:val="center"/>
      </w:pPr>
      <w:r>
        <w:t>В ОБЛАСТИ ВЕТЕРИНАРИИ СУБЪЕКТОВ РОССИЙСКОЙ ФЕДЕРАЦИИ</w:t>
      </w:r>
    </w:p>
    <w:p w:rsidR="00A6696C" w:rsidRDefault="00A6696C" w:rsidP="00A6696C">
      <w:pPr>
        <w:pStyle w:val="ConsPlusNormal"/>
        <w:jc w:val="center"/>
      </w:pPr>
      <w:r>
        <w:t>В ФГУ "ЦЕНТР ВЕТЕРИНАРИИ" 1 РАЗ В ГОД (</w:t>
      </w:r>
      <w:proofErr w:type="gramStart"/>
      <w:r>
        <w:t>ГОДОВАЯ</w:t>
      </w:r>
      <w:proofErr w:type="gramEnd"/>
      <w:r>
        <w:t>)</w:t>
      </w:r>
    </w:p>
    <w:p w:rsidR="00A6696C" w:rsidRDefault="00A6696C" w:rsidP="00A6696C">
      <w:pPr>
        <w:pStyle w:val="ConsPlusNormal"/>
        <w:ind w:firstLine="540"/>
        <w:jc w:val="both"/>
      </w:pPr>
    </w:p>
    <w:p w:rsidR="00A6696C" w:rsidRDefault="00A6696C" w:rsidP="00A6696C">
      <w:pPr>
        <w:pStyle w:val="ConsPlusCell"/>
        <w:jc w:val="both"/>
      </w:pPr>
      <w:r>
        <w:t>┌─────────────────────────────────────────────────────────────────────────┐</w:t>
      </w:r>
    </w:p>
    <w:p w:rsidR="00A6696C" w:rsidRDefault="00A6696C" w:rsidP="00A6696C">
      <w:pPr>
        <w:pStyle w:val="ConsPlusCell"/>
        <w:jc w:val="both"/>
      </w:pPr>
      <w:r>
        <w:t>│               1. Болезни, общие для разных видов животных               │</w:t>
      </w:r>
    </w:p>
    <w:p w:rsidR="00A6696C" w:rsidRDefault="00A6696C" w:rsidP="00A6696C">
      <w:pPr>
        <w:pStyle w:val="ConsPlusCell"/>
        <w:jc w:val="both"/>
      </w:pPr>
      <w:r>
        <w:t>├─────────────────────────────────────────────────────────────────────────┤</w:t>
      </w:r>
    </w:p>
    <w:p w:rsidR="00A6696C" w:rsidRDefault="00A6696C" w:rsidP="00A6696C">
      <w:pPr>
        <w:pStyle w:val="ConsPlusCell"/>
        <w:jc w:val="both"/>
      </w:pPr>
      <w:r>
        <w:t>│Стригущий лишай, псороптозы.                                             │</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pPr>
      <w:r>
        <w:t xml:space="preserve">    КонсультантПлюс: примечание.</w:t>
      </w:r>
    </w:p>
    <w:p w:rsidR="00A6696C" w:rsidRDefault="00A6696C" w:rsidP="00A6696C">
      <w:pPr>
        <w:pStyle w:val="ConsPlusCell"/>
        <w:jc w:val="both"/>
      </w:pPr>
      <w:r>
        <w:t xml:space="preserve">    Нумерация   пунктов в таблице   дана   в  соответствии   с  </w:t>
      </w:r>
      <w:proofErr w:type="gramStart"/>
      <w:r>
        <w:t>официальным</w:t>
      </w:r>
      <w:proofErr w:type="gramEnd"/>
    </w:p>
    <w:p w:rsidR="00A6696C" w:rsidRDefault="00A6696C" w:rsidP="00A6696C">
      <w:pPr>
        <w:pStyle w:val="ConsPlusCell"/>
        <w:jc w:val="both"/>
      </w:pPr>
      <w:r>
        <w:t>текстом документа.</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pPr>
      <w:r>
        <w:t>├─────────────────────────────────────────────────────────────────────────┤</w:t>
      </w:r>
    </w:p>
    <w:p w:rsidR="00A6696C" w:rsidRDefault="00A6696C" w:rsidP="00A6696C">
      <w:pPr>
        <w:pStyle w:val="ConsPlusCell"/>
        <w:jc w:val="both"/>
      </w:pPr>
      <w:r>
        <w:t>│                         1. Крупный рогатый скот                         │</w:t>
      </w:r>
    </w:p>
    <w:p w:rsidR="00A6696C" w:rsidRDefault="00A6696C" w:rsidP="00A6696C">
      <w:pPr>
        <w:pStyle w:val="ConsPlusCell"/>
        <w:jc w:val="both"/>
      </w:pPr>
      <w:r>
        <w:t>├─────────────────────────────────────────────────────────────────────────┤</w:t>
      </w:r>
    </w:p>
    <w:p w:rsidR="00A6696C" w:rsidRDefault="00A6696C" w:rsidP="00A6696C">
      <w:pPr>
        <w:pStyle w:val="ConsPlusCell"/>
        <w:jc w:val="both"/>
      </w:pPr>
      <w:r>
        <w:t>│Актиномикоз, злокачественная катаральная горячка (лихорадка),            │</w:t>
      </w:r>
    </w:p>
    <w:p w:rsidR="00A6696C" w:rsidRDefault="00A6696C" w:rsidP="00A6696C">
      <w:pPr>
        <w:pStyle w:val="ConsPlusCell"/>
        <w:jc w:val="both"/>
      </w:pPr>
      <w:r>
        <w:t>│злокачественный отек, колибактериоз, оспа, безноитиоз, демодекоз,        │</w:t>
      </w:r>
    </w:p>
    <w:p w:rsidR="00A6696C" w:rsidRDefault="00A6696C" w:rsidP="00A6696C">
      <w:pPr>
        <w:pStyle w:val="ConsPlusCell"/>
        <w:jc w:val="both"/>
      </w:pPr>
      <w:r>
        <w:t>│кокцидиоз, нематодозы, тейлязиоз, трематодозы, цистодозы,                │</w:t>
      </w:r>
    </w:p>
    <w:p w:rsidR="00A6696C" w:rsidRDefault="00A6696C" w:rsidP="00A6696C">
      <w:pPr>
        <w:pStyle w:val="ConsPlusCell"/>
        <w:jc w:val="both"/>
      </w:pPr>
      <w:r>
        <w:t>│эфемерная лихорадка, трихомоноз, кампилобактериоз (вибриоз),             │</w:t>
      </w:r>
    </w:p>
    <w:p w:rsidR="00A6696C" w:rsidRDefault="00A6696C" w:rsidP="00A6696C">
      <w:pPr>
        <w:pStyle w:val="ConsPlusCell"/>
        <w:jc w:val="both"/>
      </w:pPr>
      <w:r>
        <w:t>│эмфизематозный карбункул, диплококковая инфекция, гиподерматоз.          │</w:t>
      </w:r>
    </w:p>
    <w:p w:rsidR="00A6696C" w:rsidRDefault="00A6696C" w:rsidP="00A6696C">
      <w:pPr>
        <w:pStyle w:val="ConsPlusCell"/>
        <w:jc w:val="both"/>
      </w:pPr>
      <w:r>
        <w:t>├─────────────────────────────────────────────────────────────────────────┤</w:t>
      </w:r>
    </w:p>
    <w:p w:rsidR="00A6696C" w:rsidRDefault="00A6696C" w:rsidP="00A6696C">
      <w:pPr>
        <w:pStyle w:val="ConsPlusCell"/>
        <w:jc w:val="both"/>
      </w:pPr>
      <w:r>
        <w:t>│                          2. Мелкий рогатый скот                         │</w:t>
      </w:r>
    </w:p>
    <w:p w:rsidR="00A6696C" w:rsidRDefault="00A6696C" w:rsidP="00A6696C">
      <w:pPr>
        <w:pStyle w:val="ConsPlusCell"/>
        <w:jc w:val="both"/>
      </w:pPr>
      <w:r>
        <w:t>├─────────────────────────────────────────────────────────────────────────┤</w:t>
      </w:r>
    </w:p>
    <w:p w:rsidR="00A6696C" w:rsidRDefault="00A6696C" w:rsidP="00A6696C">
      <w:pPr>
        <w:pStyle w:val="ConsPlusCell"/>
        <w:jc w:val="both"/>
      </w:pPr>
      <w:r>
        <w:t xml:space="preserve">│Кампилобактериоз (вибриоз), злокачественный отек, </w:t>
      </w:r>
      <w:proofErr w:type="gramStart"/>
      <w:r>
        <w:t>инфекционная</w:t>
      </w:r>
      <w:proofErr w:type="gramEnd"/>
      <w:r>
        <w:t xml:space="preserve">           │</w:t>
      </w:r>
    </w:p>
    <w:p w:rsidR="00A6696C" w:rsidRDefault="00A6696C" w:rsidP="00A6696C">
      <w:pPr>
        <w:pStyle w:val="ConsPlusCell"/>
        <w:jc w:val="both"/>
      </w:pPr>
      <w:r>
        <w:t>│агалактия, инфекционный мастит, колибактериоз, копытная гниль, эстроз,   │</w:t>
      </w:r>
    </w:p>
    <w:p w:rsidR="00A6696C" w:rsidRDefault="00A6696C" w:rsidP="00A6696C">
      <w:pPr>
        <w:pStyle w:val="ConsPlusCell"/>
        <w:jc w:val="both"/>
      </w:pPr>
      <w:r>
        <w:t>│анаплазмоз, клещевой паралич, кокцидиоз, эперитрозооноз, нематодозы,     │</w:t>
      </w:r>
    </w:p>
    <w:p w:rsidR="00A6696C" w:rsidRDefault="00A6696C" w:rsidP="00A6696C">
      <w:pPr>
        <w:pStyle w:val="ConsPlusCell"/>
        <w:jc w:val="both"/>
      </w:pPr>
      <w:r>
        <w:t>│стронгилоидозы, трематодозы, цистодозы, ценуроз.                         │</w:t>
      </w:r>
    </w:p>
    <w:p w:rsidR="00A6696C" w:rsidRDefault="00A6696C" w:rsidP="00A6696C">
      <w:pPr>
        <w:pStyle w:val="ConsPlusCell"/>
        <w:jc w:val="both"/>
      </w:pPr>
      <w:r>
        <w:lastRenderedPageBreak/>
        <w:t>├─────────────────────────────────────────────────────────────────────────┤</w:t>
      </w:r>
    </w:p>
    <w:p w:rsidR="00A6696C" w:rsidRDefault="00A6696C" w:rsidP="00A6696C">
      <w:pPr>
        <w:pStyle w:val="ConsPlusCell"/>
        <w:jc w:val="both"/>
      </w:pPr>
      <w:r>
        <w:t>│                                3. Свиньи                                │</w:t>
      </w:r>
    </w:p>
    <w:p w:rsidR="00A6696C" w:rsidRDefault="00A6696C" w:rsidP="00A6696C">
      <w:pPr>
        <w:pStyle w:val="ConsPlusCell"/>
        <w:jc w:val="both"/>
      </w:pPr>
      <w:r>
        <w:t>├─────────────────────────────────────────────────────────────────────────┤</w:t>
      </w:r>
    </w:p>
    <w:p w:rsidR="00A6696C" w:rsidRDefault="00A6696C" w:rsidP="00A6696C">
      <w:pPr>
        <w:pStyle w:val="ConsPlusCell"/>
        <w:jc w:val="both"/>
      </w:pPr>
      <w:r>
        <w:t>│Дизентерия, диплококковая инфекция, злокачественный отек, инфекционный   │</w:t>
      </w:r>
    </w:p>
    <w:p w:rsidR="00A6696C" w:rsidRDefault="00A6696C" w:rsidP="00A6696C">
      <w:pPr>
        <w:pStyle w:val="ConsPlusCell"/>
        <w:jc w:val="both"/>
      </w:pPr>
      <w:r>
        <w:t>│атрофический ринит, колибактериоз, оспа, отечная болезнь поросят,        │</w:t>
      </w:r>
    </w:p>
    <w:p w:rsidR="00A6696C" w:rsidRDefault="00A6696C" w:rsidP="00A6696C">
      <w:pPr>
        <w:pStyle w:val="ConsPlusCell"/>
        <w:jc w:val="both"/>
      </w:pPr>
      <w:r>
        <w:t>│гемофилезная плевропневмония свиней, балантидиоз, нематодозы, цестодозы. │</w:t>
      </w:r>
    </w:p>
    <w:p w:rsidR="00A6696C" w:rsidRDefault="00A6696C" w:rsidP="00A6696C">
      <w:pPr>
        <w:pStyle w:val="ConsPlusCell"/>
        <w:jc w:val="both"/>
      </w:pPr>
      <w:r>
        <w:t>├─────────────────────────────────────────────────────────────────────────┤</w:t>
      </w:r>
    </w:p>
    <w:p w:rsidR="00A6696C" w:rsidRDefault="00A6696C" w:rsidP="00A6696C">
      <w:pPr>
        <w:pStyle w:val="ConsPlusCell"/>
        <w:jc w:val="both"/>
      </w:pPr>
      <w:r>
        <w:t>│                                4. Лошади                                │</w:t>
      </w:r>
    </w:p>
    <w:p w:rsidR="00A6696C" w:rsidRDefault="00A6696C" w:rsidP="00A6696C">
      <w:pPr>
        <w:pStyle w:val="ConsPlusCell"/>
        <w:jc w:val="both"/>
      </w:pPr>
      <w:r>
        <w:t>├─────────────────────────────────────────────────────────────────────────┤</w:t>
      </w:r>
    </w:p>
    <w:p w:rsidR="00A6696C" w:rsidRDefault="00A6696C" w:rsidP="00A6696C">
      <w:pPr>
        <w:pStyle w:val="ConsPlusCell"/>
        <w:jc w:val="both"/>
      </w:pPr>
      <w:r>
        <w:t>│Ботриомикоз, нематодозы, анаплоцефалидозы, стронгилятозы, цистодозы,     │</w:t>
      </w:r>
    </w:p>
    <w:p w:rsidR="00A6696C" w:rsidRDefault="00A6696C" w:rsidP="00A6696C">
      <w:pPr>
        <w:pStyle w:val="ConsPlusCell"/>
        <w:jc w:val="both"/>
      </w:pPr>
      <w:r>
        <w:t>│вирусный артериит.                                                       │</w:t>
      </w:r>
    </w:p>
    <w:p w:rsidR="00A6696C" w:rsidRDefault="00A6696C" w:rsidP="00A6696C">
      <w:pPr>
        <w:pStyle w:val="ConsPlusCell"/>
        <w:jc w:val="both"/>
      </w:pPr>
      <w:r>
        <w:t>├─────────────────────────────────────────────────────────────────────────┤</w:t>
      </w:r>
    </w:p>
    <w:p w:rsidR="00A6696C" w:rsidRDefault="00A6696C" w:rsidP="00A6696C">
      <w:pPr>
        <w:pStyle w:val="ConsPlusCell"/>
        <w:jc w:val="both"/>
      </w:pPr>
      <w:r>
        <w:t>│                               5. Верблюды                               │</w:t>
      </w:r>
    </w:p>
    <w:p w:rsidR="00A6696C" w:rsidRDefault="00A6696C" w:rsidP="00A6696C">
      <w:pPr>
        <w:pStyle w:val="ConsPlusCell"/>
        <w:jc w:val="both"/>
      </w:pPr>
      <w:r>
        <w:t>├─────────────────────────────────────────────────────────────────────────┤</w:t>
      </w:r>
    </w:p>
    <w:p w:rsidR="00A6696C" w:rsidRDefault="00A6696C" w:rsidP="00A6696C">
      <w:pPr>
        <w:pStyle w:val="ConsPlusCell"/>
        <w:jc w:val="both"/>
      </w:pPr>
      <w:r>
        <w:t>│Су-ауру (трипанозомоз), оспа, гельминтозы.                               │</w:t>
      </w:r>
    </w:p>
    <w:p w:rsidR="00A6696C" w:rsidRDefault="00A6696C" w:rsidP="00A6696C">
      <w:pPr>
        <w:pStyle w:val="ConsPlusCell"/>
        <w:jc w:val="both"/>
      </w:pPr>
      <w:r>
        <w:t>├─────────────────────────────────────────────────────────────────────────┤</w:t>
      </w:r>
    </w:p>
    <w:p w:rsidR="00A6696C" w:rsidRDefault="00A6696C" w:rsidP="00A6696C">
      <w:pPr>
        <w:pStyle w:val="ConsPlusCell"/>
        <w:jc w:val="both"/>
      </w:pPr>
      <w:r>
        <w:t>│                                6. Олени                                 │</w:t>
      </w:r>
    </w:p>
    <w:p w:rsidR="00A6696C" w:rsidRDefault="00A6696C" w:rsidP="00A6696C">
      <w:pPr>
        <w:pStyle w:val="ConsPlusCell"/>
        <w:jc w:val="both"/>
      </w:pPr>
      <w:r>
        <w:t>├─────────────────────────────────────────────────────────────────────────┤</w:t>
      </w:r>
    </w:p>
    <w:p w:rsidR="00A6696C" w:rsidRDefault="00A6696C" w:rsidP="00A6696C">
      <w:pPr>
        <w:pStyle w:val="ConsPlusCell"/>
        <w:jc w:val="both"/>
      </w:pPr>
      <w:r>
        <w:t>│Гельминтозы.                                                             │</w:t>
      </w:r>
    </w:p>
    <w:p w:rsidR="00A6696C" w:rsidRDefault="00A6696C" w:rsidP="00A6696C">
      <w:pPr>
        <w:pStyle w:val="ConsPlusCell"/>
        <w:jc w:val="both"/>
      </w:pPr>
      <w:r>
        <w:t>├─────────────────────────────────────────────────────────────────────────┤</w:t>
      </w:r>
    </w:p>
    <w:p w:rsidR="00A6696C" w:rsidRDefault="00A6696C" w:rsidP="00A6696C">
      <w:pPr>
        <w:pStyle w:val="ConsPlusCell"/>
        <w:jc w:val="both"/>
      </w:pPr>
      <w:r>
        <w:t>│                                7. Птица                                 │</w:t>
      </w:r>
    </w:p>
    <w:p w:rsidR="00A6696C" w:rsidRDefault="00A6696C" w:rsidP="00A6696C">
      <w:pPr>
        <w:pStyle w:val="ConsPlusCell"/>
        <w:jc w:val="both"/>
      </w:pPr>
      <w:r>
        <w:t>├─────────────────────────────────────────────────────────────────────────┤</w:t>
      </w:r>
    </w:p>
    <w:p w:rsidR="00A6696C" w:rsidRDefault="00A6696C" w:rsidP="00A6696C">
      <w:pPr>
        <w:pStyle w:val="ConsPlusCell"/>
        <w:jc w:val="both"/>
      </w:pPr>
      <w:r>
        <w:t>│Аспергиллез, трихомоноз, гельминтозы.                                    │</w:t>
      </w:r>
    </w:p>
    <w:p w:rsidR="00A6696C" w:rsidRDefault="00A6696C" w:rsidP="00A6696C">
      <w:pPr>
        <w:pStyle w:val="ConsPlusCell"/>
        <w:jc w:val="both"/>
      </w:pPr>
      <w:r>
        <w:t>├─────────────────────────────────────────────────────────────────────────┤</w:t>
      </w:r>
    </w:p>
    <w:p w:rsidR="00A6696C" w:rsidRDefault="00A6696C" w:rsidP="00A6696C">
      <w:pPr>
        <w:pStyle w:val="ConsPlusCell"/>
        <w:jc w:val="both"/>
      </w:pPr>
      <w:r>
        <w:t>│                             8. Пушные звери                             │</w:t>
      </w:r>
    </w:p>
    <w:p w:rsidR="00A6696C" w:rsidRDefault="00A6696C" w:rsidP="00A6696C">
      <w:pPr>
        <w:pStyle w:val="ConsPlusCell"/>
        <w:jc w:val="both"/>
      </w:pPr>
      <w:r>
        <w:t>├─────────────────────────────────────────────────────────────────────────┤</w:t>
      </w:r>
    </w:p>
    <w:p w:rsidR="00A6696C" w:rsidRDefault="00A6696C" w:rsidP="00A6696C">
      <w:pPr>
        <w:pStyle w:val="ConsPlusCell"/>
        <w:jc w:val="both"/>
      </w:pPr>
      <w:r>
        <w:t xml:space="preserve">│Колибактериоз, микроспория, </w:t>
      </w:r>
      <w:proofErr w:type="gramStart"/>
      <w:r>
        <w:t>энзоотический</w:t>
      </w:r>
      <w:proofErr w:type="gramEnd"/>
      <w:r>
        <w:t xml:space="preserve"> энцефаломиелит, гельминтозы,   │</w:t>
      </w:r>
    </w:p>
    <w:p w:rsidR="00A6696C" w:rsidRDefault="00A6696C" w:rsidP="00A6696C">
      <w:pPr>
        <w:pStyle w:val="ConsPlusCell"/>
        <w:jc w:val="both"/>
      </w:pPr>
      <w:r>
        <w:t>│псевдомоноз, вирусный энтерит, трихинеллез, ботулизм, туляремия,         │</w:t>
      </w:r>
    </w:p>
    <w:p w:rsidR="00A6696C" w:rsidRDefault="00A6696C" w:rsidP="00A6696C">
      <w:pPr>
        <w:pStyle w:val="ConsPlusCell"/>
        <w:jc w:val="both"/>
      </w:pPr>
      <w:r>
        <w:t>│инфекционный гепатит, алеутская болезнь, трихофития.                     │</w:t>
      </w:r>
    </w:p>
    <w:p w:rsidR="00A6696C" w:rsidRDefault="00A6696C" w:rsidP="00A6696C">
      <w:pPr>
        <w:pStyle w:val="ConsPlusCell"/>
        <w:jc w:val="both"/>
      </w:pPr>
      <w:r>
        <w:t>├─────────────────────────────────────────────────────────────────────────┤</w:t>
      </w:r>
    </w:p>
    <w:p w:rsidR="00A6696C" w:rsidRDefault="00A6696C" w:rsidP="00A6696C">
      <w:pPr>
        <w:pStyle w:val="ConsPlusCell"/>
        <w:jc w:val="both"/>
      </w:pPr>
      <w:r>
        <w:t>│                                9. Кролики                               │</w:t>
      </w:r>
    </w:p>
    <w:p w:rsidR="00A6696C" w:rsidRDefault="00A6696C" w:rsidP="00A6696C">
      <w:pPr>
        <w:pStyle w:val="ConsPlusCell"/>
        <w:jc w:val="both"/>
      </w:pPr>
      <w:r>
        <w:t>├─────────────────────────────────────────────────────────────────────────┤</w:t>
      </w:r>
    </w:p>
    <w:p w:rsidR="00A6696C" w:rsidRDefault="00A6696C" w:rsidP="00A6696C">
      <w:pPr>
        <w:pStyle w:val="ConsPlusCell"/>
        <w:jc w:val="both"/>
      </w:pPr>
      <w:r>
        <w:t>│Колибактериоз, стрептококкоз, кокцидиоз, туляремия.                      │</w:t>
      </w:r>
    </w:p>
    <w:p w:rsidR="00A6696C" w:rsidRDefault="00A6696C" w:rsidP="00A6696C">
      <w:pPr>
        <w:pStyle w:val="ConsPlusCell"/>
        <w:jc w:val="both"/>
      </w:pPr>
      <w:r>
        <w:t>├─────────────────────────────────────────────────────────────────────────┤</w:t>
      </w:r>
    </w:p>
    <w:p w:rsidR="00A6696C" w:rsidRDefault="00A6696C" w:rsidP="00A6696C">
      <w:pPr>
        <w:pStyle w:val="ConsPlusCell"/>
        <w:jc w:val="both"/>
      </w:pPr>
      <w:r>
        <w:t>│                                10. Собаки                               │</w:t>
      </w:r>
    </w:p>
    <w:p w:rsidR="00A6696C" w:rsidRDefault="00A6696C" w:rsidP="00A6696C">
      <w:pPr>
        <w:pStyle w:val="ConsPlusCell"/>
        <w:jc w:val="both"/>
      </w:pPr>
      <w:r>
        <w:t>├─────────────────────────────────────────────────────────────────────────┤</w:t>
      </w:r>
    </w:p>
    <w:p w:rsidR="00A6696C" w:rsidRDefault="00A6696C" w:rsidP="00A6696C">
      <w:pPr>
        <w:pStyle w:val="ConsPlusCell"/>
        <w:jc w:val="both"/>
      </w:pPr>
      <w:r>
        <w:t>│Микроспория, гельминтозы.                                                │</w:t>
      </w:r>
    </w:p>
    <w:p w:rsidR="00A6696C" w:rsidRDefault="00A6696C" w:rsidP="00A6696C">
      <w:pPr>
        <w:pStyle w:val="ConsPlusCell"/>
        <w:jc w:val="both"/>
      </w:pPr>
      <w:r>
        <w:t>├─────────────────────────────────────────────────────────────────────────┤</w:t>
      </w:r>
    </w:p>
    <w:p w:rsidR="00A6696C" w:rsidRDefault="00A6696C" w:rsidP="00A6696C">
      <w:pPr>
        <w:pStyle w:val="ConsPlusCell"/>
        <w:jc w:val="both"/>
      </w:pPr>
      <w:r>
        <w:t>│                                11. Кошки                                │</w:t>
      </w:r>
    </w:p>
    <w:p w:rsidR="00A6696C" w:rsidRDefault="00A6696C" w:rsidP="00A6696C">
      <w:pPr>
        <w:pStyle w:val="ConsPlusCell"/>
        <w:jc w:val="both"/>
      </w:pPr>
      <w:r>
        <w:t>├─────────────────────────────────────────────────────────────────────────┤</w:t>
      </w:r>
    </w:p>
    <w:p w:rsidR="00A6696C" w:rsidRDefault="00A6696C" w:rsidP="00A6696C">
      <w:pPr>
        <w:pStyle w:val="ConsPlusCell"/>
        <w:jc w:val="both"/>
      </w:pPr>
      <w:r>
        <w:t>│Микроспория.                                                             │</w:t>
      </w:r>
    </w:p>
    <w:p w:rsidR="00A6696C" w:rsidRDefault="00A6696C" w:rsidP="00A6696C">
      <w:pPr>
        <w:pStyle w:val="ConsPlusCell"/>
        <w:jc w:val="both"/>
      </w:pPr>
      <w:r>
        <w:t>├─────────────────────────────────────────────────────────────────────────┤</w:t>
      </w:r>
    </w:p>
    <w:p w:rsidR="00A6696C" w:rsidRDefault="00A6696C" w:rsidP="00A6696C">
      <w:pPr>
        <w:pStyle w:val="ConsPlusCell"/>
        <w:jc w:val="both"/>
      </w:pPr>
      <w:r>
        <w:t>│                                12. Пчелы                                │</w:t>
      </w:r>
    </w:p>
    <w:p w:rsidR="00A6696C" w:rsidRDefault="00A6696C" w:rsidP="00A6696C">
      <w:pPr>
        <w:pStyle w:val="ConsPlusCell"/>
        <w:jc w:val="both"/>
      </w:pPr>
      <w:r>
        <w:t>├─────────────────────────────────────────────────────────────────────────┤</w:t>
      </w:r>
    </w:p>
    <w:p w:rsidR="00A6696C" w:rsidRDefault="00A6696C" w:rsidP="00A6696C">
      <w:pPr>
        <w:pStyle w:val="ConsPlusCell"/>
        <w:jc w:val="both"/>
      </w:pPr>
      <w:r>
        <w:t>│Гафниоз, амебиаз, браулез, аскосфероз, мешотчатый расплод.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t>1. Сведения о неблагополучных пунктах и заболеваниях показывают в отчете отдельно по каждому виду животных и по каждой болезни.</w:t>
      </w:r>
    </w:p>
    <w:p w:rsidR="00A6696C" w:rsidRDefault="00A6696C" w:rsidP="00A6696C">
      <w:pPr>
        <w:pStyle w:val="ConsPlusNormal"/>
        <w:ind w:firstLine="540"/>
        <w:jc w:val="both"/>
      </w:pPr>
      <w:r>
        <w:t>2. В графах 4, 5, 6 показывают количество выявленных в течение отчетного периода неблагополучных по данной болезни пунктов, число заболевших и павших животных.</w:t>
      </w:r>
    </w:p>
    <w:p w:rsidR="00A6696C" w:rsidRDefault="00A6696C" w:rsidP="00A6696C">
      <w:pPr>
        <w:pStyle w:val="ConsPlusNormal"/>
        <w:ind w:firstLine="540"/>
        <w:jc w:val="both"/>
      </w:pPr>
      <w:r>
        <w:t>3. В графах 7 и 8 показывают количество неблагополучных пунктов и больных животных, оставшихся на конец отчетного периода во всех категориях хозяйств.</w:t>
      </w:r>
    </w:p>
    <w:p w:rsidR="00A6696C" w:rsidRDefault="00A6696C" w:rsidP="00A6696C">
      <w:pPr>
        <w:pStyle w:val="ConsPlusNormal"/>
        <w:ind w:firstLine="540"/>
        <w:jc w:val="both"/>
      </w:pPr>
      <w:r>
        <w:t xml:space="preserve">4. На отдельном листе составляют пояснительную записку, в которой указывают локализацию неблагополучного пункта (название района, хозяйства, населенного пункта), а также причину возникновения </w:t>
      </w:r>
      <w:r>
        <w:lastRenderedPageBreak/>
        <w:t>болезни, количество заболевших животных, вынужденно убитых и сданных на убой животных. Также сообщают сведения о принятых в неблагополучном пункте мерах.</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         СВЕДЕНИЯ О ПРОТИВОЭПИЗООТИЧЕСКИХ МЕРОПРИЯТИЯХ          │</w:t>
      </w:r>
    </w:p>
    <w:p w:rsidR="00A6696C" w:rsidRDefault="00A6696C" w:rsidP="00A6696C">
      <w:pPr>
        <w:pStyle w:val="ConsPlusNonformat"/>
        <w:jc w:val="both"/>
      </w:pPr>
      <w:r>
        <w:t xml:space="preserve">     │                     за 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1-вет</w:t>
      </w:r>
      <w:proofErr w:type="gramStart"/>
      <w:r>
        <w:t xml:space="preserve"> А</w:t>
      </w:r>
      <w:proofErr w:type="gramEnd"/>
      <w:r>
        <w:t xml:space="preserve">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квартальная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(ФГУП "Центр   │ на 25 день  │</w:t>
      </w:r>
      <w:proofErr w:type="gramEnd"/>
    </w:p>
    <w:p w:rsidR="00A6696C" w:rsidRDefault="00A6696C" w:rsidP="00A6696C">
      <w:pPr>
        <w:pStyle w:val="ConsPlusNonformat"/>
        <w:jc w:val="both"/>
      </w:pPr>
      <w:r>
        <w:t>│ветеринарии" - 109428, Москва,        │    после    │</w:t>
      </w:r>
    </w:p>
    <w:p w:rsidR="00A6696C" w:rsidRDefault="00A6696C" w:rsidP="00A6696C">
      <w:pPr>
        <w:pStyle w:val="ConsPlusNonformat"/>
        <w:jc w:val="both"/>
      </w:pPr>
      <w:r>
        <w:t xml:space="preserve">│Рязанский проспект, д. 24, корп. 1)   │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                                      │ по списку N │</w:t>
      </w:r>
    </w:p>
    <w:p w:rsidR="00A6696C" w:rsidRDefault="00A6696C" w:rsidP="00A6696C">
      <w:pPr>
        <w:pStyle w:val="ConsPlusNonformat"/>
        <w:jc w:val="both"/>
      </w:pPr>
      <w:r>
        <w:t>│                                      │ 1-кварталь- │</w:t>
      </w:r>
    </w:p>
    <w:p w:rsidR="00A6696C" w:rsidRDefault="00A6696C" w:rsidP="00A6696C">
      <w:pPr>
        <w:pStyle w:val="ConsPlusNonformat"/>
        <w:jc w:val="both"/>
      </w:pPr>
      <w:r>
        <w:t>│                                      │   ная по    │</w:t>
      </w:r>
    </w:p>
    <w:p w:rsidR="00A6696C" w:rsidRDefault="00A6696C" w:rsidP="00A6696C">
      <w:pPr>
        <w:pStyle w:val="ConsPlusNonformat"/>
        <w:jc w:val="both"/>
      </w:pPr>
      <w:r>
        <w:t>│                                      │   списку N  │</w:t>
      </w:r>
    </w:p>
    <w:p w:rsidR="00A6696C" w:rsidRDefault="00A6696C" w:rsidP="00A6696C">
      <w:pPr>
        <w:pStyle w:val="ConsPlusNonformat"/>
        <w:jc w:val="both"/>
      </w:pPr>
      <w:r>
        <w:t>│                                      │  2-годовая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447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0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0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0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0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0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0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3" w:name="Par4471"/>
      <w:bookmarkEnd w:id="223"/>
      <w:r>
        <w:t xml:space="preserve">    &lt;*&gt; В сводном отчете - наименование  субъекта    Российской  Федерации,</w:t>
      </w:r>
    </w:p>
    <w:p w:rsidR="00A6696C" w:rsidRDefault="00A6696C" w:rsidP="00A6696C">
      <w:pPr>
        <w:pStyle w:val="ConsPlusNonformat"/>
        <w:jc w:val="both"/>
      </w:pPr>
      <w:r>
        <w:lastRenderedPageBreak/>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24" w:name="Par4474"/>
      <w:bookmarkEnd w:id="224"/>
      <w:r>
        <w:t xml:space="preserve">                     I. Диагностические исследования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365"/>
        <w:gridCol w:w="1001"/>
        <w:gridCol w:w="1365"/>
        <w:gridCol w:w="1638"/>
        <w:gridCol w:w="1820"/>
      </w:tblGrid>
      <w:tr w:rsidR="00A6696C">
        <w:trPr>
          <w:trHeight w:val="227"/>
        </w:trPr>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Виды животных</w:t>
            </w:r>
          </w:p>
        </w:tc>
        <w:tc>
          <w:tcPr>
            <w:tcW w:w="100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N строки </w:t>
            </w:r>
          </w:p>
        </w:tc>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w:t>
            </w:r>
          </w:p>
          <w:p w:rsidR="00A6696C" w:rsidRDefault="00A6696C">
            <w:pPr>
              <w:pStyle w:val="ConsPlusNonformat"/>
              <w:jc w:val="both"/>
            </w:pPr>
            <w:r>
              <w:t xml:space="preserve">исследований </w:t>
            </w:r>
          </w:p>
        </w:tc>
        <w:tc>
          <w:tcPr>
            <w:tcW w:w="163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Исследовано   </w:t>
            </w:r>
          </w:p>
          <w:p w:rsidR="00A6696C" w:rsidRDefault="00A6696C">
            <w:pPr>
              <w:pStyle w:val="ConsPlusNonformat"/>
              <w:jc w:val="both"/>
            </w:pPr>
            <w:r>
              <w:t xml:space="preserve">животных, голов </w:t>
            </w:r>
          </w:p>
        </w:tc>
        <w:tc>
          <w:tcPr>
            <w:tcW w:w="182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Реагировало    </w:t>
            </w:r>
          </w:p>
          <w:p w:rsidR="00A6696C" w:rsidRDefault="00A6696C">
            <w:pPr>
              <w:pStyle w:val="ConsPlusNonformat"/>
              <w:jc w:val="both"/>
            </w:pPr>
            <w:r>
              <w:t xml:space="preserve">  положительно,   </w:t>
            </w:r>
          </w:p>
          <w:p w:rsidR="00A6696C" w:rsidRDefault="00A6696C">
            <w:pPr>
              <w:pStyle w:val="ConsPlusNonformat"/>
              <w:jc w:val="both"/>
            </w:pPr>
            <w:r>
              <w:t xml:space="preserve">      голов       </w:t>
            </w:r>
          </w:p>
        </w:tc>
      </w:tr>
      <w:tr w:rsidR="00A6696C">
        <w:trPr>
          <w:trHeight w:val="227"/>
        </w:trPr>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25" w:name="Par4486"/>
      <w:bookmarkEnd w:id="225"/>
      <w:r>
        <w:t xml:space="preserve">            II. Прививки и лечебно-профилактические мероприятия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365"/>
        <w:gridCol w:w="910"/>
        <w:gridCol w:w="2366"/>
        <w:gridCol w:w="2457"/>
      </w:tblGrid>
      <w:tr w:rsidR="00A6696C">
        <w:trPr>
          <w:trHeight w:val="227"/>
        </w:trPr>
        <w:tc>
          <w:tcPr>
            <w:tcW w:w="136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Виды животных</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N строки</w:t>
            </w:r>
          </w:p>
        </w:tc>
        <w:tc>
          <w:tcPr>
            <w:tcW w:w="236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мероприятий</w:t>
            </w:r>
          </w:p>
        </w:tc>
        <w:tc>
          <w:tcPr>
            <w:tcW w:w="2457"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Обработано - всего, голов</w:t>
            </w:r>
          </w:p>
        </w:tc>
      </w:tr>
      <w:tr w:rsidR="00A6696C">
        <w:trPr>
          <w:trHeight w:val="227"/>
        </w:trPr>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236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r>
      <w:tr w:rsidR="00A6696C">
        <w:trPr>
          <w:trHeight w:val="227"/>
        </w:trPr>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36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26" w:name="Par4496"/>
      <w:bookmarkEnd w:id="226"/>
      <w:r>
        <w:t xml:space="preserve">                    III. Ветеринарно-санитарные работы</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Вид работ     │N строки│   Обработано животноводческих помещений,   │</w:t>
      </w:r>
    </w:p>
    <w:p w:rsidR="00A6696C" w:rsidRDefault="00A6696C" w:rsidP="00A6696C">
      <w:pPr>
        <w:pStyle w:val="ConsPlusCell"/>
        <w:jc w:val="both"/>
      </w:pPr>
      <w:r>
        <w:t>│                   │        │       территорий, ферм, предприятий        │</w:t>
      </w:r>
    </w:p>
    <w:p w:rsidR="00A6696C" w:rsidRDefault="00A6696C" w:rsidP="00A6696C">
      <w:pPr>
        <w:pStyle w:val="ConsPlusCell"/>
        <w:jc w:val="both"/>
      </w:pPr>
      <w:r>
        <w:t>│                   │        ├───────────────────────┬────────────────────┤</w:t>
      </w:r>
    </w:p>
    <w:p w:rsidR="00A6696C" w:rsidRDefault="00A6696C" w:rsidP="00A6696C">
      <w:pPr>
        <w:pStyle w:val="ConsPlusCell"/>
        <w:jc w:val="both"/>
      </w:pPr>
      <w:r>
        <w:t>│                   │        │ количество объектов,  │     тыс. кв. м     │</w:t>
      </w:r>
    </w:p>
    <w:p w:rsidR="00A6696C" w:rsidRDefault="00A6696C" w:rsidP="00A6696C">
      <w:pPr>
        <w:pStyle w:val="ConsPlusCell"/>
        <w:jc w:val="both"/>
      </w:pPr>
      <w:r>
        <w:t>│                   │        │          шт.          │                    │</w:t>
      </w:r>
    </w:p>
    <w:p w:rsidR="00A6696C" w:rsidRDefault="00A6696C" w:rsidP="00A6696C">
      <w:pPr>
        <w:pStyle w:val="ConsPlusCell"/>
        <w:jc w:val="both"/>
      </w:pPr>
      <w:r>
        <w:t>├───────────────────┼────────┼───────────────────────┼────────────────────┤</w:t>
      </w:r>
    </w:p>
    <w:p w:rsidR="00A6696C" w:rsidRDefault="00A6696C" w:rsidP="00A6696C">
      <w:pPr>
        <w:pStyle w:val="ConsPlusCell"/>
        <w:jc w:val="both"/>
      </w:pPr>
      <w:r>
        <w:t>│         1         │   2    │           3           │         4          │</w:t>
      </w:r>
    </w:p>
    <w:p w:rsidR="00A6696C" w:rsidRDefault="00A6696C" w:rsidP="00A6696C">
      <w:pPr>
        <w:pStyle w:val="ConsPlusCell"/>
        <w:jc w:val="both"/>
      </w:pPr>
      <w:r>
        <w:t>├───────────────────┼────────┼───────────────────────┼────────────────────┤</w:t>
      </w:r>
    </w:p>
    <w:p w:rsidR="00A6696C" w:rsidRDefault="00A6696C" w:rsidP="00A6696C">
      <w:pPr>
        <w:pStyle w:val="ConsPlusCell"/>
        <w:jc w:val="both"/>
      </w:pPr>
      <w:r>
        <w:t>│Дезинфекция        │        │                       │                    │</w:t>
      </w:r>
    </w:p>
    <w:p w:rsidR="00A6696C" w:rsidRDefault="00A6696C" w:rsidP="00A6696C">
      <w:pPr>
        <w:pStyle w:val="ConsPlusCell"/>
        <w:jc w:val="both"/>
      </w:pPr>
      <w:r>
        <w:t>├───────────────────┼────────┼───────────────────────┼────────────────────┤</w:t>
      </w:r>
    </w:p>
    <w:p w:rsidR="00A6696C" w:rsidRDefault="00A6696C" w:rsidP="00A6696C">
      <w:pPr>
        <w:pStyle w:val="ConsPlusCell"/>
        <w:jc w:val="both"/>
      </w:pPr>
      <w:r>
        <w:t>│а) профилактическая│   01   │                       │                    │</w:t>
      </w:r>
    </w:p>
    <w:p w:rsidR="00A6696C" w:rsidRDefault="00A6696C" w:rsidP="00A6696C">
      <w:pPr>
        <w:pStyle w:val="ConsPlusCell"/>
        <w:jc w:val="both"/>
      </w:pPr>
      <w:r>
        <w:t>├───────────────────┼────────┼───────────────────────┼────────────────────┤</w:t>
      </w:r>
    </w:p>
    <w:p w:rsidR="00A6696C" w:rsidRDefault="00A6696C" w:rsidP="00A6696C">
      <w:pPr>
        <w:pStyle w:val="ConsPlusCell"/>
        <w:jc w:val="both"/>
      </w:pPr>
      <w:r>
        <w:t>│ в т.ч. аэрозольная│   02   │                       │                    │</w:t>
      </w:r>
    </w:p>
    <w:p w:rsidR="00A6696C" w:rsidRDefault="00A6696C" w:rsidP="00A6696C">
      <w:pPr>
        <w:pStyle w:val="ConsPlusCell"/>
        <w:jc w:val="both"/>
      </w:pPr>
      <w:r>
        <w:t>├───────────────────┼────────┼───────────────────────┼────────────────────┤</w:t>
      </w:r>
    </w:p>
    <w:p w:rsidR="00A6696C" w:rsidRDefault="00A6696C" w:rsidP="00A6696C">
      <w:pPr>
        <w:pStyle w:val="ConsPlusCell"/>
        <w:jc w:val="both"/>
      </w:pPr>
      <w:r>
        <w:t>│б) вынужденная     │   03   │                       │                    │</w:t>
      </w:r>
    </w:p>
    <w:p w:rsidR="00A6696C" w:rsidRDefault="00A6696C" w:rsidP="00A6696C">
      <w:pPr>
        <w:pStyle w:val="ConsPlusCell"/>
        <w:jc w:val="both"/>
      </w:pPr>
      <w:r>
        <w:t>├───────────────────┼────────┼───────────────────────┼────────────────────┤</w:t>
      </w:r>
    </w:p>
    <w:p w:rsidR="00A6696C" w:rsidRDefault="00A6696C" w:rsidP="00A6696C">
      <w:pPr>
        <w:pStyle w:val="ConsPlusCell"/>
        <w:jc w:val="both"/>
      </w:pPr>
      <w:r>
        <w:t>│ в т.ч. аэрозольная│   04   │                       │                    │</w:t>
      </w:r>
    </w:p>
    <w:p w:rsidR="00A6696C" w:rsidRDefault="00A6696C" w:rsidP="00A6696C">
      <w:pPr>
        <w:pStyle w:val="ConsPlusCell"/>
        <w:jc w:val="both"/>
      </w:pPr>
      <w:r>
        <w:t>├───────────────────┼────────┼───────────────────────┼────────────────────┤</w:t>
      </w:r>
    </w:p>
    <w:p w:rsidR="00A6696C" w:rsidRDefault="00A6696C" w:rsidP="00A6696C">
      <w:pPr>
        <w:pStyle w:val="ConsPlusCell"/>
        <w:jc w:val="both"/>
      </w:pPr>
      <w:r>
        <w:t>│Дезинсекция        │   05   │                       │                    │</w:t>
      </w:r>
    </w:p>
    <w:p w:rsidR="00A6696C" w:rsidRDefault="00A6696C" w:rsidP="00A6696C">
      <w:pPr>
        <w:pStyle w:val="ConsPlusCell"/>
        <w:jc w:val="both"/>
      </w:pPr>
      <w:r>
        <w:t>├───────────────────┼────────┼───────────────────────┼────────────────────┤</w:t>
      </w:r>
    </w:p>
    <w:p w:rsidR="00A6696C" w:rsidRDefault="00A6696C" w:rsidP="00A6696C">
      <w:pPr>
        <w:pStyle w:val="ConsPlusCell"/>
        <w:jc w:val="both"/>
      </w:pPr>
      <w:r>
        <w:t>│Дератизация        │   06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1</w:t>
      </w:r>
    </w:p>
    <w:p w:rsidR="00A6696C" w:rsidRDefault="00A6696C" w:rsidP="00A6696C">
      <w:pPr>
        <w:pStyle w:val="ConsPlusNormal"/>
        <w:ind w:firstLine="540"/>
        <w:jc w:val="both"/>
      </w:pPr>
    </w:p>
    <w:p w:rsidR="00A6696C" w:rsidRDefault="00A6696C" w:rsidP="00A6696C">
      <w:pPr>
        <w:pStyle w:val="ConsPlusNormal"/>
        <w:jc w:val="center"/>
      </w:pPr>
      <w:r>
        <w:t>СПИСОК 1</w:t>
      </w:r>
    </w:p>
    <w:p w:rsidR="00A6696C" w:rsidRDefault="00A6696C" w:rsidP="00A6696C">
      <w:pPr>
        <w:pStyle w:val="ConsPlusNormal"/>
        <w:jc w:val="center"/>
      </w:pPr>
      <w:r>
        <w:t>ЗАРАЗНЫХ БОЛЕЗНЕЙ ЖИВОТНЫХ, ПО КОТОРЫМ ОТЧЕТ ПО ФОРМЕ</w:t>
      </w:r>
    </w:p>
    <w:p w:rsidR="00A6696C" w:rsidRDefault="00A6696C" w:rsidP="00A6696C">
      <w:pPr>
        <w:pStyle w:val="ConsPlusNormal"/>
        <w:jc w:val="center"/>
      </w:pPr>
      <w:r>
        <w:t>N 1-ВЕТ А ПРЕДСТАВЛЯЕТСЯ ОРГАНАМИ ИСПОЛНИТЕЛЬНОЙ ВЛАСТИ</w:t>
      </w:r>
    </w:p>
    <w:p w:rsidR="00A6696C" w:rsidRDefault="00A6696C" w:rsidP="00A6696C">
      <w:pPr>
        <w:pStyle w:val="ConsPlusNormal"/>
        <w:jc w:val="center"/>
      </w:pPr>
      <w:r>
        <w:t>В ОБЛАСТИ ВЕТЕРИНАРИИ СУБЪЕКТОВ РОССИЙСКОЙ ФЕДЕРАЦИИ</w:t>
      </w:r>
    </w:p>
    <w:p w:rsidR="00A6696C" w:rsidRDefault="00A6696C" w:rsidP="00A6696C">
      <w:pPr>
        <w:pStyle w:val="ConsPlusNormal"/>
        <w:jc w:val="center"/>
      </w:pPr>
      <w:r>
        <w:t>В ФГУ "ЦЕНТР ВЕТЕРИНАРИИ" 1 РАЗ В КВАРТАЛ (</w:t>
      </w:r>
      <w:proofErr w:type="gramStart"/>
      <w:r>
        <w:t>КВАРТАЛЬНАЯ</w:t>
      </w:r>
      <w:proofErr w:type="gramEnd"/>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outlineLvl w:val="4"/>
            </w:pPr>
            <w:r>
              <w:t xml:space="preserve">                        1. Болезни списка</w:t>
            </w:r>
            <w:proofErr w:type="gramStart"/>
            <w:r>
              <w:t xml:space="preserve"> А</w:t>
            </w:r>
            <w:proofErr w:type="gramEnd"/>
            <w:r>
              <w:t xml:space="preserve"> (МЭБ)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Ящур, везикулярный стоматит, везикулярная болезнь свиней, чума крупного  </w:t>
            </w:r>
          </w:p>
          <w:p w:rsidR="00A6696C" w:rsidRDefault="00A6696C">
            <w:pPr>
              <w:pStyle w:val="ConsPlusNonformat"/>
              <w:jc w:val="both"/>
            </w:pPr>
            <w:r>
              <w:t xml:space="preserve">рогатого скота, чума мелких жвачных, контагиозная плевропневмония        </w:t>
            </w:r>
          </w:p>
          <w:p w:rsidR="00A6696C" w:rsidRDefault="00A6696C">
            <w:pPr>
              <w:pStyle w:val="ConsPlusNonformat"/>
              <w:jc w:val="both"/>
            </w:pPr>
            <w:r>
              <w:t xml:space="preserve">крупного рогатого скота, заразный узелковый дерматит крупного рогатого   </w:t>
            </w:r>
          </w:p>
          <w:p w:rsidR="00A6696C" w:rsidRDefault="00A6696C">
            <w:pPr>
              <w:pStyle w:val="ConsPlusNonformat"/>
              <w:jc w:val="both"/>
            </w:pPr>
            <w:r>
              <w:t xml:space="preserve">скота, лихорадка долины Рифт, катаральная лихорадка овец, оспа овец      </w:t>
            </w:r>
          </w:p>
          <w:p w:rsidR="00A6696C" w:rsidRDefault="00A6696C">
            <w:pPr>
              <w:pStyle w:val="ConsPlusNonformat"/>
              <w:jc w:val="both"/>
            </w:pPr>
            <w:r>
              <w:t xml:space="preserve">и коз, африканская чума лошадей, африканская чума свиней, классическая   </w:t>
            </w:r>
          </w:p>
          <w:p w:rsidR="00A6696C" w:rsidRDefault="00A6696C">
            <w:pPr>
              <w:pStyle w:val="ConsPlusNonformat"/>
              <w:jc w:val="both"/>
            </w:pPr>
            <w:r>
              <w:t xml:space="preserve">чума свиней, грипп птиц, болезнь Ньюкасла.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2. Болезни, общие для разных видов животных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Сибирская язва, бешенство, бруцеллез, </w:t>
            </w:r>
            <w:proofErr w:type="gramStart"/>
            <w:r>
              <w:t>б</w:t>
            </w:r>
            <w:proofErr w:type="gramEnd"/>
            <w:r>
              <w:t xml:space="preserve">. Ауески, лептоспироз, листериоз, </w:t>
            </w:r>
          </w:p>
          <w:p w:rsidR="00A6696C" w:rsidRDefault="00A6696C">
            <w:pPr>
              <w:pStyle w:val="ConsPlusNonformat"/>
              <w:jc w:val="both"/>
            </w:pPr>
            <w:r>
              <w:t xml:space="preserve">туберкулез, сальмонеллез, хламидиоз, Ку-лихорадка, токсоплазмоз,         </w:t>
            </w:r>
          </w:p>
          <w:p w:rsidR="00A6696C" w:rsidRDefault="00A6696C">
            <w:pPr>
              <w:pStyle w:val="ConsPlusNonformat"/>
              <w:jc w:val="both"/>
            </w:pPr>
            <w:r>
              <w:t xml:space="preserve">пастереллез, столбняк, ботулизм, эхинококкоз, микоплазмоз,               </w:t>
            </w:r>
          </w:p>
          <w:p w:rsidR="00A6696C" w:rsidRDefault="00A6696C">
            <w:pPr>
              <w:pStyle w:val="ConsPlusNonformat"/>
              <w:jc w:val="both"/>
            </w:pPr>
            <w:r>
              <w:t xml:space="preserve">паратуберкулез, некробактериоз.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3. Крупный рогатый скот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ГЭ КРС, лейкоз, эфемерная лихорадка, финноз, трихомоноз, вибриоз,        </w:t>
            </w:r>
          </w:p>
          <w:p w:rsidR="00A6696C" w:rsidRDefault="00A6696C">
            <w:pPr>
              <w:pStyle w:val="ConsPlusNonformat"/>
              <w:jc w:val="both"/>
            </w:pPr>
            <w:r>
              <w:t xml:space="preserve">вирусная диарея, </w:t>
            </w:r>
            <w:proofErr w:type="gramStart"/>
            <w:r>
              <w:t>инфекционный</w:t>
            </w:r>
            <w:proofErr w:type="gramEnd"/>
            <w:r>
              <w:t xml:space="preserve"> ринотрахеит, аденовирусная инфекция,       </w:t>
            </w:r>
          </w:p>
          <w:p w:rsidR="00A6696C" w:rsidRDefault="00A6696C">
            <w:pPr>
              <w:pStyle w:val="ConsPlusNonformat"/>
              <w:jc w:val="both"/>
            </w:pPr>
            <w:r>
              <w:t xml:space="preserve">респираторно-синтициальная инфекция, парагрипп-3, </w:t>
            </w:r>
            <w:proofErr w:type="gramStart"/>
            <w:r>
              <w:t>эмфизематозный</w:t>
            </w:r>
            <w:proofErr w:type="gramEnd"/>
            <w:r>
              <w:t xml:space="preserve">         </w:t>
            </w:r>
          </w:p>
          <w:p w:rsidR="00A6696C" w:rsidRDefault="00A6696C">
            <w:pPr>
              <w:pStyle w:val="ConsPlusNonformat"/>
              <w:jc w:val="both"/>
            </w:pPr>
            <w:r>
              <w:t xml:space="preserve">карбункул, диплококковая инфекция, гиподерматоз, фасциолез,              </w:t>
            </w:r>
          </w:p>
          <w:p w:rsidR="00A6696C" w:rsidRDefault="00A6696C">
            <w:pPr>
              <w:pStyle w:val="ConsPlusNonformat"/>
              <w:jc w:val="both"/>
            </w:pPr>
            <w:r>
              <w:t xml:space="preserve">пироплазмидозы.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4. Мелкий рогатый скот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Скрепи, контагиозный пустулезный дерматит, хламидиозный аборт,           </w:t>
            </w:r>
          </w:p>
          <w:p w:rsidR="00A6696C" w:rsidRDefault="00A6696C">
            <w:pPr>
              <w:pStyle w:val="ConsPlusNonformat"/>
              <w:jc w:val="both"/>
            </w:pPr>
            <w:r>
              <w:t xml:space="preserve">инфекционная плевропневмония коз, медленные инфекции, диплококковая      </w:t>
            </w:r>
          </w:p>
          <w:p w:rsidR="00A6696C" w:rsidRDefault="00A6696C">
            <w:pPr>
              <w:pStyle w:val="ConsPlusNonformat"/>
              <w:jc w:val="both"/>
            </w:pPr>
            <w:r>
              <w:t xml:space="preserve">инфекция, дизентерия, фасциолез, диктиокаулез, пироплазмидозы, ценуроз.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5. Свиньи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Трихинелез, везикулярная экзантема, рожа свиней, </w:t>
            </w:r>
            <w:proofErr w:type="gramStart"/>
            <w:r>
              <w:t>трансмиссивный</w:t>
            </w:r>
            <w:proofErr w:type="gramEnd"/>
            <w:r>
              <w:t xml:space="preserve">          </w:t>
            </w:r>
          </w:p>
          <w:p w:rsidR="00A6696C" w:rsidRDefault="00A6696C">
            <w:pPr>
              <w:pStyle w:val="ConsPlusNonformat"/>
              <w:jc w:val="both"/>
            </w:pPr>
            <w:r>
              <w:t xml:space="preserve">гастроэнтерит, парвовирусная инфекция, РРСС.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6. Лошади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Сап, грипп, инфекционный энцефаломиелит, инфекционная анемия, случная    </w:t>
            </w:r>
          </w:p>
          <w:p w:rsidR="00A6696C" w:rsidRDefault="00A6696C">
            <w:pPr>
              <w:pStyle w:val="ConsPlusNonformat"/>
              <w:jc w:val="both"/>
            </w:pPr>
            <w:r>
              <w:t xml:space="preserve">болезнь, ринопневмония, пироплазмидозы, сальмонеллезный аборт, мыт,      </w:t>
            </w:r>
          </w:p>
          <w:p w:rsidR="00A6696C" w:rsidRDefault="00A6696C">
            <w:pPr>
              <w:pStyle w:val="ConsPlusNonformat"/>
              <w:jc w:val="both"/>
            </w:pPr>
            <w:r>
              <w:t xml:space="preserve">эпизоотический лимфангоит.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7. Птица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Орнитоз, тиф-пуллороз, болезнь Марека, оспа, лейкоз, инфекционный        </w:t>
            </w:r>
          </w:p>
          <w:p w:rsidR="00A6696C" w:rsidRDefault="00A6696C">
            <w:pPr>
              <w:pStyle w:val="ConsPlusNonformat"/>
              <w:jc w:val="both"/>
            </w:pPr>
            <w:r>
              <w:t xml:space="preserve">бронхит, вирусный гепатит уток, энтерит гусей, болезнь Гамборо,          </w:t>
            </w:r>
          </w:p>
          <w:p w:rsidR="00A6696C" w:rsidRDefault="00A6696C">
            <w:pPr>
              <w:pStyle w:val="ConsPlusNonformat"/>
              <w:jc w:val="both"/>
            </w:pPr>
            <w:r>
              <w:t xml:space="preserve">инфекционный ларинготрахеит, спирохетоз, кокцидиоз, колибактериоз,       </w:t>
            </w:r>
          </w:p>
          <w:p w:rsidR="00A6696C" w:rsidRDefault="00A6696C">
            <w:pPr>
              <w:pStyle w:val="ConsPlusNonformat"/>
              <w:jc w:val="both"/>
            </w:pPr>
            <w:r>
              <w:t xml:space="preserve">ССЯ-76, вирусный гидроперикардит.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8. Пушные звери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энцефалопатия норок, псевдомоноз, вирусный энтерит, трихинеллез,   </w:t>
            </w:r>
          </w:p>
          <w:p w:rsidR="00A6696C" w:rsidRDefault="00A6696C">
            <w:pPr>
              <w:pStyle w:val="ConsPlusNonformat"/>
              <w:jc w:val="both"/>
            </w:pPr>
            <w:r>
              <w:t xml:space="preserve">туляремия, инфекционный гепатит, алеутская болезнь.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9. Кролики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Вирусная геморрагическая болезнь, миксоматоз, туляремия.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10. Верблюды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11. Собаки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12. Пчелы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Варрооз, аскосфероз, европейский гнилец, американский гнилец, нозематоз, </w:t>
            </w:r>
          </w:p>
          <w:p w:rsidR="00A6696C" w:rsidRDefault="00A6696C">
            <w:pPr>
              <w:pStyle w:val="ConsPlusNonformat"/>
              <w:jc w:val="both"/>
            </w:pPr>
            <w:r>
              <w:t xml:space="preserve">вирусный паралич.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13. Рыба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Аэромоноз, </w:t>
            </w:r>
            <w:proofErr w:type="gramStart"/>
            <w:r>
              <w:t>весенняя</w:t>
            </w:r>
            <w:proofErr w:type="gramEnd"/>
            <w:r>
              <w:t xml:space="preserve"> виремия карпов, некроз поджелудочной железы          </w:t>
            </w:r>
          </w:p>
          <w:p w:rsidR="00A6696C" w:rsidRDefault="00A6696C">
            <w:pPr>
              <w:pStyle w:val="ConsPlusNonformat"/>
              <w:jc w:val="both"/>
            </w:pPr>
            <w:proofErr w:type="gramStart"/>
            <w:r>
              <w:t>лососевых</w:t>
            </w:r>
            <w:proofErr w:type="gramEnd"/>
            <w:r>
              <w:t xml:space="preserve">, некроз гемопоэтической ткани, вирусная геморрагическая        </w:t>
            </w:r>
          </w:p>
          <w:p w:rsidR="00A6696C" w:rsidRDefault="00A6696C">
            <w:pPr>
              <w:pStyle w:val="ConsPlusNonformat"/>
              <w:jc w:val="both"/>
            </w:pPr>
            <w:r>
              <w:t xml:space="preserve">септицемия, гиродактилез.                                                </w:t>
            </w:r>
          </w:p>
        </w:tc>
      </w:tr>
    </w:tbl>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2</w:t>
      </w:r>
    </w:p>
    <w:p w:rsidR="00A6696C" w:rsidRDefault="00A6696C" w:rsidP="00A6696C">
      <w:pPr>
        <w:pStyle w:val="ConsPlusNormal"/>
        <w:ind w:firstLine="540"/>
        <w:jc w:val="both"/>
      </w:pPr>
    </w:p>
    <w:p w:rsidR="00A6696C" w:rsidRDefault="00A6696C" w:rsidP="00A6696C">
      <w:pPr>
        <w:pStyle w:val="ConsPlusNormal"/>
        <w:jc w:val="center"/>
      </w:pPr>
      <w:r>
        <w:t>СПИСОК 2</w:t>
      </w:r>
    </w:p>
    <w:p w:rsidR="00A6696C" w:rsidRDefault="00A6696C" w:rsidP="00A6696C">
      <w:pPr>
        <w:pStyle w:val="ConsPlusNormal"/>
        <w:jc w:val="center"/>
      </w:pPr>
      <w:r>
        <w:t>ЗАРАЗНЫХ БОЛЕЗНЕЙ ЖИВОТНЫХ, ПО КОТОРЫМ ОТЧЕТ ПО ФОРМЕ</w:t>
      </w:r>
    </w:p>
    <w:p w:rsidR="00A6696C" w:rsidRDefault="00A6696C" w:rsidP="00A6696C">
      <w:pPr>
        <w:pStyle w:val="ConsPlusNormal"/>
        <w:jc w:val="center"/>
      </w:pPr>
      <w:r>
        <w:t>N 1-ВЕТ А ПРЕДСТАВЛЯЕТСЯ ОРГАНАМИ ИСПОЛНИТЕЛЬНОЙ ВЛАСТИ</w:t>
      </w:r>
    </w:p>
    <w:p w:rsidR="00A6696C" w:rsidRDefault="00A6696C" w:rsidP="00A6696C">
      <w:pPr>
        <w:pStyle w:val="ConsPlusNormal"/>
        <w:jc w:val="center"/>
      </w:pPr>
      <w:r>
        <w:t>В ОБЛАСТИ ВЕТЕРИНАРИИ СУБЪЕКТОВ РОССИЙСКОЙ ФЕДЕРАЦИИ</w:t>
      </w:r>
    </w:p>
    <w:p w:rsidR="00A6696C" w:rsidRDefault="00A6696C" w:rsidP="00A6696C">
      <w:pPr>
        <w:pStyle w:val="ConsPlusNormal"/>
        <w:jc w:val="center"/>
      </w:pPr>
      <w:r>
        <w:t>В ФГУ "ЦЕНТР ВЕТЕРИНАРИИ" 1 РАЗ В ГОД (</w:t>
      </w:r>
      <w:proofErr w:type="gramStart"/>
      <w:r>
        <w:t>ГОДОВАЯ</w:t>
      </w:r>
      <w:proofErr w:type="gramEnd"/>
      <w:r>
        <w:t>)</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1. Болезни, общие для разных видов животных               │</w:t>
      </w:r>
    </w:p>
    <w:p w:rsidR="00A6696C" w:rsidRDefault="00A6696C" w:rsidP="00A6696C">
      <w:pPr>
        <w:pStyle w:val="ConsPlusCell"/>
        <w:jc w:val="both"/>
      </w:pPr>
      <w:r>
        <w:t>├─────────────────────────────────────────────────────────────────────────┤</w:t>
      </w:r>
    </w:p>
    <w:p w:rsidR="00A6696C" w:rsidRDefault="00A6696C" w:rsidP="00A6696C">
      <w:pPr>
        <w:pStyle w:val="ConsPlusCell"/>
        <w:jc w:val="both"/>
      </w:pPr>
      <w:r>
        <w:t>│Чесотка, стригущий лишай.                                                │</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pPr>
      <w:r>
        <w:t xml:space="preserve">    КонсультантПлюс: примечание.</w:t>
      </w:r>
    </w:p>
    <w:p w:rsidR="00A6696C" w:rsidRDefault="00A6696C" w:rsidP="00A6696C">
      <w:pPr>
        <w:pStyle w:val="ConsPlusCell"/>
        <w:jc w:val="both"/>
      </w:pPr>
      <w:r>
        <w:t xml:space="preserve">    Нумерация   пунктов в таблице   дана   в  соответствии   с  </w:t>
      </w:r>
      <w:proofErr w:type="gramStart"/>
      <w:r>
        <w:t>официальным</w:t>
      </w:r>
      <w:proofErr w:type="gramEnd"/>
    </w:p>
    <w:p w:rsidR="00A6696C" w:rsidRDefault="00A6696C" w:rsidP="00A6696C">
      <w:pPr>
        <w:pStyle w:val="ConsPlusCell"/>
        <w:jc w:val="both"/>
      </w:pPr>
      <w:r>
        <w:lastRenderedPageBreak/>
        <w:t>текстом документа.</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pPr>
      <w:r>
        <w:t>├─────────────────────────────────────────────────────────────────────────┤</w:t>
      </w:r>
    </w:p>
    <w:p w:rsidR="00A6696C" w:rsidRDefault="00A6696C" w:rsidP="00A6696C">
      <w:pPr>
        <w:pStyle w:val="ConsPlusCell"/>
        <w:jc w:val="both"/>
      </w:pPr>
      <w:r>
        <w:t>│                         1. Крупный рогатый скот                         │</w:t>
      </w:r>
    </w:p>
    <w:p w:rsidR="00A6696C" w:rsidRDefault="00A6696C" w:rsidP="00A6696C">
      <w:pPr>
        <w:pStyle w:val="ConsPlusCell"/>
        <w:jc w:val="both"/>
      </w:pPr>
      <w:r>
        <w:t>├─────────────────────────────────────────────────────────────────────────┤</w:t>
      </w:r>
    </w:p>
    <w:p w:rsidR="00A6696C" w:rsidRDefault="00A6696C" w:rsidP="00A6696C">
      <w:pPr>
        <w:pStyle w:val="ConsPlusCell"/>
        <w:jc w:val="both"/>
      </w:pPr>
      <w:r>
        <w:t>│Актиномикоз, злокачественная катаральная горячка (лихорадка),            │</w:t>
      </w:r>
    </w:p>
    <w:p w:rsidR="00A6696C" w:rsidRDefault="00A6696C" w:rsidP="00A6696C">
      <w:pPr>
        <w:pStyle w:val="ConsPlusCell"/>
        <w:jc w:val="both"/>
      </w:pPr>
      <w:r>
        <w:t>│злокачественный отек, колибактериоз, оспа, безноитиоз, демодекоз,        │</w:t>
      </w:r>
    </w:p>
    <w:p w:rsidR="00A6696C" w:rsidRDefault="00A6696C" w:rsidP="00A6696C">
      <w:pPr>
        <w:pStyle w:val="ConsPlusCell"/>
        <w:jc w:val="both"/>
      </w:pPr>
      <w:r>
        <w:t>│кокцидиоз, нематодозы, телязиоз, трематодозы, цестодозы.                 │</w:t>
      </w:r>
    </w:p>
    <w:p w:rsidR="00A6696C" w:rsidRDefault="00A6696C" w:rsidP="00A6696C">
      <w:pPr>
        <w:pStyle w:val="ConsPlusCell"/>
        <w:jc w:val="both"/>
      </w:pPr>
      <w:r>
        <w:t>├─────────────────────────────────────────────────────────────────────────┤</w:t>
      </w:r>
    </w:p>
    <w:p w:rsidR="00A6696C" w:rsidRDefault="00A6696C" w:rsidP="00A6696C">
      <w:pPr>
        <w:pStyle w:val="ConsPlusCell"/>
        <w:jc w:val="both"/>
      </w:pPr>
      <w:r>
        <w:t>│                          2. Мелкий рогатый скот                         │</w:t>
      </w:r>
    </w:p>
    <w:p w:rsidR="00A6696C" w:rsidRDefault="00A6696C" w:rsidP="00A6696C">
      <w:pPr>
        <w:pStyle w:val="ConsPlusCell"/>
        <w:jc w:val="both"/>
      </w:pPr>
      <w:r>
        <w:t>├─────────────────────────────────────────────────────────────────────────┤</w:t>
      </w:r>
    </w:p>
    <w:p w:rsidR="00A6696C" w:rsidRDefault="00A6696C" w:rsidP="00A6696C">
      <w:pPr>
        <w:pStyle w:val="ConsPlusCell"/>
        <w:jc w:val="both"/>
      </w:pPr>
      <w:r>
        <w:t xml:space="preserve">│Кампилобактериоз (вибриоз), злокачественный отек, </w:t>
      </w:r>
      <w:proofErr w:type="gramStart"/>
      <w:r>
        <w:t>инфекционная</w:t>
      </w:r>
      <w:proofErr w:type="gramEnd"/>
      <w:r>
        <w:t xml:space="preserve"> агалактия,│</w:t>
      </w:r>
    </w:p>
    <w:p w:rsidR="00A6696C" w:rsidRDefault="00A6696C" w:rsidP="00A6696C">
      <w:pPr>
        <w:pStyle w:val="ConsPlusCell"/>
        <w:jc w:val="both"/>
      </w:pPr>
      <w:r>
        <w:t>│инфекционный мастит, колибактериоз, копытная гниль, эстроз, анаплазмоз,  │</w:t>
      </w:r>
    </w:p>
    <w:p w:rsidR="00A6696C" w:rsidRDefault="00A6696C" w:rsidP="00A6696C">
      <w:pPr>
        <w:pStyle w:val="ConsPlusCell"/>
        <w:jc w:val="both"/>
      </w:pPr>
      <w:r>
        <w:t>│клещевой паралич, кокцидиоз, эперитрозооноз, нематодозы, стронгилоидозы, │</w:t>
      </w:r>
    </w:p>
    <w:p w:rsidR="00A6696C" w:rsidRDefault="00A6696C" w:rsidP="00A6696C">
      <w:pPr>
        <w:pStyle w:val="ConsPlusCell"/>
        <w:jc w:val="both"/>
      </w:pPr>
      <w:r>
        <w:t>│трематодозы, цестодозы.                                                  │</w:t>
      </w:r>
    </w:p>
    <w:p w:rsidR="00A6696C" w:rsidRDefault="00A6696C" w:rsidP="00A6696C">
      <w:pPr>
        <w:pStyle w:val="ConsPlusCell"/>
        <w:jc w:val="both"/>
      </w:pPr>
      <w:r>
        <w:t>├─────────────────────────────────────────────────────────────────────────┤</w:t>
      </w:r>
    </w:p>
    <w:p w:rsidR="00A6696C" w:rsidRDefault="00A6696C" w:rsidP="00A6696C">
      <w:pPr>
        <w:pStyle w:val="ConsPlusCell"/>
        <w:jc w:val="both"/>
      </w:pPr>
      <w:r>
        <w:t>│                                3. Свиньи                                │</w:t>
      </w:r>
    </w:p>
    <w:p w:rsidR="00A6696C" w:rsidRDefault="00A6696C" w:rsidP="00A6696C">
      <w:pPr>
        <w:pStyle w:val="ConsPlusCell"/>
        <w:jc w:val="both"/>
      </w:pPr>
      <w:r>
        <w:t>├─────────────────────────────────────────────────────────────────────────┤</w:t>
      </w:r>
    </w:p>
    <w:p w:rsidR="00A6696C" w:rsidRDefault="00A6696C" w:rsidP="00A6696C">
      <w:pPr>
        <w:pStyle w:val="ConsPlusCell"/>
        <w:jc w:val="both"/>
      </w:pPr>
      <w:r>
        <w:t>│Дизентерия, диплококковая инфекция, злокачественный отек, инфекционный   │</w:t>
      </w:r>
    </w:p>
    <w:p w:rsidR="00A6696C" w:rsidRDefault="00A6696C" w:rsidP="00A6696C">
      <w:pPr>
        <w:pStyle w:val="ConsPlusCell"/>
        <w:jc w:val="both"/>
      </w:pPr>
      <w:r>
        <w:t>│атрофический ринит, колибактериоз, оспа, отечная болезнь поросят,        │</w:t>
      </w:r>
    </w:p>
    <w:p w:rsidR="00A6696C" w:rsidRDefault="00A6696C" w:rsidP="00A6696C">
      <w:pPr>
        <w:pStyle w:val="ConsPlusCell"/>
        <w:jc w:val="both"/>
      </w:pPr>
      <w:r>
        <w:t>│гемофилезная плевропневмония свиней, балантидиоз, нематодозы, цестодозы. │</w:t>
      </w:r>
    </w:p>
    <w:p w:rsidR="00A6696C" w:rsidRDefault="00A6696C" w:rsidP="00A6696C">
      <w:pPr>
        <w:pStyle w:val="ConsPlusCell"/>
        <w:jc w:val="both"/>
      </w:pPr>
      <w:r>
        <w:t>├─────────────────────────────────────────────────────────────────────────┤</w:t>
      </w:r>
    </w:p>
    <w:p w:rsidR="00A6696C" w:rsidRDefault="00A6696C" w:rsidP="00A6696C">
      <w:pPr>
        <w:pStyle w:val="ConsPlusCell"/>
        <w:jc w:val="both"/>
      </w:pPr>
      <w:r>
        <w:t>│                                4. Лошади                                │</w:t>
      </w:r>
    </w:p>
    <w:p w:rsidR="00A6696C" w:rsidRDefault="00A6696C" w:rsidP="00A6696C">
      <w:pPr>
        <w:pStyle w:val="ConsPlusCell"/>
        <w:jc w:val="both"/>
      </w:pPr>
      <w:r>
        <w:t>├─────────────────────────────────────────────────────────────────────────┤</w:t>
      </w:r>
    </w:p>
    <w:p w:rsidR="00A6696C" w:rsidRDefault="00A6696C" w:rsidP="00A6696C">
      <w:pPr>
        <w:pStyle w:val="ConsPlusCell"/>
        <w:jc w:val="both"/>
      </w:pPr>
      <w:r>
        <w:t>│Контагиозная плевропневмония, ботриомикоз, нематодозы, анаплоцефалидозы, │</w:t>
      </w:r>
    </w:p>
    <w:p w:rsidR="00A6696C" w:rsidRDefault="00A6696C" w:rsidP="00A6696C">
      <w:pPr>
        <w:pStyle w:val="ConsPlusCell"/>
        <w:jc w:val="both"/>
      </w:pPr>
      <w:r>
        <w:t>│стронгилятозы, цестодозы.                                                │</w:t>
      </w:r>
    </w:p>
    <w:p w:rsidR="00A6696C" w:rsidRDefault="00A6696C" w:rsidP="00A6696C">
      <w:pPr>
        <w:pStyle w:val="ConsPlusCell"/>
        <w:jc w:val="both"/>
      </w:pPr>
      <w:r>
        <w:t>├─────────────────────────────────────────────────────────────────────────┤</w:t>
      </w:r>
    </w:p>
    <w:p w:rsidR="00A6696C" w:rsidRDefault="00A6696C" w:rsidP="00A6696C">
      <w:pPr>
        <w:pStyle w:val="ConsPlusCell"/>
        <w:jc w:val="both"/>
      </w:pPr>
      <w:r>
        <w:t>│                               5. Верблюды                               │</w:t>
      </w:r>
    </w:p>
    <w:p w:rsidR="00A6696C" w:rsidRDefault="00A6696C" w:rsidP="00A6696C">
      <w:pPr>
        <w:pStyle w:val="ConsPlusCell"/>
        <w:jc w:val="both"/>
      </w:pPr>
      <w:r>
        <w:t>├─────────────────────────────────────────────────────────────────────────┤</w:t>
      </w:r>
    </w:p>
    <w:p w:rsidR="00A6696C" w:rsidRDefault="00A6696C" w:rsidP="00A6696C">
      <w:pPr>
        <w:pStyle w:val="ConsPlusCell"/>
        <w:jc w:val="both"/>
      </w:pPr>
      <w:r>
        <w:t>│Су-ауру (трипанозомоз), оспа, гельминтозы.                               │</w:t>
      </w:r>
    </w:p>
    <w:p w:rsidR="00A6696C" w:rsidRDefault="00A6696C" w:rsidP="00A6696C">
      <w:pPr>
        <w:pStyle w:val="ConsPlusCell"/>
        <w:jc w:val="both"/>
      </w:pPr>
      <w:r>
        <w:t>├─────────────────────────────────────────────────────────────────────────┤</w:t>
      </w:r>
    </w:p>
    <w:p w:rsidR="00A6696C" w:rsidRDefault="00A6696C" w:rsidP="00A6696C">
      <w:pPr>
        <w:pStyle w:val="ConsPlusCell"/>
        <w:jc w:val="both"/>
      </w:pPr>
      <w:r>
        <w:t>│                                6. Олени                                 │</w:t>
      </w:r>
    </w:p>
    <w:p w:rsidR="00A6696C" w:rsidRDefault="00A6696C" w:rsidP="00A6696C">
      <w:pPr>
        <w:pStyle w:val="ConsPlusCell"/>
        <w:jc w:val="both"/>
      </w:pPr>
      <w:r>
        <w:t>├─────────────────────────────────────────────────────────────────────────┤</w:t>
      </w:r>
    </w:p>
    <w:p w:rsidR="00A6696C" w:rsidRDefault="00A6696C" w:rsidP="00A6696C">
      <w:pPr>
        <w:pStyle w:val="ConsPlusCell"/>
        <w:jc w:val="both"/>
      </w:pPr>
      <w:r>
        <w:t>│Гельминтозы.                                                             │</w:t>
      </w:r>
    </w:p>
    <w:p w:rsidR="00A6696C" w:rsidRDefault="00A6696C" w:rsidP="00A6696C">
      <w:pPr>
        <w:pStyle w:val="ConsPlusCell"/>
        <w:jc w:val="both"/>
      </w:pPr>
      <w:r>
        <w:t>├─────────────────────────────────────────────────────────────────────────┤</w:t>
      </w:r>
    </w:p>
    <w:p w:rsidR="00A6696C" w:rsidRDefault="00A6696C" w:rsidP="00A6696C">
      <w:pPr>
        <w:pStyle w:val="ConsPlusCell"/>
        <w:jc w:val="both"/>
      </w:pPr>
      <w:r>
        <w:t>│                                7. Птица                                 │</w:t>
      </w:r>
    </w:p>
    <w:p w:rsidR="00A6696C" w:rsidRDefault="00A6696C" w:rsidP="00A6696C">
      <w:pPr>
        <w:pStyle w:val="ConsPlusCell"/>
        <w:jc w:val="both"/>
      </w:pPr>
      <w:r>
        <w:t>├─────────────────────────────────────────────────────────────────────────┤</w:t>
      </w:r>
    </w:p>
    <w:p w:rsidR="00A6696C" w:rsidRDefault="00A6696C" w:rsidP="00A6696C">
      <w:pPr>
        <w:pStyle w:val="ConsPlusCell"/>
        <w:jc w:val="both"/>
      </w:pPr>
      <w:r>
        <w:t>│Аспергиллез, трихомоноз, гельминтозы.                                    │</w:t>
      </w:r>
    </w:p>
    <w:p w:rsidR="00A6696C" w:rsidRDefault="00A6696C" w:rsidP="00A6696C">
      <w:pPr>
        <w:pStyle w:val="ConsPlusCell"/>
        <w:jc w:val="both"/>
      </w:pPr>
      <w:r>
        <w:t>├─────────────────────────────────────────────────────────────────────────┤</w:t>
      </w:r>
    </w:p>
    <w:p w:rsidR="00A6696C" w:rsidRDefault="00A6696C" w:rsidP="00A6696C">
      <w:pPr>
        <w:pStyle w:val="ConsPlusCell"/>
        <w:jc w:val="both"/>
      </w:pPr>
      <w:r>
        <w:t>│                             8. Пушные звери                             │</w:t>
      </w:r>
    </w:p>
    <w:p w:rsidR="00A6696C" w:rsidRDefault="00A6696C" w:rsidP="00A6696C">
      <w:pPr>
        <w:pStyle w:val="ConsPlusCell"/>
        <w:jc w:val="both"/>
      </w:pPr>
      <w:r>
        <w:t>├─────────────────────────────────────────────────────────────────────────┤</w:t>
      </w:r>
    </w:p>
    <w:p w:rsidR="00A6696C" w:rsidRDefault="00A6696C" w:rsidP="00A6696C">
      <w:pPr>
        <w:pStyle w:val="ConsPlusCell"/>
        <w:jc w:val="both"/>
      </w:pPr>
      <w:r>
        <w:t>│Колибактериоз, омская геморрагическая лихорадка, микроспория,            │</w:t>
      </w:r>
    </w:p>
    <w:p w:rsidR="00A6696C" w:rsidRDefault="00A6696C" w:rsidP="00A6696C">
      <w:pPr>
        <w:pStyle w:val="ConsPlusCell"/>
        <w:jc w:val="both"/>
      </w:pPr>
      <w:r>
        <w:t>│</w:t>
      </w:r>
      <w:proofErr w:type="gramStart"/>
      <w:r>
        <w:t>энзоотический</w:t>
      </w:r>
      <w:proofErr w:type="gramEnd"/>
      <w:r>
        <w:t xml:space="preserve"> энцефаломиелит, гельминтозы, трихофития.                   │</w:t>
      </w:r>
    </w:p>
    <w:p w:rsidR="00A6696C" w:rsidRDefault="00A6696C" w:rsidP="00A6696C">
      <w:pPr>
        <w:pStyle w:val="ConsPlusCell"/>
        <w:jc w:val="both"/>
      </w:pPr>
      <w:r>
        <w:t>├─────────────────────────────────────────────────────────────────────────┤</w:t>
      </w:r>
    </w:p>
    <w:p w:rsidR="00A6696C" w:rsidRDefault="00A6696C" w:rsidP="00A6696C">
      <w:pPr>
        <w:pStyle w:val="ConsPlusCell"/>
        <w:jc w:val="both"/>
      </w:pPr>
      <w:r>
        <w:t>│                                9. Кролики                               │</w:t>
      </w:r>
    </w:p>
    <w:p w:rsidR="00A6696C" w:rsidRDefault="00A6696C" w:rsidP="00A6696C">
      <w:pPr>
        <w:pStyle w:val="ConsPlusCell"/>
        <w:jc w:val="both"/>
      </w:pPr>
      <w:r>
        <w:t>├─────────────────────────────────────────────────────────────────────────┤</w:t>
      </w:r>
    </w:p>
    <w:p w:rsidR="00A6696C" w:rsidRDefault="00A6696C" w:rsidP="00A6696C">
      <w:pPr>
        <w:pStyle w:val="ConsPlusCell"/>
        <w:jc w:val="both"/>
      </w:pPr>
      <w:r>
        <w:t>│Колибактериоз, стрептококкоз, кокцидиоз.                                 │</w:t>
      </w:r>
    </w:p>
    <w:p w:rsidR="00A6696C" w:rsidRDefault="00A6696C" w:rsidP="00A6696C">
      <w:pPr>
        <w:pStyle w:val="ConsPlusCell"/>
        <w:jc w:val="both"/>
      </w:pPr>
      <w:r>
        <w:t>├─────────────────────────────────────────────────────────────────────────┤</w:t>
      </w:r>
    </w:p>
    <w:p w:rsidR="00A6696C" w:rsidRDefault="00A6696C" w:rsidP="00A6696C">
      <w:pPr>
        <w:pStyle w:val="ConsPlusCell"/>
        <w:jc w:val="both"/>
      </w:pPr>
      <w:r>
        <w:t>│                                10. Собаки                               │</w:t>
      </w:r>
    </w:p>
    <w:p w:rsidR="00A6696C" w:rsidRDefault="00A6696C" w:rsidP="00A6696C">
      <w:pPr>
        <w:pStyle w:val="ConsPlusCell"/>
        <w:jc w:val="both"/>
      </w:pPr>
      <w:r>
        <w:t>├─────────────────────────────────────────────────────────────────────────┤</w:t>
      </w:r>
    </w:p>
    <w:p w:rsidR="00A6696C" w:rsidRDefault="00A6696C" w:rsidP="00A6696C">
      <w:pPr>
        <w:pStyle w:val="ConsPlusCell"/>
        <w:jc w:val="both"/>
      </w:pPr>
      <w:r>
        <w:t>│Микроспория, гельминтозы.                                                │</w:t>
      </w:r>
    </w:p>
    <w:p w:rsidR="00A6696C" w:rsidRDefault="00A6696C" w:rsidP="00A6696C">
      <w:pPr>
        <w:pStyle w:val="ConsPlusCell"/>
        <w:jc w:val="both"/>
      </w:pPr>
      <w:r>
        <w:t>├─────────────────────────────────────────────────────────────────────────┤</w:t>
      </w:r>
    </w:p>
    <w:p w:rsidR="00A6696C" w:rsidRDefault="00A6696C" w:rsidP="00A6696C">
      <w:pPr>
        <w:pStyle w:val="ConsPlusCell"/>
        <w:jc w:val="both"/>
      </w:pPr>
      <w:r>
        <w:t>│                                11. Кошки                                │</w:t>
      </w:r>
    </w:p>
    <w:p w:rsidR="00A6696C" w:rsidRDefault="00A6696C" w:rsidP="00A6696C">
      <w:pPr>
        <w:pStyle w:val="ConsPlusCell"/>
        <w:jc w:val="both"/>
      </w:pPr>
      <w:r>
        <w:t>├─────────────────────────────────────────────────────────────────────────┤</w:t>
      </w:r>
    </w:p>
    <w:p w:rsidR="00A6696C" w:rsidRDefault="00A6696C" w:rsidP="00A6696C">
      <w:pPr>
        <w:pStyle w:val="ConsPlusCell"/>
        <w:jc w:val="both"/>
      </w:pPr>
      <w:r>
        <w:t>│Микроспория.                                                             │</w:t>
      </w:r>
    </w:p>
    <w:p w:rsidR="00A6696C" w:rsidRDefault="00A6696C" w:rsidP="00A6696C">
      <w:pPr>
        <w:pStyle w:val="ConsPlusCell"/>
        <w:jc w:val="both"/>
      </w:pPr>
      <w:r>
        <w:t>├─────────────────────────────────────────────────────────────────────────┤</w:t>
      </w:r>
    </w:p>
    <w:p w:rsidR="00A6696C" w:rsidRDefault="00A6696C" w:rsidP="00A6696C">
      <w:pPr>
        <w:pStyle w:val="ConsPlusCell"/>
        <w:jc w:val="both"/>
      </w:pPr>
      <w:r>
        <w:t>│                                12. Пчелы                                │</w:t>
      </w:r>
    </w:p>
    <w:p w:rsidR="00A6696C" w:rsidRDefault="00A6696C" w:rsidP="00A6696C">
      <w:pPr>
        <w:pStyle w:val="ConsPlusCell"/>
        <w:jc w:val="both"/>
      </w:pPr>
      <w:r>
        <w:t>├─────────────────────────────────────────────────────────────────────────┤</w:t>
      </w:r>
    </w:p>
    <w:p w:rsidR="00A6696C" w:rsidRDefault="00A6696C" w:rsidP="00A6696C">
      <w:pPr>
        <w:pStyle w:val="ConsPlusCell"/>
        <w:jc w:val="both"/>
      </w:pPr>
      <w:r>
        <w:t>│Гафниоз, амебиаз, акарапидоз, браулез.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rmal"/>
        <w:jc w:val="center"/>
        <w:outlineLvl w:val="3"/>
      </w:pPr>
      <w:r>
        <w:lastRenderedPageBreak/>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t xml:space="preserve">1. В </w:t>
      </w:r>
      <w:hyperlink w:anchor="Par4474" w:history="1">
        <w:r>
          <w:rPr>
            <w:color w:val="0000FF"/>
          </w:rPr>
          <w:t>разделе I</w:t>
        </w:r>
      </w:hyperlink>
      <w:r>
        <w:t xml:space="preserve"> "Диагностические исследования" в графах 1 и 3 указывают вид животного и наименование вида исследования.</w:t>
      </w:r>
    </w:p>
    <w:p w:rsidR="00A6696C" w:rsidRDefault="00A6696C" w:rsidP="00A6696C">
      <w:pPr>
        <w:pStyle w:val="ConsPlusNormal"/>
        <w:ind w:firstLine="540"/>
        <w:jc w:val="both"/>
      </w:pPr>
      <w:r>
        <w:t>В графе 4 указывают число исследованных животных (всего), независимо от того, сколько раз они исследовались в этом году.</w:t>
      </w:r>
    </w:p>
    <w:p w:rsidR="00A6696C" w:rsidRDefault="00A6696C" w:rsidP="00A6696C">
      <w:pPr>
        <w:pStyle w:val="ConsPlusNormal"/>
        <w:ind w:firstLine="540"/>
        <w:jc w:val="both"/>
      </w:pPr>
      <w:r>
        <w:t>В графе 5 указывают общее число животных, давших положительную реакцию на то или иное исследование.</w:t>
      </w:r>
    </w:p>
    <w:p w:rsidR="00A6696C" w:rsidRDefault="00A6696C" w:rsidP="00A6696C">
      <w:pPr>
        <w:pStyle w:val="ConsPlusNormal"/>
        <w:ind w:firstLine="540"/>
        <w:jc w:val="both"/>
      </w:pPr>
      <w:r>
        <w:t xml:space="preserve">2. В </w:t>
      </w:r>
      <w:hyperlink w:anchor="Par4486" w:history="1">
        <w:r>
          <w:rPr>
            <w:color w:val="0000FF"/>
          </w:rPr>
          <w:t>разделе II</w:t>
        </w:r>
      </w:hyperlink>
      <w:r>
        <w:t xml:space="preserve"> "Прививки и лечебно-профилактические мероприятия" в графе 1 указывается вид животного, а в графе 2 - название мероприятия.</w:t>
      </w:r>
    </w:p>
    <w:p w:rsidR="00A6696C" w:rsidRDefault="00A6696C" w:rsidP="00A6696C">
      <w:pPr>
        <w:pStyle w:val="ConsPlusNormal"/>
        <w:ind w:firstLine="540"/>
        <w:jc w:val="both"/>
      </w:pPr>
      <w:r>
        <w:t>В графе 4 указывают общее число животных, которые были обработаны полностью в соответствии с действующими инструкциями за отчетный период.</w:t>
      </w:r>
    </w:p>
    <w:p w:rsidR="00A6696C" w:rsidRDefault="00A6696C" w:rsidP="00A6696C">
      <w:pPr>
        <w:pStyle w:val="ConsPlusNormal"/>
        <w:ind w:firstLine="540"/>
        <w:jc w:val="both"/>
      </w:pPr>
      <w:r>
        <w:t xml:space="preserve">3. В </w:t>
      </w:r>
      <w:hyperlink w:anchor="Par4496" w:history="1">
        <w:r>
          <w:rPr>
            <w:color w:val="0000FF"/>
          </w:rPr>
          <w:t>разделе III</w:t>
        </w:r>
      </w:hyperlink>
      <w:r>
        <w:t xml:space="preserve"> "Ветеринарно-санитарные работы" показывают число обработанных объектов и выполненный объем работ по дезинфекции, дезинсекции и дератизации.</w:t>
      </w:r>
    </w:p>
    <w:p w:rsidR="00A6696C" w:rsidRDefault="00A6696C" w:rsidP="00A6696C">
      <w:pPr>
        <w:pStyle w:val="ConsPlusNormal"/>
        <w:ind w:firstLine="540"/>
        <w:jc w:val="both"/>
      </w:pPr>
      <w:r>
        <w:t>4. На отдельном листе составляют пояснительную записку, где дают дополнительные сведения о методах исследований, обработок и применяемых вакцинах и других препаратах при всех видах обработок.</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7" w:name="Par4725"/>
      <w:bookmarkEnd w:id="227"/>
      <w:r>
        <w:t xml:space="preserve">     │           СРОЧНЫЙ ОТЧЕТ О ВОЗНИКНОВЕНИИ ЗАБОЛЕВАНИЯ            │</w:t>
      </w:r>
    </w:p>
    <w:p w:rsidR="00A6696C" w:rsidRDefault="00A6696C" w:rsidP="00A6696C">
      <w:pPr>
        <w:pStyle w:val="ConsPlusNonformat"/>
        <w:jc w:val="both"/>
      </w:pPr>
      <w:r>
        <w:t xml:space="preserve">     │               И РАЗВИТИЯ ЭПИЗООТИЧЕСКОЙ СИТУАЦИИ               │</w:t>
      </w:r>
    </w:p>
    <w:p w:rsidR="00A6696C" w:rsidRDefault="00A6696C" w:rsidP="00A6696C">
      <w:pPr>
        <w:pStyle w:val="ConsPlusNonformat"/>
        <w:jc w:val="both"/>
      </w:pPr>
      <w:r>
        <w:t xml:space="preserve">     │                     _____________________                      │</w:t>
      </w:r>
    </w:p>
    <w:p w:rsidR="00A6696C" w:rsidRDefault="00A6696C" w:rsidP="00A6696C">
      <w:pPr>
        <w:pStyle w:val="ConsPlusNonformat"/>
        <w:jc w:val="both"/>
      </w:pPr>
      <w:r>
        <w:t xml:space="preserve">     │                      (дата отчета д/</w:t>
      </w:r>
      <w:proofErr w:type="gramStart"/>
      <w:r>
        <w:t>м</w:t>
      </w:r>
      <w:proofErr w:type="gramEnd"/>
      <w:r>
        <w:t>/г)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1-вет-Б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Ежедекадно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(ФГУП "Центр   │немедленно   │</w:t>
      </w:r>
      <w:proofErr w:type="gramEnd"/>
    </w:p>
    <w:p w:rsidR="00A6696C" w:rsidRDefault="00A6696C" w:rsidP="00A6696C">
      <w:pPr>
        <w:pStyle w:val="ConsPlusNonformat"/>
        <w:jc w:val="both"/>
      </w:pPr>
      <w:r>
        <w:t>│ветеринарии" - 109428, Москва,        │ежедекадно - │</w:t>
      </w:r>
    </w:p>
    <w:p w:rsidR="00A6696C" w:rsidRDefault="00A6696C" w:rsidP="00A6696C">
      <w:pPr>
        <w:pStyle w:val="ConsPlusNonformat"/>
        <w:jc w:val="both"/>
      </w:pPr>
      <w:r>
        <w:t>│Рязанский проспект, д. 24, корп. 1)   │согласно     │</w:t>
      </w:r>
    </w:p>
    <w:p w:rsidR="00A6696C" w:rsidRDefault="00A6696C" w:rsidP="00A6696C">
      <w:pPr>
        <w:pStyle w:val="ConsPlusNonformat"/>
        <w:jc w:val="both"/>
      </w:pPr>
      <w:r>
        <w:t>│                                      │</w:t>
      </w:r>
      <w:hyperlink w:anchor="Par4900" w:history="1">
        <w:r>
          <w:rPr>
            <w:color w:val="0000FF"/>
          </w:rPr>
          <w:t>приложению 1</w:t>
        </w:r>
      </w:hyperlink>
      <w:r>
        <w:t xml:space="preserve">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4764"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lastRenderedPageBreak/>
              <w:t xml:space="preserve"> формы </w:t>
            </w:r>
          </w:p>
          <w:p w:rsidR="00A6696C" w:rsidRDefault="00A6696C">
            <w:pPr>
              <w:pStyle w:val="ConsPlusNonformat"/>
              <w:jc w:val="both"/>
            </w:pPr>
            <w:r>
              <w:t xml:space="preserve">по </w:t>
            </w:r>
            <w:hyperlink r:id="rId20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1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1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1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1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1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28" w:name="Par4764"/>
      <w:bookmarkEnd w:id="228"/>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Представляется немедленно при появлении</w:t>
      </w:r>
    </w:p>
    <w:p w:rsidR="00A6696C" w:rsidRDefault="00A6696C" w:rsidP="00A6696C">
      <w:pPr>
        <w:pStyle w:val="ConsPlusNonformat"/>
        <w:jc w:val="both"/>
      </w:pPr>
      <w:r>
        <w:t xml:space="preserve">                                      болезни, а в дальнейшем ежедекадно</w:t>
      </w:r>
    </w:p>
    <w:p w:rsidR="00A6696C" w:rsidRDefault="00A6696C" w:rsidP="00A6696C">
      <w:pPr>
        <w:pStyle w:val="ConsPlusNonformat"/>
        <w:jc w:val="both"/>
      </w:pPr>
      <w:r>
        <w:t xml:space="preserve">                                            до ликвидации болезни</w:t>
      </w:r>
    </w:p>
    <w:p w:rsidR="00A6696C" w:rsidRDefault="00A6696C" w:rsidP="00A6696C">
      <w:pPr>
        <w:pStyle w:val="ConsPlusNonformat"/>
        <w:jc w:val="both"/>
      </w:pPr>
    </w:p>
    <w:p w:rsidR="00A6696C" w:rsidRDefault="00A6696C" w:rsidP="00A6696C">
      <w:pPr>
        <w:pStyle w:val="ConsPlusNonformat"/>
        <w:jc w:val="both"/>
      </w:pPr>
      <w:r>
        <w:t xml:space="preserve">            СРОЧНЫЙ ОТЧЕТ О ВОЗНИКНОВЕНИИ ЗАБОЛЕВАНИЯ И РАЗВИТИИ</w:t>
      </w:r>
    </w:p>
    <w:p w:rsidR="00A6696C" w:rsidRDefault="00A6696C" w:rsidP="00A6696C">
      <w:pPr>
        <w:pStyle w:val="ConsPlusNonformat"/>
        <w:jc w:val="both"/>
      </w:pPr>
      <w:r>
        <w:t xml:space="preserve">                          ЭПИЗООТИЧЕСКОЙ СИТУАЦИИ</w:t>
      </w:r>
    </w:p>
    <w:p w:rsidR="00A6696C" w:rsidRDefault="00A6696C" w:rsidP="00A6696C">
      <w:pPr>
        <w:pStyle w:val="ConsPlusNonformat"/>
        <w:jc w:val="both"/>
      </w:pPr>
    </w:p>
    <w:p w:rsidR="00A6696C" w:rsidRDefault="00A6696C" w:rsidP="00A6696C">
      <w:pPr>
        <w:pStyle w:val="ConsPlusNonformat"/>
        <w:jc w:val="both"/>
      </w:pPr>
      <w:r>
        <w:t>1.  │    2. │ │ │ │ │ │ │     3. │                                        │</w:t>
      </w:r>
    </w:p>
    <w:p w:rsidR="00A6696C" w:rsidRDefault="00A6696C" w:rsidP="00A6696C">
      <w:pPr>
        <w:pStyle w:val="ConsPlusNonformat"/>
        <w:jc w:val="both"/>
      </w:pPr>
      <w:r>
        <w:t xml:space="preserve">    └───    └─┴─┴─┴─┴─┴─┘        └────────────────────────────────────────┘</w:t>
      </w:r>
    </w:p>
    <w:p w:rsidR="00A6696C" w:rsidRDefault="00A6696C" w:rsidP="00A6696C">
      <w:pPr>
        <w:pStyle w:val="ConsPlusNonformat"/>
        <w:jc w:val="both"/>
      </w:pPr>
      <w:r>
        <w:t xml:space="preserve">      N        Дата               Субъект федерации</w:t>
      </w:r>
    </w:p>
    <w:p w:rsidR="00A6696C" w:rsidRDefault="00A6696C" w:rsidP="00A6696C">
      <w:pPr>
        <w:pStyle w:val="ConsPlusNonformat"/>
        <w:jc w:val="both"/>
      </w:pPr>
      <w:r>
        <w:t xml:space="preserve">          отчета (дд/мм/</w:t>
      </w:r>
      <w:proofErr w:type="gramStart"/>
      <w:r>
        <w:t>гг</w:t>
      </w:r>
      <w:proofErr w:type="gramEnd"/>
      <w:r>
        <w:t>)</w:t>
      </w:r>
    </w:p>
    <w:p w:rsidR="00A6696C" w:rsidRDefault="00A6696C" w:rsidP="00A6696C">
      <w:pPr>
        <w:pStyle w:val="ConsPlusNonformat"/>
        <w:jc w:val="both"/>
      </w:pPr>
      <w:r>
        <w:t>4.  │                      │  5. │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Фамилия отправителя          Адрес</w:t>
      </w:r>
    </w:p>
    <w:p w:rsidR="00A6696C" w:rsidRDefault="00A6696C" w:rsidP="00A6696C">
      <w:pPr>
        <w:pStyle w:val="ConsPlusNonformat"/>
        <w:jc w:val="both"/>
      </w:pPr>
      <w:r>
        <w:t>6.  │                      │</w:t>
      </w:r>
    </w:p>
    <w:p w:rsidR="00A6696C" w:rsidRDefault="00A6696C" w:rsidP="00A6696C">
      <w:pPr>
        <w:pStyle w:val="ConsPlusNonformat"/>
        <w:jc w:val="both"/>
      </w:pPr>
      <w:r>
        <w:t xml:space="preserve">    └──────────────────────┘     __________________________________________</w:t>
      </w:r>
    </w:p>
    <w:p w:rsidR="00A6696C" w:rsidRDefault="00A6696C" w:rsidP="00A6696C">
      <w:pPr>
        <w:pStyle w:val="ConsPlusNonformat"/>
        <w:jc w:val="both"/>
      </w:pPr>
      <w:r>
        <w:t xml:space="preserve">     Должность</w:t>
      </w:r>
    </w:p>
    <w:p w:rsidR="00A6696C" w:rsidRDefault="00A6696C" w:rsidP="00A6696C">
      <w:pPr>
        <w:pStyle w:val="ConsPlusNonformat"/>
        <w:jc w:val="both"/>
      </w:pPr>
      <w:r>
        <w:t>7.  │        │ 8. │        │</w:t>
      </w:r>
    </w:p>
    <w:p w:rsidR="00A6696C" w:rsidRDefault="00A6696C" w:rsidP="00A6696C">
      <w:pPr>
        <w:pStyle w:val="ConsPlusNonformat"/>
        <w:jc w:val="both"/>
      </w:pPr>
      <w:r>
        <w:t xml:space="preserve">    └────────┘    └────────┘     __________________________________________</w:t>
      </w:r>
    </w:p>
    <w:p w:rsidR="00A6696C" w:rsidRDefault="00A6696C" w:rsidP="00A6696C">
      <w:pPr>
        <w:pStyle w:val="ConsPlusNonformat"/>
        <w:jc w:val="both"/>
      </w:pPr>
      <w:r>
        <w:t xml:space="preserve">     Телефон       Факс</w:t>
      </w:r>
    </w:p>
    <w:p w:rsidR="00A6696C" w:rsidRDefault="00A6696C" w:rsidP="00A6696C">
      <w:pPr>
        <w:pStyle w:val="ConsPlusNonformat"/>
        <w:jc w:val="both"/>
      </w:pPr>
      <w:r>
        <w:t>9.  │                      │</w:t>
      </w:r>
    </w:p>
    <w:p w:rsidR="00A6696C" w:rsidRDefault="00A6696C" w:rsidP="00A6696C">
      <w:pPr>
        <w:pStyle w:val="ConsPlusNonformat"/>
        <w:jc w:val="both"/>
      </w:pPr>
      <w:r>
        <w:t xml:space="preserve">    └──────────────────────┘     __________________________________________</w:t>
      </w:r>
    </w:p>
    <w:p w:rsidR="00A6696C" w:rsidRDefault="00A6696C" w:rsidP="00A6696C">
      <w:pPr>
        <w:pStyle w:val="ConsPlusNonformat"/>
        <w:jc w:val="both"/>
      </w:pPr>
      <w:r>
        <w:t xml:space="preserve">      Электронный адрес</w:t>
      </w:r>
    </w:p>
    <w:p w:rsidR="00A6696C" w:rsidRDefault="00A6696C" w:rsidP="00A6696C">
      <w:pPr>
        <w:pStyle w:val="ConsPlusNonformat"/>
        <w:jc w:val="both"/>
      </w:pPr>
      <w:r>
        <w:t xml:space="preserve">    ┌───────────────────────────────────────────────────────┐     ┌─┬─┬─┬─┐</w:t>
      </w:r>
    </w:p>
    <w:p w:rsidR="00A6696C" w:rsidRDefault="00A6696C" w:rsidP="00A6696C">
      <w:pPr>
        <w:pStyle w:val="ConsPlusNonformat"/>
        <w:jc w:val="both"/>
      </w:pPr>
      <w:r>
        <w:t>10. │                                                       │ 11. │ │ │ │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Название болезни                                          Код болезни</w:t>
      </w:r>
    </w:p>
    <w:p w:rsidR="00A6696C" w:rsidRDefault="00A6696C" w:rsidP="00A6696C">
      <w:pPr>
        <w:pStyle w:val="ConsPlusNonformat"/>
        <w:jc w:val="both"/>
      </w:pPr>
      <w:r>
        <w:t xml:space="preserve">        ┌─────────────────────────────────────────────────────────────────┐</w:t>
      </w:r>
    </w:p>
    <w:p w:rsidR="00A6696C" w:rsidRDefault="00A6696C" w:rsidP="00A6696C">
      <w:pPr>
        <w:pStyle w:val="ConsPlusNonformat"/>
        <w:jc w:val="both"/>
      </w:pPr>
      <w:r>
        <w:t>Срочный │12. Диагно</w:t>
      </w:r>
      <w:proofErr w:type="gramStart"/>
      <w:r>
        <w:t>с-</w:t>
      </w:r>
      <w:proofErr w:type="gramEnd"/>
      <w:r>
        <w:t xml:space="preserve"> │ │ Подоз-   │ │ Клини-   │ │ Пата-     │ │ Лабора- │</w:t>
      </w:r>
    </w:p>
    <w:p w:rsidR="00A6696C" w:rsidRDefault="00A6696C" w:rsidP="00A6696C">
      <w:pPr>
        <w:pStyle w:val="ConsPlusNonformat"/>
        <w:jc w:val="both"/>
      </w:pPr>
      <w:r>
        <w:t xml:space="preserve"> отчет  │    тика:    └─┘ рение    └─┘ ческая   └─┘ натом.    └─┘ </w:t>
      </w:r>
      <w:proofErr w:type="gramStart"/>
      <w:r>
        <w:t>торная</w:t>
      </w:r>
      <w:proofErr w:type="gramEnd"/>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│13. │                          │ 14. │                          ││</w:t>
      </w:r>
    </w:p>
    <w:p w:rsidR="00A6696C" w:rsidRDefault="00A6696C" w:rsidP="00A6696C">
      <w:pPr>
        <w:pStyle w:val="ConsPlusNonformat"/>
        <w:jc w:val="both"/>
      </w:pPr>
      <w:r>
        <w:t xml:space="preserve">        │    └──────────────────────────┘     └──────────────────────────┘│</w:t>
      </w:r>
    </w:p>
    <w:p w:rsidR="00A6696C" w:rsidRDefault="00A6696C" w:rsidP="00A6696C">
      <w:pPr>
        <w:pStyle w:val="ConsPlusNonformat"/>
        <w:jc w:val="both"/>
      </w:pPr>
      <w:r>
        <w:t xml:space="preserve">        │           Дата постановки                Предполагаемая дата    │</w:t>
      </w:r>
    </w:p>
    <w:p w:rsidR="00A6696C" w:rsidRDefault="00A6696C" w:rsidP="00A6696C">
      <w:pPr>
        <w:pStyle w:val="ConsPlusNonformat"/>
        <w:jc w:val="both"/>
      </w:pPr>
      <w:r>
        <w:t xml:space="preserve">        │              диагноза                      начала инфекции      │</w:t>
      </w:r>
    </w:p>
    <w:p w:rsidR="00A6696C" w:rsidRDefault="00A6696C" w:rsidP="00A6696C">
      <w:pPr>
        <w:pStyle w:val="ConsPlusNonformat"/>
        <w:jc w:val="both"/>
      </w:pPr>
      <w:r>
        <w:t xml:space="preserve">        │         (день, месяц, год)                (день, месяц, год)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15, │       Адрес      │Кол-во│Вид │ Общее количество животных в очагах,  │</w:t>
      </w:r>
    </w:p>
    <w:p w:rsidR="00A6696C" w:rsidRDefault="00A6696C" w:rsidP="00A6696C">
      <w:pPr>
        <w:pStyle w:val="ConsPlusNonformat"/>
        <w:jc w:val="both"/>
      </w:pPr>
      <w:r>
        <w:t>16  │ неблагополучного │новых │ж</w:t>
      </w:r>
      <w:proofErr w:type="gramStart"/>
      <w:r>
        <w:t>и-</w:t>
      </w:r>
      <w:proofErr w:type="gramEnd"/>
      <w:r>
        <w:t xml:space="preserve"> │               голов                  │</w:t>
      </w:r>
    </w:p>
    <w:p w:rsidR="00A6696C" w:rsidRDefault="00A6696C" w:rsidP="00A6696C">
      <w:pPr>
        <w:pStyle w:val="ConsPlusNonformat"/>
        <w:jc w:val="both"/>
      </w:pPr>
      <w:r>
        <w:t xml:space="preserve">    │      пункта      │очагов│вот-├───────┬─────┬────┬─────┬──────┬──────┤</w:t>
      </w:r>
    </w:p>
    <w:p w:rsidR="00A6696C" w:rsidRDefault="00A6696C" w:rsidP="00A6696C">
      <w:pPr>
        <w:pStyle w:val="ConsPlusNonformat"/>
        <w:jc w:val="both"/>
      </w:pPr>
      <w:r>
        <w:t xml:space="preserve">    │                  │      │ных │воспр</w:t>
      </w:r>
      <w:proofErr w:type="gramStart"/>
      <w:r>
        <w:t>и-</w:t>
      </w:r>
      <w:proofErr w:type="gramEnd"/>
      <w:r>
        <w:t>│забо-│пало│унич-│вынуж-│вакци-│</w:t>
      </w:r>
    </w:p>
    <w:p w:rsidR="00A6696C" w:rsidRDefault="00A6696C" w:rsidP="00A6696C">
      <w:pPr>
        <w:pStyle w:val="ConsPlusNonformat"/>
        <w:jc w:val="both"/>
      </w:pPr>
      <w:r>
        <w:lastRenderedPageBreak/>
        <w:t xml:space="preserve">    │                  │      │    │имчивые│лело │    │тож</w:t>
      </w:r>
      <w:proofErr w:type="gramStart"/>
      <w:r>
        <w:t>е-</w:t>
      </w:r>
      <w:proofErr w:type="gramEnd"/>
      <w:r>
        <w:t>│денно │ниро- │</w:t>
      </w:r>
    </w:p>
    <w:p w:rsidR="00A6696C" w:rsidRDefault="00A6696C" w:rsidP="00A6696C">
      <w:pPr>
        <w:pStyle w:val="ConsPlusNonformat"/>
        <w:jc w:val="both"/>
      </w:pPr>
      <w:r>
        <w:t xml:space="preserve">    │                  │      │    │       │     │    │но   │убито │вано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1        │   2  │  3 │   4   │  5  │ 6  │  7  │  8   │  9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      │    │       │     │    │     │      │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      │    │       │     │    │     │      │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Всего:      │      │    │       │     │    │     │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17. │Половозрастная группа заболевших животных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18. │Лаборатория, подтвердившая диагноз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19. │Использованные диагностические тесты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20. │Возбудитель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21. │Предполагаемый источник инфекции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22. │Способ распространения болезни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23. │Прочие эпизоотологические сведения                                   │</w:t>
      </w:r>
    </w:p>
    <w:p w:rsidR="00A6696C" w:rsidRDefault="00A6696C" w:rsidP="00A6696C">
      <w:pPr>
        <w:pStyle w:val="ConsPlusNonformat"/>
        <w:jc w:val="both"/>
      </w:pPr>
      <w:r>
        <w:t xml:space="preserve">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24. │Меры борьбы в период отчета                                          │</w:t>
      </w:r>
    </w:p>
    <w:p w:rsidR="00A6696C" w:rsidRDefault="00A6696C" w:rsidP="00A6696C">
      <w:pPr>
        <w:pStyle w:val="ConsPlusNonformat"/>
        <w:jc w:val="both"/>
      </w:pPr>
      <w:r>
        <w:t xml:space="preserve">    │                                                                     │</w:t>
      </w:r>
    </w:p>
    <w:p w:rsidR="00A6696C" w:rsidRDefault="00A6696C" w:rsidP="00A6696C">
      <w:pPr>
        <w:pStyle w:val="ConsPlusNonformat"/>
        <w:jc w:val="both"/>
      </w:pPr>
      <w:r>
        <w:lastRenderedPageBreak/>
        <w:t xml:space="preserve">    │ ┌────────────┬──────────────┬─────────────┬────────┬────────┬──────┐│</w:t>
      </w:r>
    </w:p>
    <w:p w:rsidR="00A6696C" w:rsidRDefault="00A6696C" w:rsidP="00A6696C">
      <w:pPr>
        <w:pStyle w:val="ConsPlusNonformat"/>
        <w:jc w:val="both"/>
      </w:pPr>
      <w:r>
        <w:t xml:space="preserve">    │ │Контроль п</w:t>
      </w:r>
      <w:proofErr w:type="gramStart"/>
      <w:r>
        <w:t>е-</w:t>
      </w:r>
      <w:proofErr w:type="gramEnd"/>
      <w:r>
        <w:t>│Убой и уничто-│Убой на сани-│Диагнос-│Лечебные│Вакци-││</w:t>
      </w:r>
    </w:p>
    <w:p w:rsidR="00A6696C" w:rsidRDefault="00A6696C" w:rsidP="00A6696C">
      <w:pPr>
        <w:pStyle w:val="ConsPlusNonformat"/>
        <w:jc w:val="both"/>
      </w:pPr>
      <w:r>
        <w:t xml:space="preserve">    │ │редвижения  │жение сжиган</w:t>
      </w:r>
      <w:proofErr w:type="gramStart"/>
      <w:r>
        <w:t>и-</w:t>
      </w:r>
      <w:proofErr w:type="gramEnd"/>
      <w:r>
        <w:t>│тарной бойне,│тические│меропри-│нация ││</w:t>
      </w:r>
    </w:p>
    <w:p w:rsidR="00A6696C" w:rsidRDefault="00A6696C" w:rsidP="00A6696C">
      <w:pPr>
        <w:pStyle w:val="ConsPlusNonformat"/>
        <w:jc w:val="both"/>
      </w:pPr>
      <w:r>
        <w:t xml:space="preserve">    │ │внутри      │ем, очистка и │очистке и д</w:t>
      </w:r>
      <w:proofErr w:type="gramStart"/>
      <w:r>
        <w:t>е-</w:t>
      </w:r>
      <w:proofErr w:type="gramEnd"/>
      <w:r>
        <w:t>│иссле-  │ятия    │      ││</w:t>
      </w:r>
    </w:p>
    <w:p w:rsidR="00A6696C" w:rsidRDefault="00A6696C" w:rsidP="00A6696C">
      <w:pPr>
        <w:pStyle w:val="ConsPlusNonformat"/>
        <w:jc w:val="both"/>
      </w:pPr>
      <w:r>
        <w:t xml:space="preserve">    │ │субъекта    │дезинфекция   │зинфекция    │дования │        │      ││</w:t>
      </w:r>
    </w:p>
    <w:p w:rsidR="00A6696C" w:rsidRDefault="00A6696C" w:rsidP="00A6696C">
      <w:pPr>
        <w:pStyle w:val="ConsPlusNonformat"/>
        <w:jc w:val="both"/>
      </w:pPr>
      <w:r>
        <w:t xml:space="preserve">    │ └────────────┴──────────────┴─────────────┴────────┴────────┴──────┘│</w:t>
      </w:r>
    </w:p>
    <w:p w:rsidR="00A6696C" w:rsidRDefault="00A6696C" w:rsidP="00A6696C">
      <w:pPr>
        <w:pStyle w:val="ConsPlusNonformat"/>
        <w:jc w:val="both"/>
      </w:pPr>
      <w:r>
        <w:t xml:space="preserve">    └─────────────────────────────────────────────────────────────────────┘</w:t>
      </w:r>
    </w:p>
    <w:p w:rsidR="00A6696C" w:rsidRDefault="00A6696C" w:rsidP="00A6696C">
      <w:pPr>
        <w:pStyle w:val="ConsPlusNormal"/>
        <w:jc w:val="both"/>
      </w:pPr>
    </w:p>
    <w:p w:rsidR="00A6696C" w:rsidRDefault="00A6696C" w:rsidP="00A6696C">
      <w:pPr>
        <w:pStyle w:val="ConsPlusNonformat"/>
        <w:jc w:val="both"/>
      </w:pPr>
      <w:r>
        <w:t xml:space="preserve">                                Примечание:</w:t>
      </w:r>
    </w:p>
    <w:p w:rsidR="00A6696C" w:rsidRDefault="00A6696C" w:rsidP="00A6696C">
      <w:pPr>
        <w:pStyle w:val="ConsPlusNonformat"/>
        <w:jc w:val="both"/>
      </w:pPr>
    </w:p>
    <w:p w:rsidR="00A6696C" w:rsidRDefault="00A6696C" w:rsidP="00A6696C">
      <w:pPr>
        <w:pStyle w:val="ConsPlusNonformat"/>
        <w:jc w:val="both"/>
      </w:pPr>
      <w:r>
        <w:t xml:space="preserve">                                Заключение:</w:t>
      </w:r>
    </w:p>
    <w:p w:rsidR="00A6696C" w:rsidRDefault="00A6696C" w:rsidP="00A6696C">
      <w:pPr>
        <w:pStyle w:val="ConsPlusNonformat"/>
        <w:jc w:val="both"/>
      </w:pPr>
    </w:p>
    <w:p w:rsidR="00A6696C" w:rsidRDefault="00A6696C" w:rsidP="00A6696C">
      <w:pPr>
        <w:pStyle w:val="ConsPlusNonformat"/>
        <w:jc w:val="both"/>
      </w:pPr>
      <w:r>
        <w:t>Руководитель</w:t>
      </w:r>
    </w:p>
    <w:p w:rsidR="00A6696C" w:rsidRDefault="00A6696C" w:rsidP="00A6696C">
      <w:pPr>
        <w:pStyle w:val="ConsPlusNonformat"/>
        <w:jc w:val="both"/>
      </w:pPr>
      <w:r>
        <w:t>организации       ___________________ _____________</w:t>
      </w:r>
    </w:p>
    <w:p w:rsidR="00A6696C" w:rsidRDefault="00A6696C" w:rsidP="00A6696C">
      <w:pPr>
        <w:pStyle w:val="ConsPlusNonformat"/>
        <w:jc w:val="both"/>
      </w:pPr>
      <w:r>
        <w:t xml:space="preserve">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w:t>
      </w:r>
    </w:p>
    <w:p w:rsidR="00A6696C" w:rsidRDefault="00A6696C" w:rsidP="00A6696C">
      <w:pPr>
        <w:pStyle w:val="ConsPlusNonformat"/>
        <w:jc w:val="both"/>
      </w:pPr>
      <w:r>
        <w:t>ответственное за</w:t>
      </w:r>
    </w:p>
    <w:p w:rsidR="00A6696C" w:rsidRDefault="00A6696C" w:rsidP="00A6696C">
      <w:pPr>
        <w:pStyle w:val="ConsPlusNonformat"/>
        <w:jc w:val="both"/>
      </w:pPr>
      <w:r>
        <w:t>составление формы ________________________ ______________________ _________</w:t>
      </w:r>
    </w:p>
    <w:p w:rsidR="00A6696C" w:rsidRDefault="00A6696C" w:rsidP="00A6696C">
      <w:pPr>
        <w:pStyle w:val="ConsPlusNonformat"/>
        <w:jc w:val="both"/>
      </w:pPr>
      <w:r>
        <w:t xml:space="preserve">                        (должность)              (Ф.И.О.)         (подпись)</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1</w:t>
      </w:r>
    </w:p>
    <w:p w:rsidR="00A6696C" w:rsidRDefault="00A6696C" w:rsidP="00A6696C">
      <w:pPr>
        <w:pStyle w:val="ConsPlusNormal"/>
        <w:ind w:firstLine="540"/>
        <w:jc w:val="both"/>
      </w:pPr>
    </w:p>
    <w:p w:rsidR="00A6696C" w:rsidRDefault="00A6696C" w:rsidP="00A6696C">
      <w:pPr>
        <w:pStyle w:val="ConsPlusNormal"/>
        <w:jc w:val="center"/>
      </w:pPr>
      <w:bookmarkStart w:id="229" w:name="Par4900"/>
      <w:bookmarkEnd w:id="229"/>
      <w:r>
        <w:t>ПЕРЕЧЕНЬ</w:t>
      </w:r>
    </w:p>
    <w:p w:rsidR="00A6696C" w:rsidRDefault="00A6696C" w:rsidP="00A6696C">
      <w:pPr>
        <w:pStyle w:val="ConsPlusNormal"/>
        <w:jc w:val="center"/>
      </w:pPr>
      <w:r>
        <w:t>КАРАНТИННЫХ И ОСОБО ОПАСНЫХ БОЛЕЗНЕЙ ЖИВОТНЫХ,</w:t>
      </w:r>
    </w:p>
    <w:p w:rsidR="00A6696C" w:rsidRDefault="00A6696C" w:rsidP="00A6696C">
      <w:pPr>
        <w:pStyle w:val="ConsPlusNormal"/>
        <w:jc w:val="center"/>
      </w:pPr>
      <w:r>
        <w:t xml:space="preserve">ПРИ </w:t>
      </w:r>
      <w:proofErr w:type="gramStart"/>
      <w:r>
        <w:t>ВОЗНИКНОВЕНИИ</w:t>
      </w:r>
      <w:proofErr w:type="gramEnd"/>
      <w:r>
        <w:t xml:space="preserve"> КОТОРЫХ СРОЧНЫЕ ДОНЕСЕНИЯ ПО ФОРМЕ</w:t>
      </w:r>
    </w:p>
    <w:p w:rsidR="00A6696C" w:rsidRDefault="00A6696C" w:rsidP="00A6696C">
      <w:pPr>
        <w:pStyle w:val="ConsPlusNormal"/>
        <w:jc w:val="center"/>
      </w:pPr>
      <w:r>
        <w:t>N 1-ВЕТ Б ПРЕДСТАВЛЯЮТСЯ В ФГУП "ЦЕНТР</w:t>
      </w:r>
    </w:p>
    <w:p w:rsidR="00A6696C" w:rsidRDefault="00A6696C" w:rsidP="00A6696C">
      <w:pPr>
        <w:pStyle w:val="ConsPlusNormal"/>
        <w:jc w:val="center"/>
      </w:pPr>
      <w:r>
        <w:t>ВЕТЕРИНАРИИ" (ЕЖЕДЕКАДНО)</w:t>
      </w:r>
    </w:p>
    <w:p w:rsidR="00A6696C" w:rsidRDefault="00A6696C" w:rsidP="00A6696C">
      <w:pPr>
        <w:pStyle w:val="ConsPlusNormal"/>
        <w:jc w:val="center"/>
      </w:pPr>
    </w:p>
    <w:p w:rsidR="00A6696C" w:rsidRDefault="00A6696C" w:rsidP="00A6696C">
      <w:pPr>
        <w:pStyle w:val="ConsPlusCell"/>
        <w:jc w:val="both"/>
      </w:pPr>
      <w:r>
        <w:t>┌──────────────────────────────────────────────┬─────────┬────────────────┐</w:t>
      </w:r>
    </w:p>
    <w:p w:rsidR="00A6696C" w:rsidRDefault="00A6696C" w:rsidP="00A6696C">
      <w:pPr>
        <w:pStyle w:val="ConsPlusCell"/>
        <w:jc w:val="both"/>
      </w:pPr>
      <w:r>
        <w:t xml:space="preserve">│             Наименование болезни             │ Срочное │ Ежедекадно, </w:t>
      </w:r>
      <w:proofErr w:type="gramStart"/>
      <w:r>
        <w:t>до</w:t>
      </w:r>
      <w:proofErr w:type="gramEnd"/>
      <w:r>
        <w:t xml:space="preserve"> │</w:t>
      </w:r>
    </w:p>
    <w:p w:rsidR="00A6696C" w:rsidRDefault="00A6696C" w:rsidP="00A6696C">
      <w:pPr>
        <w:pStyle w:val="ConsPlusCell"/>
        <w:jc w:val="both"/>
      </w:pPr>
      <w:r>
        <w:t>│                                              │донесение│снятия карантина│</w:t>
      </w:r>
    </w:p>
    <w:p w:rsidR="00A6696C" w:rsidRDefault="00A6696C" w:rsidP="00A6696C">
      <w:pPr>
        <w:pStyle w:val="ConsPlusCell"/>
        <w:jc w:val="both"/>
      </w:pPr>
      <w:r>
        <w:t>├──────────────────────────────────────────────┼─────────┼────────────────┤</w:t>
      </w:r>
    </w:p>
    <w:p w:rsidR="00A6696C" w:rsidRDefault="00A6696C" w:rsidP="00A6696C">
      <w:pPr>
        <w:pStyle w:val="ConsPlusCell"/>
        <w:jc w:val="both"/>
      </w:pPr>
      <w:r>
        <w:t>│            Болезни списка</w:t>
      </w:r>
      <w:proofErr w:type="gramStart"/>
      <w:r>
        <w:t xml:space="preserve"> А</w:t>
      </w:r>
      <w:proofErr w:type="gramEnd"/>
      <w:r>
        <w:t xml:space="preserve"> (МЭБ)            │         │                │</w:t>
      </w:r>
    </w:p>
    <w:p w:rsidR="00A6696C" w:rsidRDefault="00A6696C" w:rsidP="00A6696C">
      <w:pPr>
        <w:pStyle w:val="ConsPlusCell"/>
        <w:jc w:val="both"/>
      </w:pPr>
      <w:r>
        <w:t>├──────────────────────────────────────────────┼─────────┼────────────────┤</w:t>
      </w:r>
    </w:p>
    <w:p w:rsidR="00A6696C" w:rsidRDefault="00A6696C" w:rsidP="00A6696C">
      <w:pPr>
        <w:pStyle w:val="ConsPlusCell"/>
        <w:jc w:val="both"/>
      </w:pPr>
      <w:bookmarkStart w:id="230" w:name="Par4912"/>
      <w:bookmarkEnd w:id="230"/>
      <w:r>
        <w:t>│1. Ящур                                       │    +    │       +        │</w:t>
      </w:r>
    </w:p>
    <w:p w:rsidR="00A6696C" w:rsidRDefault="00A6696C" w:rsidP="00A6696C">
      <w:pPr>
        <w:pStyle w:val="ConsPlusCell"/>
        <w:jc w:val="both"/>
      </w:pPr>
      <w:r>
        <w:t>│2. Везикулярный стоматит                      │    +    │       +        │</w:t>
      </w:r>
    </w:p>
    <w:p w:rsidR="00A6696C" w:rsidRDefault="00A6696C" w:rsidP="00A6696C">
      <w:pPr>
        <w:pStyle w:val="ConsPlusCell"/>
        <w:jc w:val="both"/>
      </w:pPr>
      <w:r>
        <w:t>│3. Везикулярная болезнь свиней                │    +    │       +        │</w:t>
      </w:r>
    </w:p>
    <w:p w:rsidR="00A6696C" w:rsidRDefault="00A6696C" w:rsidP="00A6696C">
      <w:pPr>
        <w:pStyle w:val="ConsPlusCell"/>
        <w:jc w:val="both"/>
      </w:pPr>
      <w:r>
        <w:t>│4. Чума крупного рогатого скота               │    +    │       +        │</w:t>
      </w:r>
    </w:p>
    <w:p w:rsidR="00A6696C" w:rsidRDefault="00A6696C" w:rsidP="00A6696C">
      <w:pPr>
        <w:pStyle w:val="ConsPlusCell"/>
        <w:jc w:val="both"/>
      </w:pPr>
      <w:r>
        <w:t>│5. Чума мелких жвачных                        │    +    │       +        │</w:t>
      </w:r>
    </w:p>
    <w:p w:rsidR="00A6696C" w:rsidRDefault="00A6696C" w:rsidP="00A6696C">
      <w:pPr>
        <w:pStyle w:val="ConsPlusCell"/>
        <w:jc w:val="both"/>
      </w:pPr>
      <w:r>
        <w:t>│6. Контагиозная плевропневмония крупного      │    +    │       +        │</w:t>
      </w:r>
    </w:p>
    <w:p w:rsidR="00A6696C" w:rsidRDefault="00A6696C" w:rsidP="00A6696C">
      <w:pPr>
        <w:pStyle w:val="ConsPlusCell"/>
        <w:jc w:val="both"/>
      </w:pPr>
      <w:r>
        <w:t>│   рогатого скота                             │         │                │</w:t>
      </w:r>
    </w:p>
    <w:p w:rsidR="00A6696C" w:rsidRDefault="00A6696C" w:rsidP="00A6696C">
      <w:pPr>
        <w:pStyle w:val="ConsPlusCell"/>
        <w:jc w:val="both"/>
      </w:pPr>
      <w:r>
        <w:t>│7. Заразный узелковый дерматит крупного       │    +    │       +        │</w:t>
      </w:r>
    </w:p>
    <w:p w:rsidR="00A6696C" w:rsidRDefault="00A6696C" w:rsidP="00A6696C">
      <w:pPr>
        <w:pStyle w:val="ConsPlusCell"/>
        <w:jc w:val="both"/>
      </w:pPr>
      <w:r>
        <w:t>│   рогатого скота                             │         │                │</w:t>
      </w:r>
    </w:p>
    <w:p w:rsidR="00A6696C" w:rsidRDefault="00A6696C" w:rsidP="00A6696C">
      <w:pPr>
        <w:pStyle w:val="ConsPlusCell"/>
        <w:jc w:val="both"/>
      </w:pPr>
      <w:r>
        <w:t>│8. Лихорадка долины Рифт                      │    +    │       +        │</w:t>
      </w:r>
    </w:p>
    <w:p w:rsidR="00A6696C" w:rsidRDefault="00A6696C" w:rsidP="00A6696C">
      <w:pPr>
        <w:pStyle w:val="ConsPlusCell"/>
        <w:jc w:val="both"/>
      </w:pPr>
      <w:r>
        <w:t>│9. Катаральная лихорадка овец                 │    +    │       +        │</w:t>
      </w:r>
    </w:p>
    <w:p w:rsidR="00A6696C" w:rsidRDefault="00A6696C" w:rsidP="00A6696C">
      <w:pPr>
        <w:pStyle w:val="ConsPlusCell"/>
        <w:jc w:val="both"/>
      </w:pPr>
      <w:r>
        <w:t>│10. Оспа овец и коз                           │    +    │       +        │</w:t>
      </w:r>
    </w:p>
    <w:p w:rsidR="00A6696C" w:rsidRDefault="00A6696C" w:rsidP="00A6696C">
      <w:pPr>
        <w:pStyle w:val="ConsPlusCell"/>
        <w:jc w:val="both"/>
      </w:pPr>
      <w:r>
        <w:t>│11. Африканская чума лошадей                  │    +    │       +        │</w:t>
      </w:r>
    </w:p>
    <w:p w:rsidR="00A6696C" w:rsidRDefault="00A6696C" w:rsidP="00A6696C">
      <w:pPr>
        <w:pStyle w:val="ConsPlusCell"/>
        <w:jc w:val="both"/>
      </w:pPr>
      <w:r>
        <w:t>│12. Африканская чума свиней                   │    +    │       +        │</w:t>
      </w:r>
    </w:p>
    <w:p w:rsidR="00A6696C" w:rsidRDefault="00A6696C" w:rsidP="00A6696C">
      <w:pPr>
        <w:pStyle w:val="ConsPlusCell"/>
        <w:jc w:val="both"/>
      </w:pPr>
      <w:r>
        <w:t>│13. Классическая чума свиней                  │    +    │       +        │</w:t>
      </w:r>
    </w:p>
    <w:p w:rsidR="00A6696C" w:rsidRDefault="00A6696C" w:rsidP="00A6696C">
      <w:pPr>
        <w:pStyle w:val="ConsPlusCell"/>
        <w:jc w:val="both"/>
      </w:pPr>
      <w:r>
        <w:t>│14. Грипп птиц                                │    +    │       +        │</w:t>
      </w:r>
    </w:p>
    <w:p w:rsidR="00A6696C" w:rsidRDefault="00A6696C" w:rsidP="00A6696C">
      <w:pPr>
        <w:pStyle w:val="ConsPlusCell"/>
        <w:jc w:val="both"/>
      </w:pPr>
      <w:r>
        <w:t>│15. Болезнь Ньюкасла                          │    +    │       +        │</w:t>
      </w:r>
    </w:p>
    <w:p w:rsidR="00A6696C" w:rsidRDefault="00A6696C" w:rsidP="00A6696C">
      <w:pPr>
        <w:pStyle w:val="ConsPlusCell"/>
        <w:jc w:val="both"/>
      </w:pPr>
      <w:r>
        <w:t>├──────────────────────────────────────────────┼─────────┼────────────────┤</w:t>
      </w:r>
    </w:p>
    <w:p w:rsidR="00A6696C" w:rsidRDefault="00A6696C" w:rsidP="00A6696C">
      <w:pPr>
        <w:pStyle w:val="ConsPlusCell"/>
        <w:jc w:val="both"/>
      </w:pPr>
      <w:r>
        <w:t>│    Болезни, общие для всех видов животных    │         │                │</w:t>
      </w:r>
    </w:p>
    <w:p w:rsidR="00A6696C" w:rsidRDefault="00A6696C" w:rsidP="00A6696C">
      <w:pPr>
        <w:pStyle w:val="ConsPlusCell"/>
        <w:jc w:val="both"/>
      </w:pPr>
      <w:r>
        <w:t>├──────────────────────────────────────────────┼─────────┼────────────────┤</w:t>
      </w:r>
    </w:p>
    <w:p w:rsidR="00A6696C" w:rsidRDefault="00A6696C" w:rsidP="00A6696C">
      <w:pPr>
        <w:pStyle w:val="ConsPlusCell"/>
        <w:jc w:val="both"/>
      </w:pPr>
      <w:bookmarkStart w:id="231" w:name="Par4932"/>
      <w:bookmarkEnd w:id="231"/>
      <w:r>
        <w:lastRenderedPageBreak/>
        <w:t>│16. Сибирская язва                            │    +    │       +        │</w:t>
      </w:r>
    </w:p>
    <w:p w:rsidR="00A6696C" w:rsidRDefault="00A6696C" w:rsidP="00A6696C">
      <w:pPr>
        <w:pStyle w:val="ConsPlusCell"/>
        <w:jc w:val="both"/>
      </w:pPr>
      <w:bookmarkStart w:id="232" w:name="Par4933"/>
      <w:bookmarkEnd w:id="232"/>
      <w:r>
        <w:t>│17. Бешенство &lt;*&gt;                             │    +    │       -        │</w:t>
      </w:r>
    </w:p>
    <w:p w:rsidR="00A6696C" w:rsidRDefault="00A6696C" w:rsidP="00A6696C">
      <w:pPr>
        <w:pStyle w:val="ConsPlusCell"/>
        <w:jc w:val="both"/>
      </w:pPr>
      <w:bookmarkStart w:id="233" w:name="Par4934"/>
      <w:bookmarkEnd w:id="233"/>
      <w:r>
        <w:t>│18. Бруцеллез - впервые выявленный            │    +    │       -        │</w:t>
      </w:r>
    </w:p>
    <w:p w:rsidR="00A6696C" w:rsidRDefault="00A6696C" w:rsidP="00A6696C">
      <w:pPr>
        <w:pStyle w:val="ConsPlusCell"/>
        <w:jc w:val="both"/>
      </w:pPr>
      <w:r>
        <w:t>│19. Б. Ауески                                 │    +    │       -        │</w:t>
      </w:r>
    </w:p>
    <w:p w:rsidR="00A6696C" w:rsidRDefault="00A6696C" w:rsidP="00A6696C">
      <w:pPr>
        <w:pStyle w:val="ConsPlusCell"/>
        <w:jc w:val="both"/>
      </w:pPr>
      <w:r>
        <w:t>│20. Лептоспироз                               │    +    │       -        │</w:t>
      </w:r>
    </w:p>
    <w:p w:rsidR="00A6696C" w:rsidRDefault="00A6696C" w:rsidP="00A6696C">
      <w:pPr>
        <w:pStyle w:val="ConsPlusCell"/>
        <w:jc w:val="both"/>
      </w:pPr>
      <w:r>
        <w:t>│21. Листериоз                                 │    +    │       -        │</w:t>
      </w:r>
    </w:p>
    <w:p w:rsidR="00A6696C" w:rsidRDefault="00A6696C" w:rsidP="00A6696C">
      <w:pPr>
        <w:pStyle w:val="ConsPlusCell"/>
        <w:jc w:val="both"/>
      </w:pPr>
      <w:bookmarkStart w:id="234" w:name="Par4938"/>
      <w:bookmarkEnd w:id="234"/>
      <w:r>
        <w:t>│22. Туберкулез - впервые выявленный           │    +    │       -        │</w:t>
      </w:r>
    </w:p>
    <w:p w:rsidR="00A6696C" w:rsidRDefault="00A6696C" w:rsidP="00A6696C">
      <w:pPr>
        <w:pStyle w:val="ConsPlusCell"/>
        <w:jc w:val="both"/>
      </w:pPr>
      <w:r>
        <w:t>├──────────────────────────────────────────────┼─────────┼────────────────┤</w:t>
      </w:r>
    </w:p>
    <w:p w:rsidR="00A6696C" w:rsidRDefault="00A6696C" w:rsidP="00A6696C">
      <w:pPr>
        <w:pStyle w:val="ConsPlusCell"/>
        <w:jc w:val="both"/>
      </w:pPr>
      <w:r>
        <w:t>│             Крупный рогатый скот             │         │                │</w:t>
      </w:r>
    </w:p>
    <w:p w:rsidR="00A6696C" w:rsidRDefault="00A6696C" w:rsidP="00A6696C">
      <w:pPr>
        <w:pStyle w:val="ConsPlusCell"/>
        <w:jc w:val="both"/>
      </w:pPr>
      <w:r>
        <w:t>├──────────────────────────────────────────────┼─────────┼────────────────┤</w:t>
      </w:r>
    </w:p>
    <w:p w:rsidR="00A6696C" w:rsidRDefault="00A6696C" w:rsidP="00A6696C">
      <w:pPr>
        <w:pStyle w:val="ConsPlusCell"/>
        <w:jc w:val="both"/>
      </w:pPr>
      <w:bookmarkStart w:id="235" w:name="Par4942"/>
      <w:bookmarkEnd w:id="235"/>
      <w:r>
        <w:t>│23. ГЭ КРС                                    │    +    │       +        │</w:t>
      </w:r>
    </w:p>
    <w:p w:rsidR="00A6696C" w:rsidRDefault="00A6696C" w:rsidP="00A6696C">
      <w:pPr>
        <w:pStyle w:val="ConsPlusCell"/>
        <w:jc w:val="both"/>
      </w:pPr>
      <w:r>
        <w:t>├──────────────────────────────────────────────┼─────────┼────────────────┤</w:t>
      </w:r>
    </w:p>
    <w:p w:rsidR="00A6696C" w:rsidRDefault="00A6696C" w:rsidP="00A6696C">
      <w:pPr>
        <w:pStyle w:val="ConsPlusCell"/>
        <w:jc w:val="both"/>
      </w:pPr>
      <w:r>
        <w:t>│             Мелкий рогатый скот              │         │                │</w:t>
      </w:r>
    </w:p>
    <w:p w:rsidR="00A6696C" w:rsidRDefault="00A6696C" w:rsidP="00A6696C">
      <w:pPr>
        <w:pStyle w:val="ConsPlusCell"/>
        <w:jc w:val="both"/>
      </w:pPr>
      <w:r>
        <w:t>├──────────────────────────────────────────────┼─────────┼────────────────┤</w:t>
      </w:r>
    </w:p>
    <w:p w:rsidR="00A6696C" w:rsidRDefault="00A6696C" w:rsidP="00A6696C">
      <w:pPr>
        <w:pStyle w:val="ConsPlusCell"/>
        <w:jc w:val="both"/>
      </w:pPr>
      <w:bookmarkStart w:id="236" w:name="Par4946"/>
      <w:bookmarkEnd w:id="236"/>
      <w:r>
        <w:t>│24. Скрепи овец                               │    +    │       -        │</w:t>
      </w:r>
    </w:p>
    <w:p w:rsidR="00A6696C" w:rsidRDefault="00A6696C" w:rsidP="00A6696C">
      <w:pPr>
        <w:pStyle w:val="ConsPlusCell"/>
        <w:jc w:val="both"/>
      </w:pPr>
      <w:r>
        <w:t>├──────────────────────────────────────────────┼─────────┼────────────────┤</w:t>
      </w:r>
    </w:p>
    <w:p w:rsidR="00A6696C" w:rsidRDefault="00A6696C" w:rsidP="00A6696C">
      <w:pPr>
        <w:pStyle w:val="ConsPlusCell"/>
        <w:jc w:val="both"/>
      </w:pPr>
      <w:r>
        <w:t>│                    Свиньи                    │         │                │</w:t>
      </w:r>
    </w:p>
    <w:p w:rsidR="00A6696C" w:rsidRDefault="00A6696C" w:rsidP="00A6696C">
      <w:pPr>
        <w:pStyle w:val="ConsPlusCell"/>
        <w:jc w:val="both"/>
      </w:pPr>
      <w:r>
        <w:t>├──────────────────────────────────────────────┼─────────┼────────────────┤</w:t>
      </w:r>
    </w:p>
    <w:p w:rsidR="00A6696C" w:rsidRDefault="00A6696C" w:rsidP="00A6696C">
      <w:pPr>
        <w:pStyle w:val="ConsPlusCell"/>
        <w:jc w:val="both"/>
      </w:pPr>
      <w:r>
        <w:t>│25. Трихинеллез                               │    +    │       -        │</w:t>
      </w:r>
    </w:p>
    <w:p w:rsidR="00A6696C" w:rsidRDefault="00A6696C" w:rsidP="00A6696C">
      <w:pPr>
        <w:pStyle w:val="ConsPlusCell"/>
        <w:jc w:val="both"/>
      </w:pPr>
      <w:r>
        <w:t>├──────────────────────────────────────────────┼─────────┼────────────────┤</w:t>
      </w:r>
    </w:p>
    <w:p w:rsidR="00A6696C" w:rsidRDefault="00A6696C" w:rsidP="00A6696C">
      <w:pPr>
        <w:pStyle w:val="ConsPlusCell"/>
        <w:jc w:val="both"/>
      </w:pPr>
      <w:r>
        <w:t>│                    Лошади                    │         │                │</w:t>
      </w:r>
    </w:p>
    <w:p w:rsidR="00A6696C" w:rsidRDefault="00A6696C" w:rsidP="00A6696C">
      <w:pPr>
        <w:pStyle w:val="ConsPlusCell"/>
        <w:jc w:val="both"/>
      </w:pPr>
      <w:r>
        <w:t>├──────────────────────────────────────────────┼─────────┼────────────────┤</w:t>
      </w:r>
    </w:p>
    <w:p w:rsidR="00A6696C" w:rsidRDefault="00A6696C" w:rsidP="00A6696C">
      <w:pPr>
        <w:pStyle w:val="ConsPlusCell"/>
        <w:jc w:val="both"/>
      </w:pPr>
      <w:r>
        <w:t>│26. Сап                                       │    +    │       -        │</w:t>
      </w:r>
    </w:p>
    <w:p w:rsidR="00A6696C" w:rsidRDefault="00A6696C" w:rsidP="00A6696C">
      <w:pPr>
        <w:pStyle w:val="ConsPlusCell"/>
        <w:jc w:val="both"/>
      </w:pPr>
      <w:r>
        <w:t>│27. Грипп                                     │    +    │       -        │</w:t>
      </w:r>
    </w:p>
    <w:p w:rsidR="00A6696C" w:rsidRDefault="00A6696C" w:rsidP="00A6696C">
      <w:pPr>
        <w:pStyle w:val="ConsPlusCell"/>
        <w:jc w:val="both"/>
      </w:pPr>
      <w:r>
        <w:t>├──────────────────────────────────────────────┼─────────┼────────────────┤</w:t>
      </w:r>
    </w:p>
    <w:p w:rsidR="00A6696C" w:rsidRDefault="00A6696C" w:rsidP="00A6696C">
      <w:pPr>
        <w:pStyle w:val="ConsPlusCell"/>
        <w:jc w:val="both"/>
      </w:pPr>
      <w:r>
        <w:t>│                    Птица                     │         │                │</w:t>
      </w:r>
    </w:p>
    <w:p w:rsidR="00A6696C" w:rsidRDefault="00A6696C" w:rsidP="00A6696C">
      <w:pPr>
        <w:pStyle w:val="ConsPlusCell"/>
        <w:jc w:val="both"/>
      </w:pPr>
      <w:r>
        <w:t>├──────────────────────────────────────────────┼─────────┼────────────────┤</w:t>
      </w:r>
    </w:p>
    <w:p w:rsidR="00A6696C" w:rsidRDefault="00A6696C" w:rsidP="00A6696C">
      <w:pPr>
        <w:pStyle w:val="ConsPlusCell"/>
        <w:jc w:val="both"/>
      </w:pPr>
      <w:r>
        <w:t>│28. Орнитоз                                   │    +    │       -        │</w:t>
      </w:r>
    </w:p>
    <w:p w:rsidR="00A6696C" w:rsidRDefault="00A6696C" w:rsidP="00A6696C">
      <w:pPr>
        <w:pStyle w:val="ConsPlusCell"/>
        <w:jc w:val="both"/>
      </w:pPr>
      <w:r>
        <w:t>├──────────────────────────────────────────────┼─────────┼────────────────┤</w:t>
      </w:r>
    </w:p>
    <w:p w:rsidR="00A6696C" w:rsidRDefault="00A6696C" w:rsidP="00A6696C">
      <w:pPr>
        <w:pStyle w:val="ConsPlusCell"/>
        <w:jc w:val="both"/>
      </w:pPr>
      <w:r>
        <w:t>│                 Пушные звери                 │         │                │</w:t>
      </w:r>
    </w:p>
    <w:p w:rsidR="00A6696C" w:rsidRDefault="00A6696C" w:rsidP="00A6696C">
      <w:pPr>
        <w:pStyle w:val="ConsPlusCell"/>
        <w:jc w:val="both"/>
      </w:pPr>
      <w:r>
        <w:t>├──────────────────────────────────────────────┼─────────┼────────────────┤</w:t>
      </w:r>
    </w:p>
    <w:p w:rsidR="00A6696C" w:rsidRDefault="00A6696C" w:rsidP="00A6696C">
      <w:pPr>
        <w:pStyle w:val="ConsPlusCell"/>
        <w:jc w:val="both"/>
      </w:pPr>
      <w:r>
        <w:t xml:space="preserve">│29. Чума </w:t>
      </w:r>
      <w:proofErr w:type="gramStart"/>
      <w:r>
        <w:t>плотоядных</w:t>
      </w:r>
      <w:proofErr w:type="gramEnd"/>
      <w:r>
        <w:t xml:space="preserve">                           │    +    │       -        │</w:t>
      </w:r>
    </w:p>
    <w:p w:rsidR="00A6696C" w:rsidRDefault="00A6696C" w:rsidP="00A6696C">
      <w:pPr>
        <w:pStyle w:val="ConsPlusCell"/>
        <w:jc w:val="both"/>
      </w:pPr>
      <w:r>
        <w:t>│30. Энцефалопатия норок                       │    +    │       -        │</w:t>
      </w:r>
    </w:p>
    <w:p w:rsidR="00A6696C" w:rsidRDefault="00A6696C" w:rsidP="00A6696C">
      <w:pPr>
        <w:pStyle w:val="ConsPlusCell"/>
        <w:jc w:val="both"/>
      </w:pPr>
      <w:r>
        <w:t>├──────────────────────────────────────────────┼─────────┼────────────────┤</w:t>
      </w:r>
    </w:p>
    <w:p w:rsidR="00A6696C" w:rsidRDefault="00A6696C" w:rsidP="00A6696C">
      <w:pPr>
        <w:pStyle w:val="ConsPlusCell"/>
        <w:jc w:val="both"/>
      </w:pPr>
      <w:r>
        <w:t>│                   Кролики                    │         │                │</w:t>
      </w:r>
    </w:p>
    <w:p w:rsidR="00A6696C" w:rsidRDefault="00A6696C" w:rsidP="00A6696C">
      <w:pPr>
        <w:pStyle w:val="ConsPlusCell"/>
        <w:jc w:val="both"/>
      </w:pPr>
      <w:r>
        <w:t>├──────────────────────────────────────────────┼─────────┼────────────────┤</w:t>
      </w:r>
    </w:p>
    <w:p w:rsidR="00A6696C" w:rsidRDefault="00A6696C" w:rsidP="00A6696C">
      <w:pPr>
        <w:pStyle w:val="ConsPlusCell"/>
        <w:jc w:val="both"/>
      </w:pPr>
      <w:r>
        <w:t>│31. Вирусная геморрагическая болезнь          │    +    │       -        │</w:t>
      </w:r>
    </w:p>
    <w:p w:rsidR="00A6696C" w:rsidRDefault="00A6696C" w:rsidP="00A6696C">
      <w:pPr>
        <w:pStyle w:val="ConsPlusCell"/>
        <w:jc w:val="both"/>
      </w:pPr>
      <w:r>
        <w:t>│32. Миксоматоз                                │    +    │       -        │</w:t>
      </w:r>
    </w:p>
    <w:p w:rsidR="00A6696C" w:rsidRDefault="00A6696C" w:rsidP="00A6696C">
      <w:pPr>
        <w:pStyle w:val="ConsPlusCell"/>
        <w:jc w:val="both"/>
      </w:pPr>
      <w:r>
        <w:t>├──────────────────────────────────────────────┼─────────┼────────────────┤</w:t>
      </w:r>
    </w:p>
    <w:p w:rsidR="00A6696C" w:rsidRDefault="00A6696C" w:rsidP="00A6696C">
      <w:pPr>
        <w:pStyle w:val="ConsPlusCell"/>
        <w:jc w:val="both"/>
      </w:pPr>
      <w:r>
        <w:t>│                     Рыба                     │         │                │</w:t>
      </w:r>
    </w:p>
    <w:p w:rsidR="00A6696C" w:rsidRDefault="00A6696C" w:rsidP="00A6696C">
      <w:pPr>
        <w:pStyle w:val="ConsPlusCell"/>
        <w:jc w:val="both"/>
      </w:pPr>
      <w:r>
        <w:t>├──────────────────────────────────────────────┼─────────┼────────────────┤</w:t>
      </w:r>
    </w:p>
    <w:p w:rsidR="00A6696C" w:rsidRDefault="00A6696C" w:rsidP="00A6696C">
      <w:pPr>
        <w:pStyle w:val="ConsPlusCell"/>
        <w:jc w:val="both"/>
      </w:pPr>
      <w:r>
        <w:t>│33. Аэромоноз                                 │    +    │       -        │</w:t>
      </w:r>
    </w:p>
    <w:p w:rsidR="00A6696C" w:rsidRDefault="00A6696C" w:rsidP="00A6696C">
      <w:pPr>
        <w:pStyle w:val="ConsPlusCell"/>
        <w:jc w:val="both"/>
      </w:pPr>
      <w:r>
        <w:t xml:space="preserve">│34. </w:t>
      </w:r>
      <w:proofErr w:type="gramStart"/>
      <w:r>
        <w:t>Весенняя</w:t>
      </w:r>
      <w:proofErr w:type="gramEnd"/>
      <w:r>
        <w:t xml:space="preserve"> виремия карпов                   │    +    │       -        │</w:t>
      </w:r>
    </w:p>
    <w:p w:rsidR="00A6696C" w:rsidRDefault="00A6696C" w:rsidP="00A6696C">
      <w:pPr>
        <w:pStyle w:val="ConsPlusCell"/>
        <w:jc w:val="both"/>
      </w:pPr>
      <w:r>
        <w:t xml:space="preserve">│35. Некроз поджелудочной железы </w:t>
      </w:r>
      <w:proofErr w:type="gramStart"/>
      <w:r>
        <w:t>лососевых</w:t>
      </w:r>
      <w:proofErr w:type="gramEnd"/>
      <w:r>
        <w:t xml:space="preserve">     │    +    │       -        │</w:t>
      </w:r>
    </w:p>
    <w:p w:rsidR="00A6696C" w:rsidRDefault="00A6696C" w:rsidP="00A6696C">
      <w:pPr>
        <w:pStyle w:val="ConsPlusCell"/>
        <w:jc w:val="both"/>
      </w:pPr>
      <w:r>
        <w:t>│36. Некроз гемопоэтической ткани              │    +    │       -        │</w:t>
      </w:r>
    </w:p>
    <w:p w:rsidR="00A6696C" w:rsidRDefault="00A6696C" w:rsidP="00A6696C">
      <w:pPr>
        <w:pStyle w:val="ConsPlusCell"/>
        <w:jc w:val="both"/>
      </w:pPr>
      <w:bookmarkStart w:id="237" w:name="Par4977"/>
      <w:bookmarkEnd w:id="237"/>
      <w:r>
        <w:t>│37. Вирусная геморрагическая септицемия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rmal"/>
        <w:ind w:firstLine="540"/>
        <w:jc w:val="both"/>
      </w:pPr>
      <w:r>
        <w:t>Примечание: 1. Отчет по бешенству животных представляется ежемесячно.</w:t>
      </w:r>
    </w:p>
    <w:p w:rsidR="00A6696C" w:rsidRDefault="00A6696C" w:rsidP="00A6696C">
      <w:pPr>
        <w:pStyle w:val="ConsPlusNormal"/>
        <w:ind w:firstLine="540"/>
        <w:jc w:val="both"/>
      </w:pPr>
      <w:r>
        <w:t>2. Срочное донесение представляется также в случае возникновения очагов болезней, ранее не регистрировавшихся на территории Российской Федерации.</w:t>
      </w:r>
    </w:p>
    <w:p w:rsidR="00A6696C" w:rsidRDefault="00A6696C" w:rsidP="00A6696C">
      <w:pPr>
        <w:pStyle w:val="ConsPlusNormal"/>
        <w:ind w:firstLine="540"/>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t xml:space="preserve">1. Срочный отчет по </w:t>
      </w:r>
      <w:hyperlink w:anchor="Par4912" w:history="1">
        <w:r>
          <w:rPr>
            <w:color w:val="0000FF"/>
          </w:rPr>
          <w:t>пунктам N 1</w:t>
        </w:r>
      </w:hyperlink>
      <w:r>
        <w:t xml:space="preserve"> - </w:t>
      </w:r>
      <w:hyperlink w:anchor="Par4977" w:history="1">
        <w:r>
          <w:rPr>
            <w:color w:val="0000FF"/>
          </w:rPr>
          <w:t>37</w:t>
        </w:r>
      </w:hyperlink>
      <w:r>
        <w:t xml:space="preserve"> (кроме </w:t>
      </w:r>
      <w:hyperlink w:anchor="Par4933" w:history="1">
        <w:r>
          <w:rPr>
            <w:color w:val="0000FF"/>
          </w:rPr>
          <w:t>пункта N 17</w:t>
        </w:r>
      </w:hyperlink>
      <w:r>
        <w:t>) при возникновении заболевания представляется немедленно.</w:t>
      </w:r>
    </w:p>
    <w:p w:rsidR="00A6696C" w:rsidRDefault="00A6696C" w:rsidP="00A6696C">
      <w:pPr>
        <w:pStyle w:val="ConsPlusNormal"/>
        <w:ind w:firstLine="540"/>
        <w:jc w:val="both"/>
      </w:pPr>
      <w:r>
        <w:lastRenderedPageBreak/>
        <w:t xml:space="preserve">2. </w:t>
      </w:r>
      <w:proofErr w:type="gramStart"/>
      <w:r>
        <w:t xml:space="preserve">В дальнейшем срочный отчет по карантинным и особо опасным болезням по </w:t>
      </w:r>
      <w:hyperlink w:anchor="Par4912" w:history="1">
        <w:r>
          <w:rPr>
            <w:color w:val="0000FF"/>
          </w:rPr>
          <w:t>пунктам N 1</w:t>
        </w:r>
      </w:hyperlink>
      <w:r>
        <w:t xml:space="preserve"> - </w:t>
      </w:r>
      <w:hyperlink w:anchor="Par4932" w:history="1">
        <w:r>
          <w:rPr>
            <w:color w:val="0000FF"/>
          </w:rPr>
          <w:t>16</w:t>
        </w:r>
      </w:hyperlink>
      <w:r>
        <w:t xml:space="preserve"> и </w:t>
      </w:r>
      <w:hyperlink w:anchor="Par4942" w:history="1">
        <w:r>
          <w:rPr>
            <w:color w:val="0000FF"/>
          </w:rPr>
          <w:t>N 23</w:t>
        </w:r>
      </w:hyperlink>
      <w:r>
        <w:t xml:space="preserve"> представляется ежедекадно до снятия карантина или ограничения, по </w:t>
      </w:r>
      <w:hyperlink w:anchor="Par4933" w:history="1">
        <w:r>
          <w:rPr>
            <w:color w:val="0000FF"/>
          </w:rPr>
          <w:t>пункту N 17</w:t>
        </w:r>
      </w:hyperlink>
      <w:r>
        <w:t xml:space="preserve"> - ежемесячно, а </w:t>
      </w:r>
      <w:hyperlink w:anchor="Par4934" w:history="1">
        <w:r>
          <w:rPr>
            <w:color w:val="0000FF"/>
          </w:rPr>
          <w:t>N 18</w:t>
        </w:r>
      </w:hyperlink>
      <w:r>
        <w:t xml:space="preserve"> - </w:t>
      </w:r>
      <w:hyperlink w:anchor="Par4938" w:history="1">
        <w:r>
          <w:rPr>
            <w:color w:val="0000FF"/>
          </w:rPr>
          <w:t>22</w:t>
        </w:r>
      </w:hyperlink>
      <w:r>
        <w:t xml:space="preserve"> и </w:t>
      </w:r>
      <w:hyperlink w:anchor="Par4946" w:history="1">
        <w:r>
          <w:rPr>
            <w:color w:val="0000FF"/>
          </w:rPr>
          <w:t>24</w:t>
        </w:r>
      </w:hyperlink>
      <w:r>
        <w:t xml:space="preserve"> - </w:t>
      </w:r>
      <w:hyperlink w:anchor="Par4977" w:history="1">
        <w:r>
          <w:rPr>
            <w:color w:val="0000FF"/>
          </w:rPr>
          <w:t>37</w:t>
        </w:r>
      </w:hyperlink>
      <w:r>
        <w:t xml:space="preserve"> прилагаемого перечня представляется 1 раз в квартал по </w:t>
      </w:r>
      <w:hyperlink w:anchor="Par4173" w:history="1">
        <w:r>
          <w:rPr>
            <w:color w:val="0000FF"/>
          </w:rPr>
          <w:t>форме 1-вет</w:t>
        </w:r>
      </w:hyperlink>
      <w:r>
        <w:t xml:space="preserve"> (см. форму 1-вет, </w:t>
      </w:r>
      <w:hyperlink w:anchor="Par4251" w:history="1">
        <w:r>
          <w:rPr>
            <w:color w:val="0000FF"/>
          </w:rPr>
          <w:t>список N 1</w:t>
        </w:r>
      </w:hyperlink>
      <w:r>
        <w:t>).</w:t>
      </w:r>
      <w:proofErr w:type="gramEnd"/>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38" w:name="Par5002"/>
      <w:bookmarkEnd w:id="238"/>
      <w:r>
        <w:t xml:space="preserve">     │       СВЕДЕНИЯ О ДВИЖЕНИИ И РАСХОДОВАНИИ БИОПРЕПАРАТОВ         │</w:t>
      </w:r>
    </w:p>
    <w:p w:rsidR="00A6696C" w:rsidRDefault="00A6696C" w:rsidP="00A6696C">
      <w:pPr>
        <w:pStyle w:val="ConsPlusNonformat"/>
        <w:jc w:val="both"/>
      </w:pPr>
      <w:r>
        <w:t xml:space="preserve">     │      НА ПРОТИВОЭПИЗООТИЧЕСКИЕ МЕРОПРИЯТИЯ, </w:t>
      </w:r>
      <w:proofErr w:type="gramStart"/>
      <w:r>
        <w:t>ОПЛАЧИВАЕМЫХ</w:t>
      </w:r>
      <w:proofErr w:type="gramEnd"/>
      <w:r>
        <w:t xml:space="preserve">        │</w:t>
      </w:r>
    </w:p>
    <w:p w:rsidR="00A6696C" w:rsidRDefault="00A6696C" w:rsidP="00A6696C">
      <w:pPr>
        <w:pStyle w:val="ConsPlusNonformat"/>
        <w:jc w:val="both"/>
      </w:pPr>
      <w:r>
        <w:t xml:space="preserve">     │             ЗА СЧЕТ СРЕДСТВ ФЕДЕРАЛЬНОГО БЮДЖЕТА               │</w:t>
      </w:r>
    </w:p>
    <w:p w:rsidR="00A6696C" w:rsidRDefault="00A6696C" w:rsidP="00A6696C">
      <w:pPr>
        <w:pStyle w:val="ConsPlusNonformat"/>
        <w:jc w:val="both"/>
      </w:pPr>
      <w:r>
        <w:t xml:space="preserve">     │                     за 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1-вет</w:t>
      </w:r>
      <w:proofErr w:type="gramStart"/>
      <w:r>
        <w:t xml:space="preserve"> В</w:t>
      </w:r>
      <w:proofErr w:type="gramEnd"/>
      <w:r>
        <w:t xml:space="preserve">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квартальная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(ФГУП "Центр   │ на 25 день  │</w:t>
      </w:r>
      <w:proofErr w:type="gramEnd"/>
    </w:p>
    <w:p w:rsidR="00A6696C" w:rsidRDefault="00A6696C" w:rsidP="00A6696C">
      <w:pPr>
        <w:pStyle w:val="ConsPlusNonformat"/>
        <w:jc w:val="both"/>
      </w:pPr>
      <w:r>
        <w:t>│    ветеринарии" - 109428, Москва,    │    после    │</w:t>
      </w:r>
    </w:p>
    <w:p w:rsidR="00A6696C" w:rsidRDefault="00A6696C" w:rsidP="00A6696C">
      <w:pPr>
        <w:pStyle w:val="ConsPlusNonformat"/>
        <w:jc w:val="both"/>
      </w:pPr>
      <w:r>
        <w:t xml:space="preserve">│    Рязанский проспект, д. 24, корп.  │  </w:t>
      </w:r>
      <w:proofErr w:type="gramStart"/>
      <w:r>
        <w:t>отчетного</w:t>
      </w:r>
      <w:proofErr w:type="gramEnd"/>
      <w:r>
        <w:t xml:space="preserve">  │</w:t>
      </w:r>
    </w:p>
    <w:p w:rsidR="00A6696C" w:rsidRDefault="00A6696C" w:rsidP="00A6696C">
      <w:pPr>
        <w:pStyle w:val="ConsPlusNonformat"/>
        <w:jc w:val="both"/>
      </w:pPr>
      <w:r>
        <w:t>│    1)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504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15"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16"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17"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18"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19"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20"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39" w:name="Par5041"/>
      <w:bookmarkEnd w:id="239"/>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95"/>
        <w:gridCol w:w="1106"/>
        <w:gridCol w:w="869"/>
        <w:gridCol w:w="1185"/>
        <w:gridCol w:w="1185"/>
        <w:gridCol w:w="790"/>
        <w:gridCol w:w="711"/>
        <w:gridCol w:w="1185"/>
        <w:gridCol w:w="1185"/>
        <w:gridCol w:w="790"/>
        <w:gridCol w:w="711"/>
      </w:tblGrid>
      <w:tr w:rsidR="00A6696C">
        <w:trPr>
          <w:trHeight w:val="214"/>
        </w:trPr>
        <w:tc>
          <w:tcPr>
            <w:tcW w:w="39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N </w:t>
            </w:r>
          </w:p>
          <w:p w:rsidR="00A6696C" w:rsidRDefault="00A6696C">
            <w:pPr>
              <w:pStyle w:val="ConsPlusNonformat"/>
              <w:jc w:val="both"/>
              <w:rPr>
                <w:sz w:val="18"/>
                <w:szCs w:val="18"/>
              </w:rPr>
            </w:pPr>
            <w:proofErr w:type="gramStart"/>
            <w:r>
              <w:rPr>
                <w:sz w:val="18"/>
                <w:szCs w:val="18"/>
              </w:rPr>
              <w:t>п</w:t>
            </w:r>
            <w:proofErr w:type="gramEnd"/>
            <w:r>
              <w:rPr>
                <w:sz w:val="18"/>
                <w:szCs w:val="18"/>
              </w:rPr>
              <w:t>/п</w:t>
            </w:r>
          </w:p>
        </w:tc>
        <w:tc>
          <w:tcPr>
            <w:tcW w:w="110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Наименование</w:t>
            </w:r>
          </w:p>
          <w:p w:rsidR="00A6696C" w:rsidRDefault="00A6696C">
            <w:pPr>
              <w:pStyle w:val="ConsPlusNonformat"/>
              <w:jc w:val="both"/>
              <w:rPr>
                <w:sz w:val="18"/>
                <w:szCs w:val="18"/>
              </w:rPr>
            </w:pPr>
            <w:r>
              <w:rPr>
                <w:sz w:val="18"/>
                <w:szCs w:val="18"/>
              </w:rPr>
              <w:t xml:space="preserve"> препаратов </w:t>
            </w:r>
          </w:p>
        </w:tc>
        <w:tc>
          <w:tcPr>
            <w:tcW w:w="86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Единица </w:t>
            </w:r>
          </w:p>
          <w:p w:rsidR="00A6696C" w:rsidRDefault="00A6696C">
            <w:pPr>
              <w:pStyle w:val="ConsPlusNonformat"/>
              <w:jc w:val="both"/>
              <w:rPr>
                <w:sz w:val="18"/>
                <w:szCs w:val="18"/>
              </w:rPr>
            </w:pPr>
            <w:r>
              <w:rPr>
                <w:sz w:val="18"/>
                <w:szCs w:val="18"/>
              </w:rPr>
              <w:t>измерения</w:t>
            </w:r>
          </w:p>
        </w:tc>
        <w:tc>
          <w:tcPr>
            <w:tcW w:w="118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Наличие </w:t>
            </w:r>
            <w:proofErr w:type="gramStart"/>
            <w:r>
              <w:rPr>
                <w:sz w:val="18"/>
                <w:szCs w:val="18"/>
              </w:rPr>
              <w:t>на</w:t>
            </w:r>
            <w:proofErr w:type="gramEnd"/>
            <w:r>
              <w:rPr>
                <w:sz w:val="18"/>
                <w:szCs w:val="18"/>
              </w:rPr>
              <w:t xml:space="preserve">  </w:t>
            </w:r>
          </w:p>
          <w:p w:rsidR="00A6696C" w:rsidRDefault="00A6696C">
            <w:pPr>
              <w:pStyle w:val="ConsPlusNonformat"/>
              <w:jc w:val="both"/>
              <w:rPr>
                <w:sz w:val="18"/>
                <w:szCs w:val="18"/>
              </w:rPr>
            </w:pPr>
            <w:r>
              <w:rPr>
                <w:sz w:val="18"/>
                <w:szCs w:val="18"/>
              </w:rPr>
              <w:t xml:space="preserve">   начало    </w:t>
            </w:r>
          </w:p>
          <w:p w:rsidR="00A6696C" w:rsidRDefault="00A6696C">
            <w:pPr>
              <w:pStyle w:val="ConsPlusNonformat"/>
              <w:jc w:val="both"/>
              <w:rPr>
                <w:sz w:val="18"/>
                <w:szCs w:val="18"/>
              </w:rPr>
            </w:pPr>
            <w:r>
              <w:rPr>
                <w:sz w:val="18"/>
                <w:szCs w:val="18"/>
              </w:rPr>
              <w:t xml:space="preserve">  квартала   </w:t>
            </w:r>
          </w:p>
          <w:p w:rsidR="00A6696C" w:rsidRDefault="00A6696C">
            <w:pPr>
              <w:pStyle w:val="ConsPlusNonformat"/>
              <w:jc w:val="both"/>
              <w:rPr>
                <w:sz w:val="18"/>
                <w:szCs w:val="18"/>
              </w:rPr>
            </w:pPr>
            <w:r>
              <w:rPr>
                <w:sz w:val="18"/>
                <w:szCs w:val="18"/>
              </w:rPr>
              <w:t>(количество),</w:t>
            </w:r>
          </w:p>
          <w:p w:rsidR="00A6696C" w:rsidRDefault="00A6696C">
            <w:pPr>
              <w:pStyle w:val="ConsPlusNonformat"/>
              <w:jc w:val="both"/>
              <w:rPr>
                <w:sz w:val="18"/>
                <w:szCs w:val="18"/>
              </w:rPr>
            </w:pPr>
            <w:r>
              <w:rPr>
                <w:sz w:val="18"/>
                <w:szCs w:val="18"/>
              </w:rPr>
              <w:t xml:space="preserve">  тыс. доз   </w:t>
            </w:r>
          </w:p>
        </w:tc>
        <w:tc>
          <w:tcPr>
            <w:tcW w:w="118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Приход </w:t>
            </w:r>
            <w:proofErr w:type="gramStart"/>
            <w:r>
              <w:rPr>
                <w:sz w:val="18"/>
                <w:szCs w:val="18"/>
              </w:rPr>
              <w:t>за</w:t>
            </w:r>
            <w:proofErr w:type="gramEnd"/>
            <w:r>
              <w:rPr>
                <w:sz w:val="18"/>
                <w:szCs w:val="18"/>
              </w:rPr>
              <w:t xml:space="preserve">  </w:t>
            </w:r>
          </w:p>
          <w:p w:rsidR="00A6696C" w:rsidRDefault="00A6696C">
            <w:pPr>
              <w:pStyle w:val="ConsPlusNonformat"/>
              <w:jc w:val="both"/>
              <w:rPr>
                <w:sz w:val="18"/>
                <w:szCs w:val="18"/>
              </w:rPr>
            </w:pPr>
            <w:r>
              <w:rPr>
                <w:sz w:val="18"/>
                <w:szCs w:val="18"/>
              </w:rPr>
              <w:t xml:space="preserve">   квартал   </w:t>
            </w:r>
          </w:p>
          <w:p w:rsidR="00A6696C" w:rsidRDefault="00A6696C">
            <w:pPr>
              <w:pStyle w:val="ConsPlusNonformat"/>
              <w:jc w:val="both"/>
              <w:rPr>
                <w:sz w:val="18"/>
                <w:szCs w:val="18"/>
              </w:rPr>
            </w:pPr>
            <w:r>
              <w:rPr>
                <w:sz w:val="18"/>
                <w:szCs w:val="18"/>
              </w:rPr>
              <w:t>(количество),</w:t>
            </w:r>
          </w:p>
          <w:p w:rsidR="00A6696C" w:rsidRDefault="00A6696C">
            <w:pPr>
              <w:pStyle w:val="ConsPlusNonformat"/>
              <w:jc w:val="both"/>
              <w:rPr>
                <w:sz w:val="18"/>
                <w:szCs w:val="18"/>
              </w:rPr>
            </w:pPr>
            <w:r>
              <w:rPr>
                <w:sz w:val="18"/>
                <w:szCs w:val="18"/>
              </w:rPr>
              <w:t xml:space="preserve">  тыс. доз   </w:t>
            </w:r>
          </w:p>
        </w:tc>
        <w:tc>
          <w:tcPr>
            <w:tcW w:w="1501"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Количество   </w:t>
            </w:r>
          </w:p>
          <w:p w:rsidR="00A6696C" w:rsidRDefault="00A6696C">
            <w:pPr>
              <w:pStyle w:val="ConsPlusNonformat"/>
              <w:jc w:val="both"/>
              <w:rPr>
                <w:sz w:val="18"/>
                <w:szCs w:val="18"/>
              </w:rPr>
            </w:pPr>
            <w:r>
              <w:rPr>
                <w:sz w:val="18"/>
                <w:szCs w:val="18"/>
              </w:rPr>
              <w:t>вакцинированных/</w:t>
            </w:r>
          </w:p>
          <w:p w:rsidR="00A6696C" w:rsidRDefault="00A6696C">
            <w:pPr>
              <w:pStyle w:val="ConsPlusNonformat"/>
              <w:jc w:val="both"/>
              <w:rPr>
                <w:sz w:val="18"/>
                <w:szCs w:val="18"/>
              </w:rPr>
            </w:pPr>
            <w:r>
              <w:rPr>
                <w:sz w:val="18"/>
                <w:szCs w:val="18"/>
              </w:rPr>
              <w:t xml:space="preserve">  подвергнутых  </w:t>
            </w:r>
          </w:p>
          <w:p w:rsidR="00A6696C" w:rsidRDefault="00A6696C">
            <w:pPr>
              <w:pStyle w:val="ConsPlusNonformat"/>
              <w:jc w:val="both"/>
              <w:rPr>
                <w:sz w:val="18"/>
                <w:szCs w:val="18"/>
              </w:rPr>
            </w:pPr>
            <w:r>
              <w:rPr>
                <w:sz w:val="18"/>
                <w:szCs w:val="18"/>
              </w:rPr>
              <w:t xml:space="preserve">диагностическим </w:t>
            </w:r>
          </w:p>
          <w:p w:rsidR="00A6696C" w:rsidRDefault="00A6696C">
            <w:pPr>
              <w:pStyle w:val="ConsPlusNonformat"/>
              <w:jc w:val="both"/>
              <w:rPr>
                <w:sz w:val="18"/>
                <w:szCs w:val="18"/>
              </w:rPr>
            </w:pPr>
            <w:r>
              <w:rPr>
                <w:sz w:val="18"/>
                <w:szCs w:val="18"/>
              </w:rPr>
              <w:t xml:space="preserve"> исследованиям  </w:t>
            </w:r>
          </w:p>
          <w:p w:rsidR="00A6696C" w:rsidRDefault="00A6696C">
            <w:pPr>
              <w:pStyle w:val="ConsPlusNonformat"/>
              <w:jc w:val="both"/>
              <w:rPr>
                <w:sz w:val="18"/>
                <w:szCs w:val="18"/>
              </w:rPr>
            </w:pPr>
            <w:r>
              <w:rPr>
                <w:sz w:val="18"/>
                <w:szCs w:val="18"/>
              </w:rPr>
              <w:t xml:space="preserve">    животных    </w:t>
            </w:r>
          </w:p>
          <w:p w:rsidR="00A6696C" w:rsidRDefault="00A6696C">
            <w:pPr>
              <w:pStyle w:val="ConsPlusNonformat"/>
              <w:jc w:val="both"/>
              <w:rPr>
                <w:sz w:val="18"/>
                <w:szCs w:val="18"/>
              </w:rPr>
            </w:pPr>
            <w:r>
              <w:rPr>
                <w:sz w:val="18"/>
                <w:szCs w:val="18"/>
              </w:rPr>
              <w:t xml:space="preserve">  (тыс. голов)  </w:t>
            </w:r>
          </w:p>
        </w:tc>
        <w:tc>
          <w:tcPr>
            <w:tcW w:w="118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Израсходовано</w:t>
            </w:r>
          </w:p>
          <w:p w:rsidR="00A6696C" w:rsidRDefault="00A6696C">
            <w:pPr>
              <w:pStyle w:val="ConsPlusNonformat"/>
              <w:jc w:val="both"/>
              <w:rPr>
                <w:sz w:val="18"/>
                <w:szCs w:val="18"/>
              </w:rPr>
            </w:pPr>
            <w:r>
              <w:rPr>
                <w:sz w:val="18"/>
                <w:szCs w:val="18"/>
              </w:rPr>
              <w:t xml:space="preserve">  вакцины/   </w:t>
            </w:r>
          </w:p>
          <w:p w:rsidR="00A6696C" w:rsidRDefault="00A6696C">
            <w:pPr>
              <w:pStyle w:val="ConsPlusNonformat"/>
              <w:jc w:val="both"/>
              <w:rPr>
                <w:sz w:val="18"/>
                <w:szCs w:val="18"/>
              </w:rPr>
            </w:pPr>
            <w:r>
              <w:rPr>
                <w:sz w:val="18"/>
                <w:szCs w:val="18"/>
              </w:rPr>
              <w:t>диагностикума</w:t>
            </w:r>
          </w:p>
          <w:p w:rsidR="00A6696C" w:rsidRDefault="00A6696C">
            <w:pPr>
              <w:pStyle w:val="ConsPlusNonformat"/>
              <w:jc w:val="both"/>
              <w:rPr>
                <w:sz w:val="18"/>
                <w:szCs w:val="18"/>
              </w:rPr>
            </w:pPr>
            <w:r>
              <w:rPr>
                <w:sz w:val="18"/>
                <w:szCs w:val="18"/>
              </w:rPr>
              <w:t>(количество),</w:t>
            </w:r>
          </w:p>
          <w:p w:rsidR="00A6696C" w:rsidRDefault="00A6696C">
            <w:pPr>
              <w:pStyle w:val="ConsPlusNonformat"/>
              <w:jc w:val="both"/>
              <w:rPr>
                <w:sz w:val="18"/>
                <w:szCs w:val="18"/>
              </w:rPr>
            </w:pPr>
            <w:r>
              <w:rPr>
                <w:sz w:val="18"/>
                <w:szCs w:val="18"/>
              </w:rPr>
              <w:t xml:space="preserve">  тыс. доз   </w:t>
            </w:r>
          </w:p>
        </w:tc>
        <w:tc>
          <w:tcPr>
            <w:tcW w:w="118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Остаток   </w:t>
            </w:r>
          </w:p>
          <w:p w:rsidR="00A6696C" w:rsidRDefault="00A6696C">
            <w:pPr>
              <w:pStyle w:val="ConsPlusNonformat"/>
              <w:jc w:val="both"/>
              <w:rPr>
                <w:sz w:val="18"/>
                <w:szCs w:val="18"/>
              </w:rPr>
            </w:pPr>
            <w:r>
              <w:rPr>
                <w:sz w:val="18"/>
                <w:szCs w:val="18"/>
              </w:rPr>
              <w:t xml:space="preserve">  вакцины/   </w:t>
            </w:r>
          </w:p>
          <w:p w:rsidR="00A6696C" w:rsidRDefault="00A6696C">
            <w:pPr>
              <w:pStyle w:val="ConsPlusNonformat"/>
              <w:jc w:val="both"/>
              <w:rPr>
                <w:sz w:val="18"/>
                <w:szCs w:val="18"/>
              </w:rPr>
            </w:pPr>
            <w:r>
              <w:rPr>
                <w:sz w:val="18"/>
                <w:szCs w:val="18"/>
              </w:rPr>
              <w:t>диагностикума</w:t>
            </w:r>
          </w:p>
          <w:p w:rsidR="00A6696C" w:rsidRDefault="00A6696C">
            <w:pPr>
              <w:pStyle w:val="ConsPlusNonformat"/>
              <w:jc w:val="both"/>
              <w:rPr>
                <w:sz w:val="18"/>
                <w:szCs w:val="18"/>
              </w:rPr>
            </w:pPr>
            <w:r>
              <w:rPr>
                <w:sz w:val="18"/>
                <w:szCs w:val="18"/>
              </w:rPr>
              <w:t xml:space="preserve"> на отчетную </w:t>
            </w:r>
          </w:p>
          <w:p w:rsidR="00A6696C" w:rsidRDefault="00A6696C">
            <w:pPr>
              <w:pStyle w:val="ConsPlusNonformat"/>
              <w:jc w:val="both"/>
              <w:rPr>
                <w:sz w:val="18"/>
                <w:szCs w:val="18"/>
              </w:rPr>
            </w:pPr>
            <w:r>
              <w:rPr>
                <w:sz w:val="18"/>
                <w:szCs w:val="18"/>
              </w:rPr>
              <w:t xml:space="preserve">    дату     </w:t>
            </w:r>
          </w:p>
          <w:p w:rsidR="00A6696C" w:rsidRDefault="00A6696C">
            <w:pPr>
              <w:pStyle w:val="ConsPlusNonformat"/>
              <w:jc w:val="both"/>
              <w:rPr>
                <w:sz w:val="18"/>
                <w:szCs w:val="18"/>
              </w:rPr>
            </w:pPr>
            <w:r>
              <w:rPr>
                <w:sz w:val="18"/>
                <w:szCs w:val="18"/>
              </w:rPr>
              <w:t>(количество),</w:t>
            </w:r>
          </w:p>
          <w:p w:rsidR="00A6696C" w:rsidRDefault="00A6696C">
            <w:pPr>
              <w:pStyle w:val="ConsPlusNonformat"/>
              <w:jc w:val="both"/>
              <w:rPr>
                <w:sz w:val="18"/>
                <w:szCs w:val="18"/>
              </w:rPr>
            </w:pPr>
            <w:r>
              <w:rPr>
                <w:sz w:val="18"/>
                <w:szCs w:val="18"/>
              </w:rPr>
              <w:t xml:space="preserve">  тыс. доз   </w:t>
            </w:r>
          </w:p>
        </w:tc>
        <w:tc>
          <w:tcPr>
            <w:tcW w:w="1501"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Количество   </w:t>
            </w:r>
          </w:p>
          <w:p w:rsidR="00A6696C" w:rsidRDefault="00A6696C">
            <w:pPr>
              <w:pStyle w:val="ConsPlusNonformat"/>
              <w:jc w:val="both"/>
              <w:rPr>
                <w:sz w:val="18"/>
                <w:szCs w:val="18"/>
              </w:rPr>
            </w:pPr>
            <w:r>
              <w:rPr>
                <w:sz w:val="18"/>
                <w:szCs w:val="18"/>
              </w:rPr>
              <w:t>вакцинированных/</w:t>
            </w:r>
          </w:p>
          <w:p w:rsidR="00A6696C" w:rsidRDefault="00A6696C">
            <w:pPr>
              <w:pStyle w:val="ConsPlusNonformat"/>
              <w:jc w:val="both"/>
              <w:rPr>
                <w:sz w:val="18"/>
                <w:szCs w:val="18"/>
              </w:rPr>
            </w:pPr>
            <w:r>
              <w:rPr>
                <w:sz w:val="18"/>
                <w:szCs w:val="18"/>
              </w:rPr>
              <w:t xml:space="preserve">  подвергнутых  </w:t>
            </w:r>
          </w:p>
          <w:p w:rsidR="00A6696C" w:rsidRDefault="00A6696C">
            <w:pPr>
              <w:pStyle w:val="ConsPlusNonformat"/>
              <w:jc w:val="both"/>
              <w:rPr>
                <w:sz w:val="18"/>
                <w:szCs w:val="18"/>
              </w:rPr>
            </w:pPr>
            <w:r>
              <w:rPr>
                <w:sz w:val="18"/>
                <w:szCs w:val="18"/>
              </w:rPr>
              <w:t xml:space="preserve">диагностическим </w:t>
            </w:r>
          </w:p>
          <w:p w:rsidR="00A6696C" w:rsidRDefault="00A6696C">
            <w:pPr>
              <w:pStyle w:val="ConsPlusNonformat"/>
              <w:jc w:val="both"/>
              <w:rPr>
                <w:sz w:val="18"/>
                <w:szCs w:val="18"/>
              </w:rPr>
            </w:pPr>
            <w:r>
              <w:rPr>
                <w:sz w:val="18"/>
                <w:szCs w:val="18"/>
              </w:rPr>
              <w:t xml:space="preserve"> исследованиям  </w:t>
            </w:r>
          </w:p>
          <w:p w:rsidR="00A6696C" w:rsidRDefault="00A6696C">
            <w:pPr>
              <w:pStyle w:val="ConsPlusNonformat"/>
              <w:jc w:val="both"/>
              <w:rPr>
                <w:sz w:val="18"/>
                <w:szCs w:val="18"/>
              </w:rPr>
            </w:pPr>
            <w:r>
              <w:rPr>
                <w:sz w:val="18"/>
                <w:szCs w:val="18"/>
              </w:rPr>
              <w:t xml:space="preserve">   животных </w:t>
            </w:r>
            <w:proofErr w:type="gramStart"/>
            <w:r>
              <w:rPr>
                <w:sz w:val="18"/>
                <w:szCs w:val="18"/>
              </w:rPr>
              <w:t>с</w:t>
            </w:r>
            <w:proofErr w:type="gramEnd"/>
            <w:r>
              <w:rPr>
                <w:sz w:val="18"/>
                <w:szCs w:val="18"/>
              </w:rPr>
              <w:t xml:space="preserve">   </w:t>
            </w:r>
          </w:p>
          <w:p w:rsidR="00A6696C" w:rsidRDefault="00A6696C">
            <w:pPr>
              <w:pStyle w:val="ConsPlusNonformat"/>
              <w:jc w:val="both"/>
              <w:rPr>
                <w:sz w:val="18"/>
                <w:szCs w:val="18"/>
              </w:rPr>
            </w:pPr>
            <w:r>
              <w:rPr>
                <w:sz w:val="18"/>
                <w:szCs w:val="18"/>
              </w:rPr>
              <w:t xml:space="preserve">  начала года   </w:t>
            </w:r>
          </w:p>
          <w:p w:rsidR="00A6696C" w:rsidRDefault="00A6696C">
            <w:pPr>
              <w:pStyle w:val="ConsPlusNonformat"/>
              <w:jc w:val="both"/>
              <w:rPr>
                <w:sz w:val="18"/>
                <w:szCs w:val="18"/>
              </w:rPr>
            </w:pPr>
            <w:r>
              <w:rPr>
                <w:sz w:val="18"/>
                <w:szCs w:val="18"/>
              </w:rPr>
              <w:t xml:space="preserve">  нарастающим   </w:t>
            </w:r>
          </w:p>
          <w:p w:rsidR="00A6696C" w:rsidRDefault="00A6696C">
            <w:pPr>
              <w:pStyle w:val="ConsPlusNonformat"/>
              <w:jc w:val="both"/>
              <w:rPr>
                <w:sz w:val="18"/>
                <w:szCs w:val="18"/>
              </w:rPr>
            </w:pPr>
            <w:r>
              <w:rPr>
                <w:sz w:val="18"/>
                <w:szCs w:val="18"/>
              </w:rPr>
              <w:t xml:space="preserve">     итогом     </w:t>
            </w:r>
          </w:p>
          <w:p w:rsidR="00A6696C" w:rsidRDefault="00A6696C">
            <w:pPr>
              <w:pStyle w:val="ConsPlusNonformat"/>
              <w:jc w:val="both"/>
              <w:rPr>
                <w:sz w:val="18"/>
                <w:szCs w:val="18"/>
              </w:rPr>
            </w:pPr>
            <w:r>
              <w:rPr>
                <w:sz w:val="18"/>
                <w:szCs w:val="18"/>
              </w:rPr>
              <w:t xml:space="preserve">  (тыс. голов)  </w:t>
            </w:r>
          </w:p>
        </w:tc>
      </w:tr>
      <w:tr w:rsidR="00A6696C">
        <w:tc>
          <w:tcPr>
            <w:tcW w:w="39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0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6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8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8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план  </w:t>
            </w: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факт  </w:t>
            </w:r>
          </w:p>
        </w:tc>
        <w:tc>
          <w:tcPr>
            <w:tcW w:w="1185"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план  </w:t>
            </w: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факт  </w:t>
            </w:r>
          </w:p>
        </w:tc>
      </w:tr>
      <w:tr w:rsidR="00A6696C">
        <w:trPr>
          <w:trHeight w:val="214"/>
        </w:trPr>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 </w:t>
            </w:r>
          </w:p>
        </w:tc>
        <w:tc>
          <w:tcPr>
            <w:tcW w:w="110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2      </w:t>
            </w: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3    </w:t>
            </w: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4       </w:t>
            </w: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5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6    </w:t>
            </w: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7   </w:t>
            </w: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8      </w:t>
            </w: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9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10   </w:t>
            </w: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11   </w:t>
            </w:r>
          </w:p>
        </w:tc>
      </w:tr>
      <w:tr w:rsidR="00A6696C">
        <w:trPr>
          <w:trHeight w:val="214"/>
        </w:trPr>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0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0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r w:rsidR="00A6696C">
        <w:trPr>
          <w:trHeight w:val="214"/>
        </w:trPr>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0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869"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118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lastRenderedPageBreak/>
        <w:t>1. В графах 2 и 3 указывают наименование биопрепаратов (диагностикумов, вакцин) и единицы их измерения.</w:t>
      </w:r>
    </w:p>
    <w:p w:rsidR="00A6696C" w:rsidRDefault="00A6696C" w:rsidP="00A6696C">
      <w:pPr>
        <w:pStyle w:val="ConsPlusNormal"/>
        <w:ind w:firstLine="540"/>
        <w:jc w:val="both"/>
      </w:pPr>
      <w:r>
        <w:t>2. В графе 4 - количество биопрепаратов, уже имеющееся на начало квартала.</w:t>
      </w:r>
    </w:p>
    <w:p w:rsidR="00A6696C" w:rsidRDefault="00A6696C" w:rsidP="00A6696C">
      <w:pPr>
        <w:pStyle w:val="ConsPlusNormal"/>
        <w:ind w:firstLine="540"/>
        <w:jc w:val="both"/>
      </w:pPr>
      <w:r>
        <w:t>3. В графе 5 - количество биопрепаратов, полученных за отчетный период.</w:t>
      </w:r>
    </w:p>
    <w:p w:rsidR="00A6696C" w:rsidRDefault="00A6696C" w:rsidP="00A6696C">
      <w:pPr>
        <w:pStyle w:val="ConsPlusNormal"/>
        <w:ind w:firstLine="540"/>
        <w:jc w:val="both"/>
      </w:pPr>
      <w:r>
        <w:t>4. В графах 6 и 7 - количество голов, подвергнутых вакцинации, диагностическим исследованиям, обработкам по плану и фактически.</w:t>
      </w:r>
    </w:p>
    <w:p w:rsidR="00A6696C" w:rsidRDefault="00A6696C" w:rsidP="00A6696C">
      <w:pPr>
        <w:pStyle w:val="ConsPlusNormal"/>
        <w:ind w:firstLine="540"/>
        <w:jc w:val="both"/>
      </w:pPr>
      <w:r>
        <w:t xml:space="preserve">5. В графе 8 - количество вакцины, диагностикума, </w:t>
      </w:r>
      <w:proofErr w:type="gramStart"/>
      <w:r>
        <w:t>израсходованных</w:t>
      </w:r>
      <w:proofErr w:type="gramEnd"/>
      <w:r>
        <w:t xml:space="preserve"> за отчетный период.</w:t>
      </w:r>
    </w:p>
    <w:p w:rsidR="00A6696C" w:rsidRDefault="00A6696C" w:rsidP="00A6696C">
      <w:pPr>
        <w:pStyle w:val="ConsPlusNormal"/>
        <w:ind w:firstLine="540"/>
        <w:jc w:val="both"/>
      </w:pPr>
      <w:r>
        <w:t>6. В графе 9 - количество биопрепаратов, оставшихся после проведения противоэпизоотических мероприятий на конец отчетного периода.</w:t>
      </w:r>
    </w:p>
    <w:p w:rsidR="00A6696C" w:rsidRDefault="00A6696C" w:rsidP="00A6696C">
      <w:pPr>
        <w:pStyle w:val="ConsPlusNormal"/>
        <w:ind w:firstLine="540"/>
        <w:jc w:val="both"/>
      </w:pPr>
      <w:r>
        <w:t>7. В графах 10 и 11 - количество животных, подвергнутых вакцинации и диагностическим исследованиям и обработкам с нарастающим итогом по плану и фактически с начала года.</w:t>
      </w:r>
    </w:p>
    <w:p w:rsidR="00A6696C" w:rsidRDefault="00A6696C" w:rsidP="00A6696C">
      <w:pPr>
        <w:pStyle w:val="ConsPlusNormal"/>
        <w:ind w:firstLine="540"/>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0" w:name="Par5102"/>
      <w:bookmarkEnd w:id="240"/>
      <w:r>
        <w:t xml:space="preserve">     │      СВЕДЕНИЯ ОБ ЭПИЗООТИЧЕСКОЙ ОБСТАНОВКЕ И ПРОВЕДЕНИИ        │</w:t>
      </w:r>
    </w:p>
    <w:p w:rsidR="00A6696C" w:rsidRDefault="00A6696C" w:rsidP="00A6696C">
      <w:pPr>
        <w:pStyle w:val="ConsPlusNonformat"/>
        <w:jc w:val="both"/>
      </w:pPr>
      <w:r>
        <w:t xml:space="preserve">     │    ПРОТИВОЭПИЗООТИЧЕСКИХ МЕРОПРИЯТИЙ ПРОТИВ ГИПОДЕРМАТОЗА      │</w:t>
      </w:r>
    </w:p>
    <w:p w:rsidR="00A6696C" w:rsidRDefault="00A6696C" w:rsidP="00A6696C">
      <w:pPr>
        <w:pStyle w:val="ConsPlusNonformat"/>
        <w:jc w:val="both"/>
      </w:pPr>
      <w:r>
        <w:t xml:space="preserve">     │           КРУПНОГО РОГАТОГО СКОТА И СЕВЕРНЫХ ОЛЕНЕЙ            │</w:t>
      </w:r>
    </w:p>
    <w:p w:rsidR="00A6696C" w:rsidRDefault="00A6696C" w:rsidP="00A6696C">
      <w:pPr>
        <w:pStyle w:val="ConsPlusNonformat"/>
        <w:jc w:val="both"/>
      </w:pPr>
      <w:r>
        <w:t xml:space="preserve">     │                   за _____________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1-вет Г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Квартальная -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по КРС      │</w:t>
      </w:r>
    </w:p>
    <w:p w:rsidR="00A6696C" w:rsidRDefault="00A6696C" w:rsidP="00A6696C">
      <w:pPr>
        <w:pStyle w:val="ConsPlusNonformat"/>
        <w:jc w:val="both"/>
      </w:pPr>
      <w:proofErr w:type="gramStart"/>
      <w:r>
        <w:t>│Федерации):</w:t>
      </w:r>
      <w:proofErr w:type="gramEnd"/>
      <w:r>
        <w:t xml:space="preserve">                           │             │  │ Полугодовая - по│</w:t>
      </w:r>
    </w:p>
    <w:p w:rsidR="00A6696C" w:rsidRDefault="00A6696C" w:rsidP="00A6696C">
      <w:pPr>
        <w:pStyle w:val="ConsPlusNonformat"/>
        <w:jc w:val="both"/>
      </w:pPr>
      <w:proofErr w:type="gramStart"/>
      <w:r>
        <w:t>│  - Минсельхозу России (ФГУП "Центр   │ на 25 день  │  │ северным оленям │</w:t>
      </w:r>
      <w:proofErr w:type="gramEnd"/>
    </w:p>
    <w:p w:rsidR="00A6696C" w:rsidRDefault="00A6696C" w:rsidP="00A6696C">
      <w:pPr>
        <w:pStyle w:val="ConsPlusNonformat"/>
        <w:jc w:val="both"/>
      </w:pPr>
      <w:r>
        <w:t>│    ветеринарии" - 109428, Москва,    │    после    │  └─────────────────┘</w:t>
      </w:r>
    </w:p>
    <w:p w:rsidR="00A6696C" w:rsidRDefault="00A6696C" w:rsidP="00A6696C">
      <w:pPr>
        <w:pStyle w:val="ConsPlusNonformat"/>
        <w:jc w:val="both"/>
      </w:pPr>
      <w:r>
        <w:t xml:space="preserve">│    Рязанский проспект, д. 24, корп.  │  </w:t>
      </w:r>
      <w:proofErr w:type="gramStart"/>
      <w:r>
        <w:t>отчетного</w:t>
      </w:r>
      <w:proofErr w:type="gramEnd"/>
      <w:r>
        <w:t xml:space="preserve">  │</w:t>
      </w:r>
    </w:p>
    <w:p w:rsidR="00A6696C" w:rsidRDefault="00A6696C" w:rsidP="00A6696C">
      <w:pPr>
        <w:pStyle w:val="ConsPlusNonformat"/>
        <w:jc w:val="both"/>
      </w:pPr>
      <w:r>
        <w:t>│    1)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5143" w:history="1">
              <w:r>
                <w:rPr>
                  <w:color w:val="0000FF"/>
                </w:rPr>
                <w:t>&lt;*&gt;</w:t>
              </w:r>
            </w:hyperlink>
          </w:p>
          <w:p w:rsidR="00A6696C" w:rsidRDefault="00A6696C">
            <w:pPr>
              <w:pStyle w:val="ConsPlusNonformat"/>
              <w:jc w:val="both"/>
            </w:pPr>
            <w:r>
              <w:t>_________________________________________________________________________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 xml:space="preserve">Почтовый адрес                                                           </w:t>
            </w:r>
          </w:p>
          <w:p w:rsidR="00A6696C" w:rsidRDefault="00A6696C">
            <w:pPr>
              <w:pStyle w:val="ConsPlusNonformat"/>
              <w:jc w:val="both"/>
            </w:pPr>
            <w:r>
              <w:t>_________________________________________________________________________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21"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22"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23"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24"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25"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26"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1" w:name="Par5143"/>
      <w:bookmarkEnd w:id="241"/>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w:t>
      </w:r>
    </w:p>
    <w:p w:rsidR="00A6696C" w:rsidRDefault="00A6696C" w:rsidP="00A6696C">
      <w:pPr>
        <w:pStyle w:val="ConsPlusNonformat"/>
        <w:jc w:val="both"/>
        <w:rPr>
          <w:sz w:val="16"/>
          <w:szCs w:val="16"/>
        </w:rPr>
      </w:pPr>
      <w:r>
        <w:rPr>
          <w:sz w:val="16"/>
          <w:szCs w:val="16"/>
        </w:rPr>
        <w:t>│Крупный │ Наличие</w:t>
      </w:r>
      <w:proofErr w:type="gramStart"/>
      <w:r>
        <w:rPr>
          <w:sz w:val="16"/>
          <w:szCs w:val="16"/>
        </w:rPr>
        <w:t xml:space="preserve"> │                                                 З</w:t>
      </w:r>
      <w:proofErr w:type="gramEnd"/>
      <w:r>
        <w:rPr>
          <w:sz w:val="16"/>
          <w:szCs w:val="16"/>
        </w:rPr>
        <w:t>а отчетный период                                                  │     Осталось на конец     │</w:t>
      </w:r>
    </w:p>
    <w:p w:rsidR="00A6696C" w:rsidRDefault="00A6696C" w:rsidP="00A6696C">
      <w:pPr>
        <w:pStyle w:val="ConsPlusNonformat"/>
        <w:jc w:val="both"/>
        <w:rPr>
          <w:sz w:val="16"/>
          <w:szCs w:val="16"/>
        </w:rPr>
      </w:pPr>
      <w:r>
        <w:rPr>
          <w:sz w:val="16"/>
          <w:szCs w:val="16"/>
        </w:rPr>
        <w:t>│</w:t>
      </w:r>
      <w:proofErr w:type="gramStart"/>
      <w:r>
        <w:rPr>
          <w:sz w:val="16"/>
          <w:szCs w:val="16"/>
        </w:rPr>
        <w:t>рогатый</w:t>
      </w:r>
      <w:proofErr w:type="gramEnd"/>
      <w:r>
        <w:rPr>
          <w:sz w:val="16"/>
          <w:szCs w:val="16"/>
        </w:rPr>
        <w:t xml:space="preserve"> │поголовья│                                                                                                                     │     отчетного периода     │</w:t>
      </w:r>
    </w:p>
    <w:p w:rsidR="00A6696C" w:rsidRDefault="00A6696C" w:rsidP="00A6696C">
      <w:pPr>
        <w:pStyle w:val="ConsPlusNonformat"/>
        <w:jc w:val="both"/>
        <w:rPr>
          <w:sz w:val="16"/>
          <w:szCs w:val="16"/>
        </w:rPr>
      </w:pPr>
      <w:r>
        <w:rPr>
          <w:sz w:val="16"/>
          <w:szCs w:val="16"/>
        </w:rPr>
        <w:t>│ скот и │на начало├──────────────────────────────────────┬───────────────────────┬────────┬─────────┬──────────┬────────────────────────┼────────┬────────┬─────────┤</w:t>
      </w:r>
    </w:p>
    <w:p w:rsidR="00A6696C" w:rsidRDefault="00A6696C" w:rsidP="00A6696C">
      <w:pPr>
        <w:pStyle w:val="ConsPlusNonformat"/>
        <w:jc w:val="both"/>
        <w:rPr>
          <w:sz w:val="16"/>
          <w:szCs w:val="16"/>
        </w:rPr>
      </w:pPr>
      <w:r>
        <w:rPr>
          <w:sz w:val="16"/>
          <w:szCs w:val="16"/>
        </w:rPr>
        <w:t>│северные│  года   │      исследовано животных голов      │   выявлено больных    │выявлено│обработ</w:t>
      </w:r>
      <w:proofErr w:type="gramStart"/>
      <w:r>
        <w:rPr>
          <w:sz w:val="16"/>
          <w:szCs w:val="16"/>
        </w:rPr>
        <w:t>а-</w:t>
      </w:r>
      <w:proofErr w:type="gramEnd"/>
      <w:r>
        <w:rPr>
          <w:sz w:val="16"/>
          <w:szCs w:val="16"/>
        </w:rPr>
        <w:t>│обработано│      оздоровлено       │неблаго-│больных │  % от   │</w:t>
      </w:r>
    </w:p>
    <w:p w:rsidR="00A6696C" w:rsidRDefault="00A6696C" w:rsidP="00A6696C">
      <w:pPr>
        <w:pStyle w:val="ConsPlusNonformat"/>
        <w:jc w:val="both"/>
        <w:rPr>
          <w:sz w:val="16"/>
          <w:szCs w:val="16"/>
        </w:rPr>
      </w:pPr>
      <w:r>
        <w:rPr>
          <w:sz w:val="16"/>
          <w:szCs w:val="16"/>
        </w:rPr>
        <w:t>│ олени  │         │                                      │    животных голов     │неблаг</w:t>
      </w:r>
      <w:proofErr w:type="gramStart"/>
      <w:r>
        <w:rPr>
          <w:sz w:val="16"/>
          <w:szCs w:val="16"/>
        </w:rPr>
        <w:t>о-</w:t>
      </w:r>
      <w:proofErr w:type="gramEnd"/>
      <w:r>
        <w:rPr>
          <w:sz w:val="16"/>
          <w:szCs w:val="16"/>
        </w:rPr>
        <w:t>│но с про-│с лечебной│неблагополучных пунктов │получных│животных│ общего  │</w:t>
      </w:r>
    </w:p>
    <w:p w:rsidR="00A6696C" w:rsidRDefault="00A6696C" w:rsidP="00A6696C">
      <w:pPr>
        <w:pStyle w:val="ConsPlusNonformat"/>
        <w:jc w:val="both"/>
        <w:rPr>
          <w:sz w:val="16"/>
          <w:szCs w:val="16"/>
        </w:rPr>
      </w:pPr>
      <w:r>
        <w:rPr>
          <w:sz w:val="16"/>
          <w:szCs w:val="16"/>
        </w:rPr>
        <w:t>│        │         │                                      ├──────┬─┬───────────┬──┤получных│филакт</w:t>
      </w:r>
      <w:proofErr w:type="gramStart"/>
      <w:r>
        <w:rPr>
          <w:sz w:val="16"/>
          <w:szCs w:val="16"/>
        </w:rPr>
        <w:t>и-</w:t>
      </w:r>
      <w:proofErr w:type="gramEnd"/>
      <w:r>
        <w:rPr>
          <w:sz w:val="16"/>
          <w:szCs w:val="16"/>
        </w:rPr>
        <w:t xml:space="preserve"> │  целью   ├────────┬───────────────┤пунктов │(голов) │поголовья│</w:t>
      </w:r>
    </w:p>
    <w:p w:rsidR="00A6696C" w:rsidRDefault="00A6696C" w:rsidP="00A6696C">
      <w:pPr>
        <w:pStyle w:val="ConsPlusNonformat"/>
        <w:jc w:val="both"/>
        <w:rPr>
          <w:sz w:val="16"/>
          <w:szCs w:val="16"/>
        </w:rPr>
      </w:pPr>
      <w:r>
        <w:rPr>
          <w:sz w:val="16"/>
          <w:szCs w:val="16"/>
        </w:rPr>
        <w:t>│        │         ├──────┬─────────┬───────────┬─────────┤клин</w:t>
      </w:r>
      <w:proofErr w:type="gramStart"/>
      <w:r>
        <w:rPr>
          <w:sz w:val="16"/>
          <w:szCs w:val="16"/>
        </w:rPr>
        <w:t>и-</w:t>
      </w:r>
      <w:proofErr w:type="gramEnd"/>
      <w:r>
        <w:rPr>
          <w:sz w:val="16"/>
          <w:szCs w:val="16"/>
        </w:rPr>
        <w:t>│%│  методом  │% │пунктов │ческой   │ (голов)  │ всего  │  % от общего  │(единиц)│        │животных │</w:t>
      </w:r>
    </w:p>
    <w:p w:rsidR="00A6696C" w:rsidRDefault="00A6696C" w:rsidP="00A6696C">
      <w:pPr>
        <w:pStyle w:val="ConsPlusNonformat"/>
        <w:jc w:val="both"/>
        <w:rPr>
          <w:sz w:val="16"/>
          <w:szCs w:val="16"/>
        </w:rPr>
      </w:pPr>
      <w:r>
        <w:rPr>
          <w:sz w:val="16"/>
          <w:szCs w:val="16"/>
        </w:rPr>
        <w:t>│        │         │клин</w:t>
      </w:r>
      <w:proofErr w:type="gramStart"/>
      <w:r>
        <w:rPr>
          <w:sz w:val="16"/>
          <w:szCs w:val="16"/>
        </w:rPr>
        <w:t>и-</w:t>
      </w:r>
      <w:proofErr w:type="gramEnd"/>
      <w:r>
        <w:rPr>
          <w:sz w:val="16"/>
          <w:szCs w:val="16"/>
        </w:rPr>
        <w:t>│    %    │  методом  │    %    │чески │ │  ранней   │  │(единиц)│целью    │          │(единиц)│  количества   │        │        │         │</w:t>
      </w:r>
    </w:p>
    <w:p w:rsidR="00A6696C" w:rsidRDefault="00A6696C" w:rsidP="00A6696C">
      <w:pPr>
        <w:pStyle w:val="ConsPlusNonformat"/>
        <w:jc w:val="both"/>
        <w:rPr>
          <w:sz w:val="16"/>
          <w:szCs w:val="16"/>
        </w:rPr>
      </w:pPr>
      <w:r>
        <w:rPr>
          <w:sz w:val="16"/>
          <w:szCs w:val="16"/>
        </w:rPr>
        <w:t>│        │         │чески │от общего│  ранней   │от общего│      │ │диагностики│  │        │(голов)  │          │        │неблагополучных│        │        │         │</w:t>
      </w:r>
    </w:p>
    <w:p w:rsidR="00A6696C" w:rsidRDefault="00A6696C" w:rsidP="00A6696C">
      <w:pPr>
        <w:pStyle w:val="ConsPlusNonformat"/>
        <w:jc w:val="both"/>
        <w:rPr>
          <w:sz w:val="16"/>
          <w:szCs w:val="16"/>
        </w:rPr>
      </w:pPr>
      <w:r>
        <w:rPr>
          <w:sz w:val="16"/>
          <w:szCs w:val="16"/>
        </w:rPr>
        <w:t>│        │         │      │поголовья│диагностики│поголовья│      │ │   (КРС)   │  │        │         │          │        │    пунктов    │        │        │         │</w:t>
      </w:r>
    </w:p>
    <w:p w:rsidR="00A6696C" w:rsidRDefault="00A6696C" w:rsidP="00A6696C">
      <w:pPr>
        <w:pStyle w:val="ConsPlusNonformat"/>
        <w:jc w:val="both"/>
        <w:rPr>
          <w:sz w:val="16"/>
          <w:szCs w:val="16"/>
        </w:rPr>
      </w:pPr>
      <w:r>
        <w:rPr>
          <w:sz w:val="16"/>
          <w:szCs w:val="16"/>
        </w:rPr>
        <w:t>│        │         │      │животных │   (КРС)   │животных │      │ │           │  │        │         │          │        │               │        │        │         │</w:t>
      </w:r>
    </w:p>
    <w:p w:rsidR="00A6696C" w:rsidRDefault="00A6696C" w:rsidP="00A6696C">
      <w:pPr>
        <w:pStyle w:val="ConsPlusNonformat"/>
        <w:jc w:val="both"/>
        <w:rPr>
          <w:sz w:val="16"/>
          <w:szCs w:val="16"/>
        </w:rPr>
      </w:pPr>
      <w:r>
        <w:rPr>
          <w:sz w:val="16"/>
          <w:szCs w:val="16"/>
        </w:rPr>
        <w:t>├────────┼─────────┼──────┼─────────┼───────────┼─────────┼──────┼─┼───────────┼──┼────────┼─────────┼──────────┼────────┼───────────────┼────────┼────────┼─────────┤</w:t>
      </w:r>
    </w:p>
    <w:p w:rsidR="00A6696C" w:rsidRDefault="00A6696C" w:rsidP="00A6696C">
      <w:pPr>
        <w:pStyle w:val="ConsPlusNonformat"/>
        <w:jc w:val="both"/>
        <w:rPr>
          <w:sz w:val="16"/>
          <w:szCs w:val="16"/>
        </w:rPr>
      </w:pPr>
      <w:r>
        <w:rPr>
          <w:sz w:val="16"/>
          <w:szCs w:val="16"/>
        </w:rPr>
        <w:t>│   1    │    2    │  3   │    4    │     5     │    6    │  7   │8│     9     │10│   11   │   12    │    13    │   14   │      15       │   16   │   17   │   18    │</w:t>
      </w:r>
    </w:p>
    <w:p w:rsidR="00A6696C" w:rsidRDefault="00A6696C" w:rsidP="00A6696C">
      <w:pPr>
        <w:pStyle w:val="ConsPlusNonformat"/>
        <w:jc w:val="both"/>
        <w:rPr>
          <w:sz w:val="16"/>
          <w:szCs w:val="16"/>
        </w:rPr>
      </w:pPr>
      <w:r>
        <w:rPr>
          <w:sz w:val="16"/>
          <w:szCs w:val="16"/>
        </w:rPr>
        <w:t>├────────┼─────────┼──────┼─────────┼───────────┼─────────┼──────┼─┼───────────┼──┼────────┼─────────┼──────────┼────────┼───────────────┼────────┼────────┼─────────┤</w:t>
      </w:r>
    </w:p>
    <w:p w:rsidR="00A6696C" w:rsidRDefault="00A6696C" w:rsidP="00A6696C">
      <w:pPr>
        <w:pStyle w:val="ConsPlusNonformat"/>
        <w:jc w:val="both"/>
        <w:rPr>
          <w:sz w:val="16"/>
          <w:szCs w:val="16"/>
        </w:rPr>
      </w:pPr>
      <w:r>
        <w:rPr>
          <w:sz w:val="16"/>
          <w:szCs w:val="16"/>
        </w:rPr>
        <w:t>│  КРС   │         │      │         │           │         │      │ │           │  │        │         │          │        │               │        │        │         │</w:t>
      </w:r>
    </w:p>
    <w:p w:rsidR="00A6696C" w:rsidRDefault="00A6696C" w:rsidP="00A6696C">
      <w:pPr>
        <w:pStyle w:val="ConsPlusNonformat"/>
        <w:jc w:val="both"/>
        <w:rPr>
          <w:sz w:val="16"/>
          <w:szCs w:val="16"/>
        </w:rPr>
      </w:pPr>
      <w:r>
        <w:rPr>
          <w:sz w:val="16"/>
          <w:szCs w:val="16"/>
        </w:rPr>
        <w:t>│ всего: │         │      │         │           │         │      │ │           │  │        │         │          │        │               │        │        │         │</w:t>
      </w:r>
    </w:p>
    <w:p w:rsidR="00A6696C" w:rsidRDefault="00A6696C" w:rsidP="00A6696C">
      <w:pPr>
        <w:pStyle w:val="ConsPlusNonformat"/>
        <w:jc w:val="both"/>
        <w:rPr>
          <w:sz w:val="16"/>
          <w:szCs w:val="16"/>
        </w:rPr>
      </w:pPr>
      <w:r>
        <w:rPr>
          <w:sz w:val="16"/>
          <w:szCs w:val="16"/>
        </w:rPr>
        <w:t>├────────┼─────────┼──────┼─────────┼───────────┼─────────┼──────┼─┼───────────┼──┼────────┼─────────┼──────────┼────────┼───────────────┼────────┼────────┼─────────┤</w:t>
      </w:r>
    </w:p>
    <w:p w:rsidR="00A6696C" w:rsidRDefault="00A6696C" w:rsidP="00A6696C">
      <w:pPr>
        <w:pStyle w:val="ConsPlusNonformat"/>
        <w:jc w:val="both"/>
        <w:rPr>
          <w:sz w:val="16"/>
          <w:szCs w:val="16"/>
        </w:rPr>
      </w:pPr>
      <w:r>
        <w:rPr>
          <w:sz w:val="16"/>
          <w:szCs w:val="16"/>
        </w:rPr>
        <w:t>│ в том  │         │      │         │           │         │      │ │           │  │        │         │          │        │               │        │        │         │</w:t>
      </w:r>
    </w:p>
    <w:p w:rsidR="00A6696C" w:rsidRDefault="00A6696C" w:rsidP="00A6696C">
      <w:pPr>
        <w:pStyle w:val="ConsPlusNonformat"/>
        <w:jc w:val="both"/>
        <w:rPr>
          <w:sz w:val="16"/>
          <w:szCs w:val="16"/>
        </w:rPr>
      </w:pPr>
      <w:r>
        <w:rPr>
          <w:sz w:val="16"/>
          <w:szCs w:val="16"/>
        </w:rPr>
        <w:t xml:space="preserve">│ </w:t>
      </w:r>
      <w:proofErr w:type="gramStart"/>
      <w:r>
        <w:rPr>
          <w:sz w:val="16"/>
          <w:szCs w:val="16"/>
        </w:rPr>
        <w:t>числе</w:t>
      </w:r>
      <w:proofErr w:type="gramEnd"/>
      <w:r>
        <w:rPr>
          <w:sz w:val="16"/>
          <w:szCs w:val="16"/>
        </w:rPr>
        <w:t xml:space="preserve">  │         │      │         │           │         │      │ │           │  │        │         │          │        │               │        │        │         │</w:t>
      </w:r>
    </w:p>
    <w:p w:rsidR="00A6696C" w:rsidRDefault="00A6696C" w:rsidP="00A6696C">
      <w:pPr>
        <w:pStyle w:val="ConsPlusNonformat"/>
        <w:jc w:val="both"/>
        <w:rPr>
          <w:sz w:val="16"/>
          <w:szCs w:val="16"/>
        </w:rPr>
      </w:pPr>
      <w:r>
        <w:rPr>
          <w:sz w:val="16"/>
          <w:szCs w:val="16"/>
        </w:rPr>
        <w:t>│ коровы │         │      │         │           │         │      │ │           │  │        │         │          │        │               │        │        │         │</w:t>
      </w:r>
    </w:p>
    <w:p w:rsidR="00A6696C" w:rsidRDefault="00A6696C" w:rsidP="00A6696C">
      <w:pPr>
        <w:pStyle w:val="ConsPlusNonformat"/>
        <w:jc w:val="both"/>
        <w:rPr>
          <w:sz w:val="16"/>
          <w:szCs w:val="16"/>
        </w:rPr>
      </w:pPr>
      <w:r>
        <w:rPr>
          <w:sz w:val="16"/>
          <w:szCs w:val="16"/>
        </w:rPr>
        <w:t>├────────┼─────────┼──────┼─────────┼───────────┼─────────┼──────┼─┼───────────┼──┼────────┼─────────┼──────────┼────────┼───────────────┼────────┼────────┼─────────┤</w:t>
      </w:r>
    </w:p>
    <w:p w:rsidR="00A6696C" w:rsidRDefault="00A6696C" w:rsidP="00A6696C">
      <w:pPr>
        <w:pStyle w:val="ConsPlusNonformat"/>
        <w:jc w:val="both"/>
        <w:rPr>
          <w:sz w:val="16"/>
          <w:szCs w:val="16"/>
        </w:rPr>
      </w:pPr>
      <w:r>
        <w:rPr>
          <w:sz w:val="16"/>
          <w:szCs w:val="16"/>
        </w:rPr>
        <w:t>│Северные│         │      │         │           │         │      │ │           │  │        │         │          │        │               │        │        │         │</w:t>
      </w:r>
    </w:p>
    <w:p w:rsidR="00A6696C" w:rsidRDefault="00A6696C" w:rsidP="00A6696C">
      <w:pPr>
        <w:pStyle w:val="ConsPlusNonformat"/>
        <w:jc w:val="both"/>
        <w:rPr>
          <w:sz w:val="16"/>
          <w:szCs w:val="16"/>
        </w:rPr>
      </w:pPr>
      <w:r>
        <w:rPr>
          <w:sz w:val="16"/>
          <w:szCs w:val="16"/>
        </w:rPr>
        <w:t>│ олени  │         │      │         │           │         │      │ │           │  │        │         │          │        │               │        │        │         │</w:t>
      </w:r>
    </w:p>
    <w:p w:rsidR="00A6696C" w:rsidRDefault="00A6696C" w:rsidP="00A6696C">
      <w:pPr>
        <w:pStyle w:val="ConsPlusNonformat"/>
        <w:jc w:val="both"/>
        <w:rPr>
          <w:sz w:val="16"/>
          <w:szCs w:val="16"/>
        </w:rPr>
      </w:pPr>
      <w:r>
        <w:rPr>
          <w:sz w:val="16"/>
          <w:szCs w:val="16"/>
        </w:rPr>
        <w:lastRenderedPageBreak/>
        <w:t>└────────┴─────────┴──────┴─────────┴───────────┴─────────┴──────┴─┴───────────┴──┴────────┴─────────┴──────────┴────────┴───────────────┴────────┴────────┴─────────┘</w:t>
      </w:r>
    </w:p>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200_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об эпизоотической обстановке и проведении противоэпизоотических мероприятий против гиподерматоза крупного рогатого скота представляются один раз в квартал, по северным оленям - один раз в полгода.</w:t>
      </w:r>
    </w:p>
    <w:p w:rsidR="00A6696C" w:rsidRDefault="00A6696C" w:rsidP="00A6696C">
      <w:pPr>
        <w:pStyle w:val="ConsPlusNormal"/>
        <w:ind w:firstLine="540"/>
        <w:jc w:val="both"/>
      </w:pPr>
      <w:r>
        <w:t>В графах 3, 4, 5 и 6 указывают количество исследованных в течение отчетного периода животных клинически и методом ранней диагностики, а также процент исследованных от общего поголовья.</w:t>
      </w:r>
    </w:p>
    <w:p w:rsidR="00A6696C" w:rsidRDefault="00A6696C" w:rsidP="00A6696C">
      <w:pPr>
        <w:pStyle w:val="ConsPlusNormal"/>
        <w:ind w:firstLine="540"/>
        <w:jc w:val="both"/>
      </w:pPr>
      <w:r>
        <w:t>В графах 7, 8, 9 и 10 указывают количество выявленных в течение отчетного периода больных животных клинически и методом ранней диагностики, а также процент выявленных от общего поголовья.</w:t>
      </w:r>
    </w:p>
    <w:p w:rsidR="00A6696C" w:rsidRDefault="00A6696C" w:rsidP="00A6696C">
      <w:pPr>
        <w:pStyle w:val="ConsPlusNormal"/>
        <w:ind w:firstLine="540"/>
        <w:jc w:val="both"/>
      </w:pPr>
      <w:r>
        <w:t>В графе 11 указывают количество выявленных в течение отчетного периода неблагополучных по данной болезни пунктов.</w:t>
      </w:r>
    </w:p>
    <w:p w:rsidR="00A6696C" w:rsidRDefault="00A6696C" w:rsidP="00A6696C">
      <w:pPr>
        <w:pStyle w:val="ConsPlusNormal"/>
        <w:ind w:firstLine="540"/>
        <w:jc w:val="both"/>
      </w:pPr>
      <w:r>
        <w:t>В графах 12 и 13 указывают количество животных, которые были обработаны с профилактической и лечебной целями в соответствии с действующей инструкцией в течение отчетного периода.</w:t>
      </w:r>
    </w:p>
    <w:p w:rsidR="00A6696C" w:rsidRDefault="00A6696C" w:rsidP="00A6696C">
      <w:pPr>
        <w:pStyle w:val="ConsPlusNormal"/>
        <w:ind w:firstLine="540"/>
        <w:jc w:val="both"/>
      </w:pPr>
      <w:r>
        <w:t>В графах 14 и 15 указывают количество оздоровленных в течение отчетного периода неблагополучных пунктов и процент от общего количества неблагополучных пунктов.</w:t>
      </w:r>
    </w:p>
    <w:p w:rsidR="00A6696C" w:rsidRDefault="00A6696C" w:rsidP="00A6696C">
      <w:pPr>
        <w:pStyle w:val="ConsPlusNormal"/>
        <w:ind w:firstLine="540"/>
        <w:jc w:val="both"/>
      </w:pPr>
      <w:r>
        <w:t>В графах 16, 17 и 18 указывают количество неблагополучных пунктов и больных животных, оставшихся на конец отчетного периода, и процент больных от общего поголовья.</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2" w:name="Par5206"/>
      <w:bookmarkEnd w:id="242"/>
      <w:r>
        <w:t xml:space="preserve">     │            СВЕДЕНИЯ О НЕЗАРАЗНЫХ БОЛЕЗНЯХ ЖИВОТНЫХ             │</w:t>
      </w:r>
    </w:p>
    <w:p w:rsidR="00A6696C" w:rsidRDefault="00A6696C" w:rsidP="00A6696C">
      <w:pPr>
        <w:pStyle w:val="ConsPlusNonformat"/>
        <w:jc w:val="both"/>
      </w:pPr>
      <w:r>
        <w:t xml:space="preserve">     │                    за ____________ 20__ г.                     │</w:t>
      </w:r>
    </w:p>
    <w:p w:rsidR="00A6696C" w:rsidRDefault="00A6696C" w:rsidP="00A6696C">
      <w:pPr>
        <w:pStyle w:val="ConsPlusNonformat"/>
        <w:jc w:val="both"/>
      </w:pPr>
      <w:r>
        <w:lastRenderedPageBreak/>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2-вет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(ФГУ "Центр    │  25 января  │</w:t>
      </w:r>
      <w:proofErr w:type="gramEnd"/>
    </w:p>
    <w:p w:rsidR="00A6696C" w:rsidRDefault="00A6696C" w:rsidP="00A6696C">
      <w:pPr>
        <w:pStyle w:val="ConsPlusNonformat"/>
        <w:jc w:val="both"/>
      </w:pPr>
      <w:r>
        <w:t>│ветеринарии" - 109428, Москва,        │             │</w:t>
      </w:r>
    </w:p>
    <w:p w:rsidR="00A6696C" w:rsidRDefault="00A6696C" w:rsidP="00A6696C">
      <w:pPr>
        <w:pStyle w:val="ConsPlusNonformat"/>
        <w:jc w:val="both"/>
      </w:pPr>
      <w:r>
        <w:t>│Рязанский проспект, д. 24, корп. 1)   │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5242"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2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2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2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3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3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3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 xml:space="preserve">    --------------------------------</w:t>
      </w:r>
    </w:p>
    <w:p w:rsidR="00A6696C" w:rsidRDefault="00A6696C" w:rsidP="00A6696C">
      <w:pPr>
        <w:pStyle w:val="ConsPlusNonformat"/>
        <w:jc w:val="both"/>
        <w:rPr>
          <w:sz w:val="16"/>
          <w:szCs w:val="16"/>
        </w:rPr>
      </w:pPr>
      <w:bookmarkStart w:id="243" w:name="Par5242"/>
      <w:bookmarkEnd w:id="243"/>
      <w:r>
        <w:rPr>
          <w:sz w:val="16"/>
          <w:szCs w:val="16"/>
        </w:rPr>
        <w:t xml:space="preserve">    &lt;*&gt; В сводном отчете - наименование субъекта Российской Федерации, коды</w:t>
      </w:r>
    </w:p>
    <w:p w:rsidR="00A6696C" w:rsidRDefault="00A6696C" w:rsidP="00A6696C">
      <w:pPr>
        <w:pStyle w:val="ConsPlusNonformat"/>
        <w:jc w:val="both"/>
        <w:rPr>
          <w:sz w:val="16"/>
          <w:szCs w:val="16"/>
        </w:rPr>
      </w:pPr>
      <w:r>
        <w:rPr>
          <w:sz w:val="16"/>
          <w:szCs w:val="16"/>
        </w:rPr>
        <w:t>заполняют первичные отчитывающиеся организации.</w:t>
      </w:r>
    </w:p>
    <w:p w:rsidR="00A6696C" w:rsidRDefault="00A6696C" w:rsidP="00A6696C">
      <w:pPr>
        <w:pStyle w:val="ConsPlusNormal"/>
        <w:jc w:val="both"/>
      </w:pP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Наименование         │   N   │ Зарегистрировано больных</w:t>
      </w:r>
      <w:proofErr w:type="gramStart"/>
      <w:r>
        <w:rPr>
          <w:sz w:val="16"/>
          <w:szCs w:val="16"/>
        </w:rPr>
        <w:t xml:space="preserve"> │И</w:t>
      </w:r>
      <w:proofErr w:type="gramEnd"/>
      <w:r>
        <w:rPr>
          <w:sz w:val="16"/>
          <w:szCs w:val="16"/>
        </w:rPr>
        <w:t>з числа зарегистрированных больных пало и вынужденно забито, │</w:t>
      </w:r>
    </w:p>
    <w:p w:rsidR="00A6696C" w:rsidRDefault="00A6696C" w:rsidP="00A6696C">
      <w:pPr>
        <w:pStyle w:val="ConsPlusCell"/>
        <w:jc w:val="both"/>
        <w:rPr>
          <w:sz w:val="16"/>
          <w:szCs w:val="16"/>
        </w:rPr>
      </w:pPr>
      <w:r>
        <w:rPr>
          <w:sz w:val="16"/>
          <w:szCs w:val="16"/>
        </w:rPr>
        <w:t xml:space="preserve">│                              │строки │ животных первично, голов │                            </w:t>
      </w:r>
      <w:proofErr w:type="gramStart"/>
      <w:r>
        <w:rPr>
          <w:sz w:val="16"/>
          <w:szCs w:val="16"/>
        </w:rPr>
        <w:t>голов</w:t>
      </w:r>
      <w:proofErr w:type="gramEnd"/>
      <w:r>
        <w:rPr>
          <w:sz w:val="16"/>
          <w:szCs w:val="16"/>
        </w:rPr>
        <w:t xml:space="preserve">                             │</w:t>
      </w:r>
    </w:p>
    <w:p w:rsidR="00A6696C" w:rsidRDefault="00A6696C" w:rsidP="00A6696C">
      <w:pPr>
        <w:pStyle w:val="ConsPlusCell"/>
        <w:jc w:val="both"/>
        <w:rPr>
          <w:sz w:val="16"/>
          <w:szCs w:val="16"/>
        </w:rPr>
      </w:pPr>
      <w:r>
        <w:rPr>
          <w:sz w:val="16"/>
          <w:szCs w:val="16"/>
        </w:rPr>
        <w:t>│                              │       ├────────┬────────┬────────┼─────────────────────┬─────────────────────┬──────────────────┤</w:t>
      </w:r>
    </w:p>
    <w:p w:rsidR="00A6696C" w:rsidRDefault="00A6696C" w:rsidP="00A6696C">
      <w:pPr>
        <w:pStyle w:val="ConsPlusCell"/>
        <w:jc w:val="both"/>
        <w:rPr>
          <w:sz w:val="16"/>
          <w:szCs w:val="16"/>
        </w:rPr>
      </w:pPr>
      <w:r>
        <w:rPr>
          <w:sz w:val="16"/>
          <w:szCs w:val="16"/>
        </w:rPr>
        <w:t>│                              │       │крупного│ свиней │мелкого │  крупного рогатого  │       свиней        │ мелкого рогатого │</w:t>
      </w:r>
    </w:p>
    <w:p w:rsidR="00A6696C" w:rsidRDefault="00A6696C" w:rsidP="00A6696C">
      <w:pPr>
        <w:pStyle w:val="ConsPlusCell"/>
        <w:jc w:val="both"/>
        <w:rPr>
          <w:sz w:val="16"/>
          <w:szCs w:val="16"/>
        </w:rPr>
      </w:pPr>
      <w:r>
        <w:rPr>
          <w:sz w:val="16"/>
          <w:szCs w:val="16"/>
        </w:rPr>
        <w:t>│                              │       │рогатого│        │</w:t>
      </w:r>
      <w:proofErr w:type="gramStart"/>
      <w:r>
        <w:rPr>
          <w:sz w:val="16"/>
          <w:szCs w:val="16"/>
        </w:rPr>
        <w:t>рогатого</w:t>
      </w:r>
      <w:proofErr w:type="gramEnd"/>
      <w:r>
        <w:rPr>
          <w:sz w:val="16"/>
          <w:szCs w:val="16"/>
        </w:rPr>
        <w:t>│        скота        │                     │      скота       │</w:t>
      </w:r>
    </w:p>
    <w:p w:rsidR="00A6696C" w:rsidRDefault="00A6696C" w:rsidP="00A6696C">
      <w:pPr>
        <w:pStyle w:val="ConsPlusCell"/>
        <w:jc w:val="both"/>
        <w:rPr>
          <w:sz w:val="16"/>
          <w:szCs w:val="16"/>
        </w:rPr>
      </w:pPr>
      <w:r>
        <w:rPr>
          <w:sz w:val="16"/>
          <w:szCs w:val="16"/>
        </w:rPr>
        <w:lastRenderedPageBreak/>
        <w:t xml:space="preserve">│                              │       │ скота  │        │ </w:t>
      </w:r>
      <w:proofErr w:type="gramStart"/>
      <w:r>
        <w:rPr>
          <w:sz w:val="16"/>
          <w:szCs w:val="16"/>
        </w:rPr>
        <w:t>скота</w:t>
      </w:r>
      <w:proofErr w:type="gramEnd"/>
      <w:r>
        <w:rPr>
          <w:sz w:val="16"/>
          <w:szCs w:val="16"/>
        </w:rPr>
        <w:t xml:space="preserve">  ├─────────┬───────────┼────────┬────────────┼──────┬───────────┤</w:t>
      </w:r>
    </w:p>
    <w:p w:rsidR="00A6696C" w:rsidRDefault="00A6696C" w:rsidP="00A6696C">
      <w:pPr>
        <w:pStyle w:val="ConsPlusCell"/>
        <w:jc w:val="both"/>
        <w:rPr>
          <w:sz w:val="16"/>
          <w:szCs w:val="16"/>
        </w:rPr>
      </w:pPr>
      <w:r>
        <w:rPr>
          <w:sz w:val="16"/>
          <w:szCs w:val="16"/>
        </w:rPr>
        <w:t xml:space="preserve">│                              │       │        │        │        │  </w:t>
      </w:r>
      <w:proofErr w:type="gramStart"/>
      <w:r>
        <w:rPr>
          <w:sz w:val="16"/>
          <w:szCs w:val="16"/>
        </w:rPr>
        <w:t>пало   │вынужденно │  пало</w:t>
      </w:r>
      <w:proofErr w:type="gramEnd"/>
      <w:r>
        <w:rPr>
          <w:sz w:val="16"/>
          <w:szCs w:val="16"/>
        </w:rPr>
        <w:t xml:space="preserve">  │ вынужденно │ пало │вынужденно │</w:t>
      </w:r>
    </w:p>
    <w:p w:rsidR="00A6696C" w:rsidRDefault="00A6696C" w:rsidP="00A6696C">
      <w:pPr>
        <w:pStyle w:val="ConsPlusCell"/>
        <w:jc w:val="both"/>
        <w:rPr>
          <w:sz w:val="16"/>
          <w:szCs w:val="16"/>
        </w:rPr>
      </w:pPr>
      <w:r>
        <w:rPr>
          <w:sz w:val="16"/>
          <w:szCs w:val="16"/>
        </w:rPr>
        <w:t xml:space="preserve">│                              │       │        │        │        │         │  забито   │        │   </w:t>
      </w:r>
      <w:proofErr w:type="gramStart"/>
      <w:r>
        <w:rPr>
          <w:sz w:val="16"/>
          <w:szCs w:val="16"/>
        </w:rPr>
        <w:t>забито</w:t>
      </w:r>
      <w:proofErr w:type="gramEnd"/>
      <w:r>
        <w:rPr>
          <w:sz w:val="16"/>
          <w:szCs w:val="16"/>
        </w:rPr>
        <w:t xml:space="preserve">   │      │  забито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1               │   2   │   3    │   4    │   5    │    6    │     7     │   8    │     9      │  10  │    11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 Хозяйства всех категорий - │  01   │        │        │        │         │           │        │            │      │           │</w:t>
      </w:r>
    </w:p>
    <w:p w:rsidR="00A6696C" w:rsidRDefault="00A6696C" w:rsidP="00A6696C">
      <w:pPr>
        <w:pStyle w:val="ConsPlusCell"/>
        <w:jc w:val="both"/>
        <w:rPr>
          <w:sz w:val="16"/>
          <w:szCs w:val="16"/>
        </w:rPr>
      </w:pPr>
      <w:r>
        <w:rPr>
          <w:sz w:val="16"/>
          <w:szCs w:val="16"/>
        </w:rPr>
        <w:t>│всего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│в том числе:                  │  02   │        │        │        │         │           │        │            │      │           │</w:t>
      </w:r>
    </w:p>
    <w:p w:rsidR="00A6696C" w:rsidRDefault="00A6696C" w:rsidP="00A6696C">
      <w:pPr>
        <w:pStyle w:val="ConsPlusCell"/>
        <w:jc w:val="both"/>
        <w:rPr>
          <w:sz w:val="16"/>
          <w:szCs w:val="16"/>
        </w:rPr>
      </w:pPr>
      <w:r>
        <w:rPr>
          <w:sz w:val="16"/>
          <w:szCs w:val="16"/>
        </w:rPr>
        <w:t>│сельхозорганизации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хозяйства населения         │  03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фермерские хозяйства        │  04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│2. Из числа </w:t>
      </w:r>
      <w:proofErr w:type="gramStart"/>
      <w:r>
        <w:rPr>
          <w:sz w:val="16"/>
          <w:szCs w:val="16"/>
        </w:rPr>
        <w:t>заболевших</w:t>
      </w:r>
      <w:proofErr w:type="gramEnd"/>
      <w:r>
        <w:rPr>
          <w:sz w:val="16"/>
          <w:szCs w:val="16"/>
        </w:rPr>
        <w:t>:       │  05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органов пищеварения - │  06   │        │        │        │         │           │        │            │      │           │</w:t>
      </w:r>
    </w:p>
    <w:p w:rsidR="00A6696C" w:rsidRDefault="00A6696C" w:rsidP="00A6696C">
      <w:pPr>
        <w:pStyle w:val="ConsPlusCell"/>
        <w:jc w:val="both"/>
        <w:rPr>
          <w:sz w:val="16"/>
          <w:szCs w:val="16"/>
        </w:rPr>
      </w:pPr>
      <w:r>
        <w:rPr>
          <w:sz w:val="16"/>
          <w:szCs w:val="16"/>
        </w:rPr>
        <w:t>│всего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в том числе молодняка       │  07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органов дыхания -     │  08   │        │        │        │         │           │        │            │      │           │</w:t>
      </w:r>
    </w:p>
    <w:p w:rsidR="00A6696C" w:rsidRDefault="00A6696C" w:rsidP="00A6696C">
      <w:pPr>
        <w:pStyle w:val="ConsPlusCell"/>
        <w:jc w:val="both"/>
        <w:rPr>
          <w:sz w:val="16"/>
          <w:szCs w:val="16"/>
        </w:rPr>
      </w:pPr>
      <w:r>
        <w:rPr>
          <w:sz w:val="16"/>
          <w:szCs w:val="16"/>
        </w:rPr>
        <w:t>│всего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в том числе молодняка       │  09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обмена веществ - всего│  10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в том числе молодняка       │  11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органов размножения у │  12   │        │        │        │         │           │        │            │      │           │</w:t>
      </w:r>
    </w:p>
    <w:p w:rsidR="00A6696C" w:rsidRDefault="00A6696C" w:rsidP="00A6696C">
      <w:pPr>
        <w:pStyle w:val="ConsPlusCell"/>
        <w:jc w:val="both"/>
        <w:rPr>
          <w:sz w:val="16"/>
          <w:szCs w:val="16"/>
        </w:rPr>
      </w:pPr>
      <w:r>
        <w:rPr>
          <w:sz w:val="16"/>
          <w:szCs w:val="16"/>
        </w:rPr>
        <w:t>│маток - всего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в том числе маститы         │  13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│травмы - всего                │  14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│отравления                    │  15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 xml:space="preserve">    Руководитель      ___________________ _____________</w:t>
      </w:r>
    </w:p>
    <w:p w:rsidR="00A6696C" w:rsidRDefault="00A6696C" w:rsidP="00A6696C">
      <w:pPr>
        <w:pStyle w:val="ConsPlusNonformat"/>
        <w:jc w:val="both"/>
        <w:rPr>
          <w:sz w:val="16"/>
          <w:szCs w:val="16"/>
        </w:rPr>
      </w:pPr>
      <w:r>
        <w:rPr>
          <w:sz w:val="16"/>
          <w:szCs w:val="16"/>
        </w:rPr>
        <w:t xml:space="preserve">    организации            (Ф.И.О.)         (подпись)</w:t>
      </w:r>
    </w:p>
    <w:p w:rsidR="00A6696C" w:rsidRDefault="00A6696C" w:rsidP="00A6696C">
      <w:pPr>
        <w:pStyle w:val="ConsPlusNonformat"/>
        <w:jc w:val="both"/>
        <w:rPr>
          <w:sz w:val="16"/>
          <w:szCs w:val="16"/>
        </w:rPr>
      </w:pPr>
    </w:p>
    <w:p w:rsidR="00A6696C" w:rsidRDefault="00A6696C" w:rsidP="00A6696C">
      <w:pPr>
        <w:pStyle w:val="ConsPlusNonformat"/>
        <w:jc w:val="both"/>
        <w:rPr>
          <w:sz w:val="16"/>
          <w:szCs w:val="16"/>
        </w:rPr>
      </w:pPr>
      <w:r>
        <w:rPr>
          <w:sz w:val="16"/>
          <w:szCs w:val="16"/>
        </w:rPr>
        <w:t xml:space="preserve">    Должностное лицо, ________________________ __________________ _________</w:t>
      </w:r>
    </w:p>
    <w:p w:rsidR="00A6696C" w:rsidRDefault="00A6696C" w:rsidP="00A6696C">
      <w:pPr>
        <w:pStyle w:val="ConsPlusNonformat"/>
        <w:jc w:val="both"/>
        <w:rPr>
          <w:sz w:val="16"/>
          <w:szCs w:val="16"/>
        </w:rPr>
      </w:pPr>
      <w:r>
        <w:rPr>
          <w:sz w:val="16"/>
          <w:szCs w:val="16"/>
        </w:rPr>
        <w:t xml:space="preserve">    </w:t>
      </w:r>
      <w:proofErr w:type="gramStart"/>
      <w:r>
        <w:rPr>
          <w:sz w:val="16"/>
          <w:szCs w:val="16"/>
        </w:rPr>
        <w:t>ответственное</w:t>
      </w:r>
      <w:proofErr w:type="gramEnd"/>
      <w:r>
        <w:rPr>
          <w:sz w:val="16"/>
          <w:szCs w:val="16"/>
        </w:rPr>
        <w:t xml:space="preserve"> за       (должность)              (Ф.И.О.)      (подпись)</w:t>
      </w:r>
    </w:p>
    <w:p w:rsidR="00A6696C" w:rsidRDefault="00A6696C" w:rsidP="00A6696C">
      <w:pPr>
        <w:pStyle w:val="ConsPlusNonformat"/>
        <w:jc w:val="both"/>
        <w:rPr>
          <w:sz w:val="16"/>
          <w:szCs w:val="16"/>
        </w:rPr>
      </w:pPr>
      <w:r>
        <w:rPr>
          <w:sz w:val="16"/>
          <w:szCs w:val="16"/>
        </w:rPr>
        <w:t xml:space="preserve">    составление формы</w:t>
      </w:r>
    </w:p>
    <w:p w:rsidR="00A6696C" w:rsidRDefault="00A6696C" w:rsidP="00A6696C">
      <w:pPr>
        <w:pStyle w:val="ConsPlusNonformat"/>
        <w:jc w:val="both"/>
        <w:rPr>
          <w:sz w:val="16"/>
          <w:szCs w:val="16"/>
        </w:rPr>
      </w:pPr>
    </w:p>
    <w:p w:rsidR="00A6696C" w:rsidRDefault="00A6696C" w:rsidP="00A6696C">
      <w:pPr>
        <w:pStyle w:val="ConsPlusNonformat"/>
        <w:jc w:val="both"/>
        <w:rPr>
          <w:sz w:val="16"/>
          <w:szCs w:val="16"/>
        </w:rPr>
      </w:pPr>
      <w:r>
        <w:rPr>
          <w:sz w:val="16"/>
          <w:szCs w:val="16"/>
        </w:rPr>
        <w:t xml:space="preserve">                      __________________ "__" ________ 200_ год</w:t>
      </w:r>
    </w:p>
    <w:p w:rsidR="00A6696C" w:rsidRDefault="00A6696C" w:rsidP="00A6696C">
      <w:pPr>
        <w:pStyle w:val="ConsPlusNonformat"/>
        <w:jc w:val="both"/>
        <w:rPr>
          <w:sz w:val="16"/>
          <w:szCs w:val="16"/>
        </w:rPr>
      </w:pPr>
      <w:r>
        <w:rPr>
          <w:sz w:val="16"/>
          <w:szCs w:val="16"/>
        </w:rPr>
        <w:t xml:space="preserve">                      </w:t>
      </w:r>
      <w:proofErr w:type="gramStart"/>
      <w:r>
        <w:rPr>
          <w:sz w:val="16"/>
          <w:szCs w:val="16"/>
        </w:rPr>
        <w:t>(номер контактного   (дата составления</w:t>
      </w:r>
      <w:proofErr w:type="gramEnd"/>
    </w:p>
    <w:p w:rsidR="00A6696C" w:rsidRDefault="00A6696C" w:rsidP="00A6696C">
      <w:pPr>
        <w:pStyle w:val="ConsPlusNonformat"/>
        <w:jc w:val="both"/>
        <w:rPr>
          <w:sz w:val="16"/>
          <w:szCs w:val="16"/>
        </w:rPr>
      </w:pPr>
      <w:r>
        <w:rPr>
          <w:sz w:val="16"/>
          <w:szCs w:val="16"/>
        </w:rPr>
        <w:t xml:space="preserve">                          </w:t>
      </w:r>
      <w:proofErr w:type="gramStart"/>
      <w:r>
        <w:rPr>
          <w:sz w:val="16"/>
          <w:szCs w:val="16"/>
        </w:rP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t>1. В графах 3, 4, 5 показывают только число животных, принятых для лечения в течение отчетного периода первично.</w:t>
      </w:r>
    </w:p>
    <w:p w:rsidR="00A6696C" w:rsidRDefault="00A6696C" w:rsidP="00A6696C">
      <w:pPr>
        <w:pStyle w:val="ConsPlusNormal"/>
        <w:ind w:firstLine="540"/>
        <w:jc w:val="both"/>
      </w:pPr>
      <w:r>
        <w:t>В графах 6 - 11 указывают число павших и вынужденно забитых животных за отчетный период не только из числа заболевших в течение этого периода, но и из числа тех, которые заболели ранее.</w:t>
      </w:r>
    </w:p>
    <w:p w:rsidR="00A6696C" w:rsidRDefault="00A6696C" w:rsidP="00A6696C">
      <w:pPr>
        <w:pStyle w:val="ConsPlusNormal"/>
        <w:ind w:firstLine="540"/>
        <w:jc w:val="both"/>
      </w:pPr>
      <w:r>
        <w:t xml:space="preserve">2. Пояснительная записка составляется на отдельном листе (как приложение в альбом годового отчета). </w:t>
      </w:r>
      <w:proofErr w:type="gramStart"/>
      <w:r>
        <w:t>В пояснительной записке сообщаются сведения о заболевании молодняка незаразными болезнями; представляются сведения о падеже молодняка от незаразных болезней; приводятся данные о проведении комплексной диспансеризации животных; представляются сведения о результатах биохимических исследований крови крупного рогатого скота и проценте проб с пониженным содержанием физиологических параметров; сообщаются сведения об акушерско-гинекологической диспансеризации маточного поголовья крупного рогатого скота и сведения о маститах коров;</w:t>
      </w:r>
      <w:proofErr w:type="gramEnd"/>
      <w:r>
        <w:t xml:space="preserve"> приводятся сведения о лечебной помощи в лечебно-санитарных пунктах и изолированных секциях и других принимаемых мерах по профилактике и ликвидации незаразных болезней животных.</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4" w:name="Par5324"/>
      <w:bookmarkEnd w:id="244"/>
      <w:r>
        <w:t xml:space="preserve">     │         СВЕДЕНИЯ О БОЛЕЗНЯХ РЫБ И ДРУГИХ ГИДРОБИОНТОВ          │</w:t>
      </w:r>
    </w:p>
    <w:p w:rsidR="00A6696C" w:rsidRDefault="00A6696C" w:rsidP="00A6696C">
      <w:pPr>
        <w:pStyle w:val="ConsPlusNonformat"/>
        <w:jc w:val="both"/>
      </w:pPr>
      <w:r>
        <w:t xml:space="preserve">     │                    за ____________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3-вет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(ФГУ "Центр    │  25 января  │</w:t>
      </w:r>
      <w:proofErr w:type="gramEnd"/>
    </w:p>
    <w:p w:rsidR="00A6696C" w:rsidRDefault="00A6696C" w:rsidP="00A6696C">
      <w:pPr>
        <w:pStyle w:val="ConsPlusNonformat"/>
        <w:jc w:val="both"/>
      </w:pPr>
      <w:r>
        <w:t>│ветеринарии" - 109428, Москва,        │             │</w:t>
      </w:r>
    </w:p>
    <w:p w:rsidR="00A6696C" w:rsidRDefault="00A6696C" w:rsidP="00A6696C">
      <w:pPr>
        <w:pStyle w:val="ConsPlusNonformat"/>
        <w:jc w:val="both"/>
      </w:pPr>
      <w:r>
        <w:t>│Рязанский проспект, д. 24, корп. 1)   │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Наименование отчитывающейся организации </w:t>
            </w:r>
            <w:hyperlink w:anchor="Par5360"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3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3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3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3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3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3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5" w:name="Par5360"/>
      <w:bookmarkEnd w:id="245"/>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46" w:name="Par5363"/>
      <w:bookmarkEnd w:id="246"/>
      <w:r>
        <w:t xml:space="preserve">                            I. Общие положения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184"/>
        <w:gridCol w:w="910"/>
        <w:gridCol w:w="1183"/>
        <w:gridCol w:w="1638"/>
        <w:gridCol w:w="1274"/>
      </w:tblGrid>
      <w:tr w:rsidR="00A6696C">
        <w:trPr>
          <w:trHeight w:val="227"/>
        </w:trPr>
        <w:tc>
          <w:tcPr>
            <w:tcW w:w="218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объектов </w:t>
            </w:r>
          </w:p>
        </w:tc>
        <w:tc>
          <w:tcPr>
            <w:tcW w:w="91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N строки</w:t>
            </w:r>
          </w:p>
        </w:tc>
        <w:tc>
          <w:tcPr>
            <w:tcW w:w="118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Количество </w:t>
            </w:r>
          </w:p>
        </w:tc>
        <w:tc>
          <w:tcPr>
            <w:tcW w:w="163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Неблагополучные </w:t>
            </w:r>
          </w:p>
          <w:p w:rsidR="00A6696C" w:rsidRDefault="00A6696C">
            <w:pPr>
              <w:pStyle w:val="ConsPlusNonformat"/>
              <w:jc w:val="both"/>
            </w:pPr>
            <w:r>
              <w:t xml:space="preserve">  по заразным   </w:t>
            </w:r>
          </w:p>
          <w:p w:rsidR="00A6696C" w:rsidRDefault="00A6696C">
            <w:pPr>
              <w:pStyle w:val="ConsPlusNonformat"/>
              <w:jc w:val="both"/>
            </w:pPr>
            <w:r>
              <w:t xml:space="preserve">    болезням    </w:t>
            </w:r>
          </w:p>
        </w:tc>
        <w:tc>
          <w:tcPr>
            <w:tcW w:w="127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Обследовано </w:t>
            </w:r>
          </w:p>
          <w:p w:rsidR="00A6696C" w:rsidRDefault="00A6696C">
            <w:pPr>
              <w:pStyle w:val="ConsPlusNonformat"/>
              <w:jc w:val="both"/>
            </w:pPr>
            <w:r>
              <w:t xml:space="preserve">эпизоотоло- </w:t>
            </w:r>
          </w:p>
          <w:p w:rsidR="00A6696C" w:rsidRDefault="00A6696C">
            <w:pPr>
              <w:pStyle w:val="ConsPlusNonformat"/>
              <w:jc w:val="both"/>
            </w:pPr>
            <w:r>
              <w:t xml:space="preserve">гически     </w:t>
            </w: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Рыбоводные хозяйства  </w:t>
            </w:r>
          </w:p>
          <w:p w:rsidR="00A6696C" w:rsidRDefault="00A6696C">
            <w:pPr>
              <w:pStyle w:val="ConsPlusNonformat"/>
              <w:jc w:val="both"/>
            </w:pPr>
            <w:r>
              <w:t xml:space="preserve">- всего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01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Рыбопромысловые       </w:t>
            </w:r>
          </w:p>
          <w:p w:rsidR="00A6696C" w:rsidRDefault="00A6696C">
            <w:pPr>
              <w:pStyle w:val="ConsPlusNonformat"/>
              <w:jc w:val="both"/>
            </w:pPr>
            <w:r>
              <w:t xml:space="preserve">водоемы - всего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02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47" w:name="Par5379"/>
      <w:bookmarkEnd w:id="247"/>
      <w:r>
        <w:t xml:space="preserve">                  II. Сведения о неблагополучных пунктах</w:t>
      </w:r>
    </w:p>
    <w:p w:rsidR="00A6696C" w:rsidRDefault="00A6696C" w:rsidP="00A6696C">
      <w:pPr>
        <w:pStyle w:val="ConsPlusNonformat"/>
        <w:jc w:val="both"/>
      </w:pPr>
      <w:r>
        <w:t xml:space="preserve">                        и ветеринарных </w:t>
      </w:r>
      <w:proofErr w:type="gramStart"/>
      <w:r>
        <w:t>мероприятиях</w:t>
      </w:r>
      <w:proofErr w:type="gramEnd"/>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90"/>
        <w:gridCol w:w="948"/>
        <w:gridCol w:w="790"/>
        <w:gridCol w:w="948"/>
        <w:gridCol w:w="790"/>
        <w:gridCol w:w="948"/>
        <w:gridCol w:w="790"/>
        <w:gridCol w:w="632"/>
        <w:gridCol w:w="632"/>
        <w:gridCol w:w="711"/>
        <w:gridCol w:w="316"/>
        <w:gridCol w:w="790"/>
        <w:gridCol w:w="316"/>
        <w:gridCol w:w="948"/>
        <w:gridCol w:w="395"/>
      </w:tblGrid>
      <w:tr w:rsidR="00A6696C">
        <w:trPr>
          <w:trHeight w:val="214"/>
        </w:trPr>
        <w:tc>
          <w:tcPr>
            <w:tcW w:w="79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lastRenderedPageBreak/>
              <w:t>Название</w:t>
            </w:r>
          </w:p>
          <w:p w:rsidR="00A6696C" w:rsidRDefault="00A6696C">
            <w:pPr>
              <w:pStyle w:val="ConsPlusNonformat"/>
              <w:jc w:val="both"/>
              <w:rPr>
                <w:sz w:val="18"/>
                <w:szCs w:val="18"/>
              </w:rPr>
            </w:pPr>
            <w:r>
              <w:rPr>
                <w:sz w:val="18"/>
                <w:szCs w:val="18"/>
              </w:rPr>
              <w:t xml:space="preserve">болезни </w:t>
            </w:r>
          </w:p>
        </w:tc>
        <w:tc>
          <w:tcPr>
            <w:tcW w:w="1738"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Выявлено      </w:t>
            </w:r>
          </w:p>
          <w:p w:rsidR="00A6696C" w:rsidRDefault="00A6696C">
            <w:pPr>
              <w:pStyle w:val="ConsPlusNonformat"/>
              <w:jc w:val="both"/>
              <w:rPr>
                <w:sz w:val="18"/>
                <w:szCs w:val="18"/>
              </w:rPr>
            </w:pPr>
            <w:r>
              <w:rPr>
                <w:sz w:val="18"/>
                <w:szCs w:val="18"/>
              </w:rPr>
              <w:t xml:space="preserve">  неблагополучных  </w:t>
            </w:r>
          </w:p>
          <w:p w:rsidR="00A6696C" w:rsidRDefault="00A6696C">
            <w:pPr>
              <w:pStyle w:val="ConsPlusNonformat"/>
              <w:jc w:val="both"/>
              <w:rPr>
                <w:sz w:val="18"/>
                <w:szCs w:val="18"/>
              </w:rPr>
            </w:pPr>
            <w:r>
              <w:rPr>
                <w:sz w:val="18"/>
                <w:szCs w:val="18"/>
              </w:rPr>
              <w:t xml:space="preserve">  пунктов, единиц  </w:t>
            </w:r>
          </w:p>
        </w:tc>
        <w:tc>
          <w:tcPr>
            <w:tcW w:w="1738"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Оздоровлено    </w:t>
            </w:r>
          </w:p>
          <w:p w:rsidR="00A6696C" w:rsidRDefault="00A6696C">
            <w:pPr>
              <w:pStyle w:val="ConsPlusNonformat"/>
              <w:jc w:val="both"/>
              <w:rPr>
                <w:sz w:val="18"/>
                <w:szCs w:val="18"/>
              </w:rPr>
            </w:pPr>
            <w:r>
              <w:rPr>
                <w:sz w:val="18"/>
                <w:szCs w:val="18"/>
              </w:rPr>
              <w:t xml:space="preserve">  неблагополучных  </w:t>
            </w:r>
          </w:p>
          <w:p w:rsidR="00A6696C" w:rsidRDefault="00A6696C">
            <w:pPr>
              <w:pStyle w:val="ConsPlusNonformat"/>
              <w:jc w:val="both"/>
              <w:rPr>
                <w:sz w:val="18"/>
                <w:szCs w:val="18"/>
              </w:rPr>
            </w:pPr>
            <w:r>
              <w:rPr>
                <w:sz w:val="18"/>
                <w:szCs w:val="18"/>
              </w:rPr>
              <w:t xml:space="preserve">  пунктов, единиц  </w:t>
            </w:r>
          </w:p>
        </w:tc>
        <w:tc>
          <w:tcPr>
            <w:tcW w:w="1738"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Осталось      </w:t>
            </w:r>
          </w:p>
          <w:p w:rsidR="00A6696C" w:rsidRDefault="00A6696C">
            <w:pPr>
              <w:pStyle w:val="ConsPlusNonformat"/>
              <w:jc w:val="both"/>
              <w:rPr>
                <w:sz w:val="18"/>
                <w:szCs w:val="18"/>
              </w:rPr>
            </w:pPr>
            <w:r>
              <w:rPr>
                <w:sz w:val="18"/>
                <w:szCs w:val="18"/>
              </w:rPr>
              <w:t xml:space="preserve">  неблагополучных  </w:t>
            </w:r>
          </w:p>
          <w:p w:rsidR="00A6696C" w:rsidRDefault="00A6696C">
            <w:pPr>
              <w:pStyle w:val="ConsPlusNonformat"/>
              <w:jc w:val="both"/>
              <w:rPr>
                <w:sz w:val="18"/>
                <w:szCs w:val="18"/>
              </w:rPr>
            </w:pPr>
            <w:r>
              <w:rPr>
                <w:sz w:val="18"/>
                <w:szCs w:val="18"/>
              </w:rPr>
              <w:t xml:space="preserve">  пунктов, единиц  </w:t>
            </w:r>
          </w:p>
        </w:tc>
        <w:tc>
          <w:tcPr>
            <w:tcW w:w="63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Обра- </w:t>
            </w:r>
          </w:p>
          <w:p w:rsidR="00A6696C" w:rsidRDefault="00A6696C">
            <w:pPr>
              <w:pStyle w:val="ConsPlusNonformat"/>
              <w:jc w:val="both"/>
              <w:rPr>
                <w:sz w:val="18"/>
                <w:szCs w:val="18"/>
              </w:rPr>
            </w:pPr>
            <w:r>
              <w:rPr>
                <w:sz w:val="18"/>
                <w:szCs w:val="18"/>
              </w:rPr>
              <w:t>ботано</w:t>
            </w:r>
          </w:p>
          <w:p w:rsidR="00A6696C" w:rsidRDefault="00A6696C">
            <w:pPr>
              <w:pStyle w:val="ConsPlusNonformat"/>
              <w:jc w:val="both"/>
              <w:rPr>
                <w:sz w:val="18"/>
                <w:szCs w:val="18"/>
              </w:rPr>
            </w:pPr>
            <w:r>
              <w:rPr>
                <w:sz w:val="18"/>
                <w:szCs w:val="18"/>
              </w:rPr>
              <w:t xml:space="preserve">рыб,  </w:t>
            </w:r>
          </w:p>
          <w:p w:rsidR="00A6696C" w:rsidRDefault="00A6696C">
            <w:pPr>
              <w:pStyle w:val="ConsPlusNonformat"/>
              <w:jc w:val="both"/>
              <w:rPr>
                <w:sz w:val="18"/>
                <w:szCs w:val="18"/>
              </w:rPr>
            </w:pPr>
            <w:r>
              <w:rPr>
                <w:sz w:val="18"/>
                <w:szCs w:val="18"/>
              </w:rPr>
              <w:t xml:space="preserve">тыс.  </w:t>
            </w:r>
          </w:p>
          <w:p w:rsidR="00A6696C" w:rsidRDefault="00A6696C">
            <w:pPr>
              <w:pStyle w:val="ConsPlusNonformat"/>
              <w:jc w:val="both"/>
              <w:rPr>
                <w:sz w:val="18"/>
                <w:szCs w:val="18"/>
              </w:rPr>
            </w:pPr>
            <w:r>
              <w:rPr>
                <w:sz w:val="18"/>
                <w:szCs w:val="18"/>
              </w:rPr>
              <w:t xml:space="preserve">шт.   </w:t>
            </w:r>
          </w:p>
        </w:tc>
        <w:tc>
          <w:tcPr>
            <w:tcW w:w="63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Обра- </w:t>
            </w:r>
          </w:p>
          <w:p w:rsidR="00A6696C" w:rsidRDefault="00A6696C">
            <w:pPr>
              <w:pStyle w:val="ConsPlusNonformat"/>
              <w:jc w:val="both"/>
              <w:rPr>
                <w:sz w:val="18"/>
                <w:szCs w:val="18"/>
              </w:rPr>
            </w:pPr>
            <w:r>
              <w:rPr>
                <w:sz w:val="18"/>
                <w:szCs w:val="18"/>
              </w:rPr>
              <w:t>ботано</w:t>
            </w:r>
          </w:p>
          <w:p w:rsidR="00A6696C" w:rsidRDefault="00A6696C">
            <w:pPr>
              <w:pStyle w:val="ConsPlusNonformat"/>
              <w:jc w:val="both"/>
              <w:rPr>
                <w:sz w:val="18"/>
                <w:szCs w:val="18"/>
              </w:rPr>
            </w:pPr>
            <w:r>
              <w:rPr>
                <w:sz w:val="18"/>
                <w:szCs w:val="18"/>
              </w:rPr>
              <w:t xml:space="preserve">икры, </w:t>
            </w:r>
          </w:p>
          <w:p w:rsidR="00A6696C" w:rsidRDefault="00A6696C">
            <w:pPr>
              <w:pStyle w:val="ConsPlusNonformat"/>
              <w:jc w:val="both"/>
              <w:rPr>
                <w:sz w:val="18"/>
                <w:szCs w:val="18"/>
              </w:rPr>
            </w:pPr>
            <w:r>
              <w:rPr>
                <w:sz w:val="18"/>
                <w:szCs w:val="18"/>
              </w:rPr>
              <w:t xml:space="preserve">тыс.  </w:t>
            </w:r>
          </w:p>
          <w:p w:rsidR="00A6696C" w:rsidRDefault="00A6696C">
            <w:pPr>
              <w:pStyle w:val="ConsPlusNonformat"/>
              <w:jc w:val="both"/>
              <w:rPr>
                <w:sz w:val="18"/>
                <w:szCs w:val="18"/>
              </w:rPr>
            </w:pPr>
            <w:r>
              <w:rPr>
                <w:sz w:val="18"/>
                <w:szCs w:val="18"/>
              </w:rPr>
              <w:t xml:space="preserve">шт.   </w:t>
            </w:r>
          </w:p>
        </w:tc>
        <w:tc>
          <w:tcPr>
            <w:tcW w:w="1027"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Летование </w:t>
            </w:r>
          </w:p>
          <w:p w:rsidR="00A6696C" w:rsidRDefault="00A6696C">
            <w:pPr>
              <w:pStyle w:val="ConsPlusNonformat"/>
              <w:jc w:val="both"/>
              <w:rPr>
                <w:sz w:val="18"/>
                <w:szCs w:val="18"/>
              </w:rPr>
            </w:pPr>
            <w:r>
              <w:rPr>
                <w:sz w:val="18"/>
                <w:szCs w:val="18"/>
              </w:rPr>
              <w:t xml:space="preserve">  прудов  </w:t>
            </w:r>
          </w:p>
        </w:tc>
        <w:tc>
          <w:tcPr>
            <w:tcW w:w="1106"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Дезинфекция</w:t>
            </w:r>
          </w:p>
          <w:p w:rsidR="00A6696C" w:rsidRDefault="00A6696C">
            <w:pPr>
              <w:pStyle w:val="ConsPlusNonformat"/>
              <w:jc w:val="both"/>
              <w:rPr>
                <w:sz w:val="18"/>
                <w:szCs w:val="18"/>
              </w:rPr>
            </w:pPr>
            <w:r>
              <w:rPr>
                <w:sz w:val="18"/>
                <w:szCs w:val="18"/>
              </w:rPr>
              <w:t xml:space="preserve">  прудов   </w:t>
            </w:r>
          </w:p>
        </w:tc>
        <w:tc>
          <w:tcPr>
            <w:tcW w:w="1343"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Дезинфекция  </w:t>
            </w:r>
          </w:p>
          <w:p w:rsidR="00A6696C" w:rsidRDefault="00A6696C">
            <w:pPr>
              <w:pStyle w:val="ConsPlusNonformat"/>
              <w:jc w:val="both"/>
              <w:rPr>
                <w:sz w:val="18"/>
                <w:szCs w:val="18"/>
              </w:rPr>
            </w:pPr>
            <w:r>
              <w:rPr>
                <w:sz w:val="18"/>
                <w:szCs w:val="18"/>
              </w:rPr>
              <w:t xml:space="preserve">  бассейнов   </w:t>
            </w:r>
          </w:p>
        </w:tc>
      </w:tr>
      <w:tr w:rsidR="00A6696C">
        <w:tc>
          <w:tcPr>
            <w:tcW w:w="79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рыбоводных</w:t>
            </w:r>
          </w:p>
          <w:p w:rsidR="00A6696C" w:rsidRDefault="00A6696C">
            <w:pPr>
              <w:pStyle w:val="ConsPlusNonformat"/>
              <w:jc w:val="both"/>
              <w:rPr>
                <w:sz w:val="18"/>
                <w:szCs w:val="18"/>
              </w:rPr>
            </w:pPr>
            <w:r>
              <w:rPr>
                <w:sz w:val="18"/>
                <w:szCs w:val="18"/>
              </w:rPr>
              <w:t xml:space="preserve"> хозяйств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рыбопро-</w:t>
            </w:r>
          </w:p>
          <w:p w:rsidR="00A6696C" w:rsidRDefault="00A6696C">
            <w:pPr>
              <w:pStyle w:val="ConsPlusNonformat"/>
              <w:jc w:val="both"/>
              <w:rPr>
                <w:sz w:val="18"/>
                <w:szCs w:val="18"/>
              </w:rPr>
            </w:pPr>
            <w:r>
              <w:rPr>
                <w:sz w:val="18"/>
                <w:szCs w:val="18"/>
              </w:rPr>
              <w:t>мысловых</w:t>
            </w:r>
          </w:p>
          <w:p w:rsidR="00A6696C" w:rsidRDefault="00A6696C">
            <w:pPr>
              <w:pStyle w:val="ConsPlusNonformat"/>
              <w:jc w:val="both"/>
              <w:rPr>
                <w:sz w:val="18"/>
                <w:szCs w:val="18"/>
              </w:rPr>
            </w:pPr>
            <w:r>
              <w:rPr>
                <w:sz w:val="18"/>
                <w:szCs w:val="18"/>
              </w:rPr>
              <w:t>водоемов</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рыбоводных</w:t>
            </w:r>
          </w:p>
          <w:p w:rsidR="00A6696C" w:rsidRDefault="00A6696C">
            <w:pPr>
              <w:pStyle w:val="ConsPlusNonformat"/>
              <w:jc w:val="both"/>
              <w:rPr>
                <w:sz w:val="18"/>
                <w:szCs w:val="18"/>
              </w:rPr>
            </w:pPr>
            <w:r>
              <w:rPr>
                <w:sz w:val="18"/>
                <w:szCs w:val="18"/>
              </w:rPr>
              <w:t xml:space="preserve"> хозяйств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рыбопро-</w:t>
            </w:r>
          </w:p>
          <w:p w:rsidR="00A6696C" w:rsidRDefault="00A6696C">
            <w:pPr>
              <w:pStyle w:val="ConsPlusNonformat"/>
              <w:jc w:val="both"/>
              <w:rPr>
                <w:sz w:val="18"/>
                <w:szCs w:val="18"/>
              </w:rPr>
            </w:pPr>
            <w:r>
              <w:rPr>
                <w:sz w:val="18"/>
                <w:szCs w:val="18"/>
              </w:rPr>
              <w:t>мысловых</w:t>
            </w:r>
          </w:p>
          <w:p w:rsidR="00A6696C" w:rsidRDefault="00A6696C">
            <w:pPr>
              <w:pStyle w:val="ConsPlusNonformat"/>
              <w:jc w:val="both"/>
              <w:rPr>
                <w:sz w:val="18"/>
                <w:szCs w:val="18"/>
              </w:rPr>
            </w:pPr>
            <w:r>
              <w:rPr>
                <w:sz w:val="18"/>
                <w:szCs w:val="18"/>
              </w:rPr>
              <w:t>водоемов</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рыбоводных</w:t>
            </w:r>
          </w:p>
          <w:p w:rsidR="00A6696C" w:rsidRDefault="00A6696C">
            <w:pPr>
              <w:pStyle w:val="ConsPlusNonformat"/>
              <w:jc w:val="both"/>
              <w:rPr>
                <w:sz w:val="18"/>
                <w:szCs w:val="18"/>
              </w:rPr>
            </w:pPr>
            <w:r>
              <w:rPr>
                <w:sz w:val="18"/>
                <w:szCs w:val="18"/>
              </w:rPr>
              <w:t xml:space="preserve"> хозяйств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рыбопро-</w:t>
            </w:r>
          </w:p>
          <w:p w:rsidR="00A6696C" w:rsidRDefault="00A6696C">
            <w:pPr>
              <w:pStyle w:val="ConsPlusNonformat"/>
              <w:jc w:val="both"/>
              <w:rPr>
                <w:sz w:val="18"/>
                <w:szCs w:val="18"/>
              </w:rPr>
            </w:pPr>
            <w:r>
              <w:rPr>
                <w:sz w:val="18"/>
                <w:szCs w:val="18"/>
              </w:rPr>
              <w:t>мысловых</w:t>
            </w:r>
          </w:p>
          <w:p w:rsidR="00A6696C" w:rsidRDefault="00A6696C">
            <w:pPr>
              <w:pStyle w:val="ConsPlusNonformat"/>
              <w:jc w:val="both"/>
              <w:rPr>
                <w:sz w:val="18"/>
                <w:szCs w:val="18"/>
              </w:rPr>
            </w:pPr>
            <w:r>
              <w:rPr>
                <w:sz w:val="18"/>
                <w:szCs w:val="18"/>
              </w:rPr>
              <w:t>водоемов</w:t>
            </w:r>
          </w:p>
        </w:tc>
        <w:tc>
          <w:tcPr>
            <w:tcW w:w="632"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vMerge/>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кол-во </w:t>
            </w:r>
          </w:p>
          <w:p w:rsidR="00A6696C" w:rsidRDefault="00A6696C">
            <w:pPr>
              <w:pStyle w:val="ConsPlusNonformat"/>
              <w:jc w:val="both"/>
              <w:rPr>
                <w:sz w:val="18"/>
                <w:szCs w:val="18"/>
              </w:rPr>
            </w:pPr>
            <w:r>
              <w:rPr>
                <w:sz w:val="18"/>
                <w:szCs w:val="18"/>
              </w:rPr>
              <w:t>прудов,</w:t>
            </w:r>
          </w:p>
          <w:p w:rsidR="00A6696C" w:rsidRDefault="00A6696C">
            <w:pPr>
              <w:pStyle w:val="ConsPlusNonformat"/>
              <w:jc w:val="both"/>
              <w:rPr>
                <w:sz w:val="18"/>
                <w:szCs w:val="18"/>
              </w:rPr>
            </w:pPr>
            <w:r>
              <w:rPr>
                <w:sz w:val="18"/>
                <w:szCs w:val="18"/>
              </w:rPr>
              <w:t xml:space="preserve">единиц </w:t>
            </w: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га</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кол-во </w:t>
            </w:r>
          </w:p>
          <w:p w:rsidR="00A6696C" w:rsidRDefault="00A6696C">
            <w:pPr>
              <w:pStyle w:val="ConsPlusNonformat"/>
              <w:jc w:val="both"/>
              <w:rPr>
                <w:sz w:val="18"/>
                <w:szCs w:val="18"/>
              </w:rPr>
            </w:pPr>
            <w:r>
              <w:rPr>
                <w:sz w:val="18"/>
                <w:szCs w:val="18"/>
              </w:rPr>
              <w:t xml:space="preserve">прудов, </w:t>
            </w:r>
          </w:p>
          <w:p w:rsidR="00A6696C" w:rsidRDefault="00A6696C">
            <w:pPr>
              <w:pStyle w:val="ConsPlusNonformat"/>
              <w:jc w:val="both"/>
              <w:rPr>
                <w:sz w:val="18"/>
                <w:szCs w:val="18"/>
              </w:rPr>
            </w:pPr>
            <w:r>
              <w:rPr>
                <w:sz w:val="18"/>
                <w:szCs w:val="18"/>
              </w:rPr>
              <w:t xml:space="preserve"> единиц </w:t>
            </w: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га</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кол-во  </w:t>
            </w:r>
          </w:p>
          <w:p w:rsidR="00A6696C" w:rsidRDefault="00A6696C">
            <w:pPr>
              <w:pStyle w:val="ConsPlusNonformat"/>
              <w:jc w:val="both"/>
              <w:rPr>
                <w:sz w:val="18"/>
                <w:szCs w:val="18"/>
              </w:rPr>
            </w:pPr>
            <w:r>
              <w:rPr>
                <w:sz w:val="18"/>
                <w:szCs w:val="18"/>
              </w:rPr>
              <w:t>бассейнов,</w:t>
            </w:r>
          </w:p>
          <w:p w:rsidR="00A6696C" w:rsidRDefault="00A6696C">
            <w:pPr>
              <w:pStyle w:val="ConsPlusNonformat"/>
              <w:jc w:val="both"/>
              <w:rPr>
                <w:sz w:val="18"/>
                <w:szCs w:val="18"/>
              </w:rPr>
            </w:pPr>
            <w:r>
              <w:rPr>
                <w:sz w:val="18"/>
                <w:szCs w:val="18"/>
              </w:rPr>
              <w:t xml:space="preserve">  единиц  </w:t>
            </w:r>
          </w:p>
        </w:tc>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w:t>
            </w:r>
            <w:proofErr w:type="gramStart"/>
            <w:r>
              <w:rPr>
                <w:sz w:val="18"/>
                <w:szCs w:val="18"/>
              </w:rPr>
              <w:t>м</w:t>
            </w:r>
            <w:proofErr w:type="gramEnd"/>
            <w:r>
              <w:rPr>
                <w:sz w:val="18"/>
                <w:szCs w:val="18"/>
              </w:rPr>
              <w:t xml:space="preserve"> </w:t>
            </w:r>
          </w:p>
          <w:p w:rsidR="00A6696C" w:rsidRDefault="00A6696C">
            <w:pPr>
              <w:pStyle w:val="ConsPlusNonformat"/>
              <w:jc w:val="both"/>
              <w:rPr>
                <w:sz w:val="18"/>
                <w:szCs w:val="18"/>
              </w:rPr>
            </w:pPr>
            <w:r>
              <w:rPr>
                <w:sz w:val="18"/>
                <w:szCs w:val="18"/>
              </w:rPr>
              <w:t>кв.</w:t>
            </w:r>
          </w:p>
        </w:tc>
      </w:tr>
      <w:tr w:rsidR="00A6696C">
        <w:trPr>
          <w:trHeight w:val="214"/>
        </w:trPr>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    </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2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3    </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4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5    </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6     </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7    </w:t>
            </w: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8   </w:t>
            </w: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9   </w:t>
            </w: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10   </w:t>
            </w: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11</w:t>
            </w: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12   </w:t>
            </w: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13</w:t>
            </w: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    14    </w:t>
            </w:r>
          </w:p>
        </w:tc>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r>
              <w:rPr>
                <w:sz w:val="18"/>
                <w:szCs w:val="18"/>
              </w:rPr>
              <w:t xml:space="preserve">15 </w:t>
            </w:r>
          </w:p>
        </w:tc>
      </w:tr>
      <w:tr w:rsidR="00A6696C">
        <w:trPr>
          <w:trHeight w:val="214"/>
        </w:trPr>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632"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11"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790"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316"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948"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c>
          <w:tcPr>
            <w:tcW w:w="395" w:type="dxa"/>
            <w:tcBorders>
              <w:left w:val="single" w:sz="8" w:space="0" w:color="auto"/>
              <w:bottom w:val="single" w:sz="8" w:space="0" w:color="auto"/>
              <w:right w:val="single" w:sz="8" w:space="0" w:color="auto"/>
            </w:tcBorders>
          </w:tcPr>
          <w:p w:rsidR="00A6696C" w:rsidRDefault="00A6696C">
            <w:pPr>
              <w:pStyle w:val="ConsPlusNonformat"/>
              <w:jc w:val="both"/>
              <w:rPr>
                <w:sz w:val="18"/>
                <w:szCs w:val="18"/>
              </w:rPr>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исполнительной власти в области ветеринарии региона в установленные сроки.</w:t>
      </w:r>
    </w:p>
    <w:p w:rsidR="00A6696C" w:rsidRDefault="00A6696C" w:rsidP="00A6696C">
      <w:pPr>
        <w:pStyle w:val="ConsPlusNormal"/>
        <w:ind w:firstLine="540"/>
        <w:jc w:val="both"/>
      </w:pPr>
      <w:r>
        <w:t xml:space="preserve">1. В </w:t>
      </w:r>
      <w:hyperlink w:anchor="Par5363" w:history="1">
        <w:r>
          <w:rPr>
            <w:color w:val="0000FF"/>
          </w:rPr>
          <w:t>разделе I</w:t>
        </w:r>
      </w:hyperlink>
      <w:r>
        <w:t xml:space="preserve"> "Общие положения" в графе 1 указывают название рыбоводных хозяйств и рыбопромысловых водоемов, в графе 3 указывают их количество.</w:t>
      </w:r>
    </w:p>
    <w:p w:rsidR="00A6696C" w:rsidRDefault="00A6696C" w:rsidP="00A6696C">
      <w:pPr>
        <w:pStyle w:val="ConsPlusNormal"/>
        <w:ind w:firstLine="540"/>
        <w:jc w:val="both"/>
      </w:pPr>
      <w:r>
        <w:t>В графе 4 указывают количество неблагополучных хозяйств или водоемов по тем или иным болезням рыб и других гидробионтов на конец отчетного периода.</w:t>
      </w:r>
    </w:p>
    <w:p w:rsidR="00A6696C" w:rsidRDefault="00A6696C" w:rsidP="00A6696C">
      <w:pPr>
        <w:pStyle w:val="ConsPlusNormal"/>
        <w:ind w:firstLine="540"/>
        <w:jc w:val="both"/>
      </w:pPr>
      <w:r>
        <w:t xml:space="preserve">В графе 5 указывают общее количество эпизоотологически обследованных за отчетный период хозяйств или водоемов, включая как </w:t>
      </w:r>
      <w:proofErr w:type="gramStart"/>
      <w:r>
        <w:t>благополучные</w:t>
      </w:r>
      <w:proofErr w:type="gramEnd"/>
      <w:r>
        <w:t>, так и неблагополучные по болезням рыб.</w:t>
      </w:r>
    </w:p>
    <w:p w:rsidR="00A6696C" w:rsidRDefault="00A6696C" w:rsidP="00A6696C">
      <w:pPr>
        <w:pStyle w:val="ConsPlusNormal"/>
        <w:ind w:firstLine="540"/>
        <w:jc w:val="both"/>
      </w:pPr>
      <w:r>
        <w:t xml:space="preserve">2. В </w:t>
      </w:r>
      <w:hyperlink w:anchor="Par5379" w:history="1">
        <w:r>
          <w:rPr>
            <w:color w:val="0000FF"/>
          </w:rPr>
          <w:t>разделе II</w:t>
        </w:r>
      </w:hyperlink>
      <w:r>
        <w:t xml:space="preserve"> "Сведения о неблагополучных пунктах и ветеринарных мероприятиях" указывают болезни, выявленные за </w:t>
      </w:r>
      <w:proofErr w:type="gramStart"/>
      <w:r>
        <w:t>отчетный</w:t>
      </w:r>
      <w:proofErr w:type="gramEnd"/>
      <w:r>
        <w:t xml:space="preserve"> или предшествующие периоды, в алфавитном порядке по группам (инфекционные, паразитарные, незаразные болезни). Названия болезней даны в приложении 1.</w:t>
      </w:r>
    </w:p>
    <w:p w:rsidR="00A6696C" w:rsidRDefault="00A6696C" w:rsidP="00A6696C">
      <w:pPr>
        <w:pStyle w:val="ConsPlusNormal"/>
        <w:ind w:firstLine="540"/>
        <w:jc w:val="both"/>
      </w:pPr>
      <w:r>
        <w:t>В графах 2 и 3 отражают неблагополучные хозяйства и водоемы, в которых обнаружены возбудители инфекционных и инвазионных болезней.</w:t>
      </w:r>
    </w:p>
    <w:p w:rsidR="00A6696C" w:rsidRDefault="00A6696C" w:rsidP="00A6696C">
      <w:pPr>
        <w:pStyle w:val="ConsPlusNormal"/>
        <w:ind w:firstLine="540"/>
        <w:jc w:val="both"/>
      </w:pPr>
      <w:r>
        <w:t>В графах 4 и 5 указывается количество неблагополучных пунктов, оздоровленных на конец отчетного периода.</w:t>
      </w:r>
    </w:p>
    <w:p w:rsidR="00A6696C" w:rsidRDefault="00A6696C" w:rsidP="00A6696C">
      <w:pPr>
        <w:pStyle w:val="ConsPlusNormal"/>
        <w:ind w:firstLine="540"/>
        <w:jc w:val="both"/>
      </w:pPr>
      <w:r>
        <w:t>В графах 6 и 7 - количество неблагополучных пунктов, оставшихся не оздоровленными на конец отчетного периода.</w:t>
      </w:r>
    </w:p>
    <w:p w:rsidR="00A6696C" w:rsidRDefault="00A6696C" w:rsidP="00A6696C">
      <w:pPr>
        <w:pStyle w:val="ConsPlusNormal"/>
        <w:ind w:firstLine="540"/>
        <w:jc w:val="both"/>
      </w:pPr>
      <w:r>
        <w:lastRenderedPageBreak/>
        <w:t>В графах 8 и 9 - количество тыс. штук рыб и икры, подвергшихся обработке на конец отчетного периода.</w:t>
      </w:r>
    </w:p>
    <w:p w:rsidR="00A6696C" w:rsidRDefault="00A6696C" w:rsidP="00A6696C">
      <w:pPr>
        <w:pStyle w:val="ConsPlusNormal"/>
        <w:ind w:firstLine="540"/>
        <w:jc w:val="both"/>
      </w:pPr>
      <w:r>
        <w:t xml:space="preserve">3. Пояснительная записка составляется на отдельном листе (как приложение в альбом годового отчета). В ней указывается количество водоемов, находящихся на ветеринарном обслуживании, и их краткая характеристика; сообщается количество вновь выявленных неблагополучных пунктов (хозяйств), оздоровленных и остающихся неблагополучными (по видам болезней) водоемов; приводится общий анализ эпизоотического состояния рыбоводных хозяйств (водоемов) с характеристикой течения заболевания или паразитоносительства, причин возникновения болезней, гибели рыб, нанесенного ущерба и </w:t>
      </w:r>
      <w:proofErr w:type="gramStart"/>
      <w:r>
        <w:t>перечня</w:t>
      </w:r>
      <w:proofErr w:type="gramEnd"/>
      <w:r>
        <w:t xml:space="preserve"> неблагополучных на конец отчетного периода хозяйств и водоемов по заболеваниям, при которых накладывается карантин или ограничения.</w:t>
      </w:r>
    </w:p>
    <w:p w:rsidR="00A6696C" w:rsidRDefault="00A6696C" w:rsidP="00A6696C">
      <w:pPr>
        <w:pStyle w:val="ConsPlusNormal"/>
        <w:ind w:firstLine="540"/>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8" w:name="Par5433"/>
      <w:bookmarkEnd w:id="248"/>
      <w:r>
        <w:t xml:space="preserve">     │          СВЕДЕНИЯ О РАБОТЕ ВЕТЕРИНАРНЫХ ЛАБОРАТОРИЙ            │</w:t>
      </w:r>
    </w:p>
    <w:p w:rsidR="00A6696C" w:rsidRDefault="00A6696C" w:rsidP="00A6696C">
      <w:pPr>
        <w:pStyle w:val="ConsPlusNonformat"/>
        <w:jc w:val="both"/>
      </w:pPr>
      <w:r>
        <w:t xml:space="preserve">     │                    за ____________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4-вет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│районные,    межрайонные,    зональные│             │  ┌─────────────────┐</w:t>
      </w:r>
    </w:p>
    <w:p w:rsidR="00A6696C" w:rsidRDefault="00A6696C" w:rsidP="00A6696C">
      <w:pPr>
        <w:pStyle w:val="ConsPlusNonformat"/>
        <w:jc w:val="both"/>
      </w:pPr>
      <w:r>
        <w:t xml:space="preserve">│ветеринарные              лаборатории,│             │  │     </w:t>
      </w:r>
      <w:proofErr w:type="gramStart"/>
      <w:r>
        <w:t>Годовая</w:t>
      </w:r>
      <w:proofErr w:type="gramEnd"/>
      <w:r>
        <w:t xml:space="preserve">     │</w:t>
      </w:r>
    </w:p>
    <w:p w:rsidR="00A6696C" w:rsidRDefault="00A6696C" w:rsidP="00A6696C">
      <w:pPr>
        <w:pStyle w:val="ConsPlusNonformat"/>
        <w:jc w:val="both"/>
      </w:pPr>
      <w:r>
        <w:t>│диагностические отделы:               │             │  └─────────────────┘</w:t>
      </w:r>
    </w:p>
    <w:p w:rsidR="00A6696C" w:rsidRDefault="00A6696C" w:rsidP="00A6696C">
      <w:pPr>
        <w:pStyle w:val="ConsPlusNonformat"/>
        <w:jc w:val="both"/>
      </w:pPr>
      <w:r>
        <w:t>│- ветеринарным лабораториям  субъектов│  на 5 день  │</w:t>
      </w:r>
    </w:p>
    <w:p w:rsidR="00A6696C" w:rsidRDefault="00A6696C" w:rsidP="00A6696C">
      <w:pPr>
        <w:pStyle w:val="ConsPlusNonformat"/>
        <w:jc w:val="both"/>
      </w:pPr>
      <w:r>
        <w:t>│Российской Федерации;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                                      │             │</w:t>
      </w:r>
    </w:p>
    <w:p w:rsidR="00A6696C" w:rsidRDefault="00A6696C" w:rsidP="00A6696C">
      <w:pPr>
        <w:pStyle w:val="ConsPlusNonformat"/>
        <w:jc w:val="both"/>
      </w:pPr>
      <w:r>
        <w:t>│ветеринарные   лаборатории   субъектов│             │</w:t>
      </w:r>
    </w:p>
    <w:p w:rsidR="00A6696C" w:rsidRDefault="00A6696C" w:rsidP="00A6696C">
      <w:pPr>
        <w:pStyle w:val="ConsPlusNonformat"/>
        <w:jc w:val="both"/>
      </w:pPr>
      <w:proofErr w:type="gramStart"/>
      <w:r>
        <w:t>│Российской    Федерации,  межобластные│             │</w:t>
      </w:r>
      <w:proofErr w:type="gramEnd"/>
    </w:p>
    <w:p w:rsidR="00A6696C" w:rsidRDefault="00A6696C" w:rsidP="00A6696C">
      <w:pPr>
        <w:pStyle w:val="ConsPlusNonformat"/>
        <w:jc w:val="both"/>
      </w:pPr>
      <w:r>
        <w:t>│ветеринарные               лаборатории│             │</w:t>
      </w:r>
    </w:p>
    <w:p w:rsidR="00A6696C" w:rsidRDefault="00A6696C" w:rsidP="00A6696C">
      <w:pPr>
        <w:pStyle w:val="ConsPlusNonformat"/>
        <w:jc w:val="both"/>
      </w:pPr>
      <w:r>
        <w:t>│(региональные),   референтные   центры│             │</w:t>
      </w:r>
    </w:p>
    <w:p w:rsidR="00A6696C" w:rsidRDefault="00A6696C" w:rsidP="00A6696C">
      <w:pPr>
        <w:pStyle w:val="ConsPlusNonformat"/>
        <w:jc w:val="both"/>
      </w:pPr>
      <w:r>
        <w:t xml:space="preserve">│- ФГУ </w:t>
      </w:r>
      <w:proofErr w:type="gramStart"/>
      <w:r>
        <w:t>Центральная</w:t>
      </w:r>
      <w:proofErr w:type="gramEnd"/>
      <w:r>
        <w:t xml:space="preserve">  научно-методическая│ до 25 января│</w:t>
      </w:r>
    </w:p>
    <w:p w:rsidR="00A6696C" w:rsidRDefault="00A6696C" w:rsidP="00A6696C">
      <w:pPr>
        <w:pStyle w:val="ConsPlusNonformat"/>
        <w:jc w:val="both"/>
      </w:pPr>
      <w:r>
        <w:t xml:space="preserve">│ветеринарная лаборатория              │   </w:t>
      </w:r>
      <w:proofErr w:type="gramStart"/>
      <w:r>
        <w:t>текущего</w:t>
      </w:r>
      <w:proofErr w:type="gramEnd"/>
      <w:r>
        <w:t xml:space="preserve">  │</w:t>
      </w:r>
    </w:p>
    <w:p w:rsidR="00A6696C" w:rsidRDefault="00A6696C" w:rsidP="00A6696C">
      <w:pPr>
        <w:pStyle w:val="ConsPlusNonformat"/>
        <w:jc w:val="both"/>
      </w:pPr>
      <w:r>
        <w:t>│                                      │     года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3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hyperlink w:anchor="Par5477"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4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4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4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4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4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49" w:name="Par5477"/>
      <w:bookmarkEnd w:id="249"/>
      <w:r>
        <w:t xml:space="preserve">    &lt;*&gt; В  сводном   отчете   -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nformat"/>
        <w:jc w:val="both"/>
      </w:pPr>
    </w:p>
    <w:p w:rsidR="00A6696C" w:rsidRDefault="00A6696C" w:rsidP="00A6696C">
      <w:pPr>
        <w:pStyle w:val="ConsPlusNonformat"/>
        <w:jc w:val="both"/>
      </w:pPr>
      <w:r>
        <w:t xml:space="preserve">           Сведения о лабораторно-диагностических исследованиях,</w:t>
      </w:r>
    </w:p>
    <w:p w:rsidR="00A6696C" w:rsidRDefault="00A6696C" w:rsidP="00A6696C">
      <w:pPr>
        <w:pStyle w:val="ConsPlusNonformat"/>
        <w:jc w:val="both"/>
      </w:pPr>
      <w:r>
        <w:t xml:space="preserve">              проведенных _______________________ за 20__ г.</w:t>
      </w:r>
    </w:p>
    <w:p w:rsidR="00A6696C" w:rsidRDefault="00A6696C" w:rsidP="00A6696C">
      <w:pPr>
        <w:pStyle w:val="ConsPlusNonformat"/>
        <w:jc w:val="both"/>
      </w:pPr>
      <w:r>
        <w:t xml:space="preserve">                              </w:t>
      </w:r>
      <w:proofErr w:type="gramStart"/>
      <w:r>
        <w:t>(наименование</w:t>
      </w:r>
      <w:proofErr w:type="gramEnd"/>
    </w:p>
    <w:p w:rsidR="00A6696C" w:rsidRDefault="00A6696C" w:rsidP="00A6696C">
      <w:pPr>
        <w:pStyle w:val="ConsPlusNonformat"/>
        <w:jc w:val="both"/>
      </w:pPr>
      <w:r>
        <w:t xml:space="preserve">                                учреждения)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036"/>
        <w:gridCol w:w="370"/>
        <w:gridCol w:w="666"/>
        <w:gridCol w:w="518"/>
        <w:gridCol w:w="666"/>
        <w:gridCol w:w="592"/>
        <w:gridCol w:w="740"/>
        <w:gridCol w:w="666"/>
        <w:gridCol w:w="592"/>
        <w:gridCol w:w="814"/>
        <w:gridCol w:w="888"/>
        <w:gridCol w:w="444"/>
        <w:gridCol w:w="592"/>
        <w:gridCol w:w="740"/>
        <w:gridCol w:w="370"/>
        <w:gridCol w:w="370"/>
        <w:gridCol w:w="740"/>
        <w:gridCol w:w="592"/>
        <w:gridCol w:w="740"/>
        <w:gridCol w:w="666"/>
        <w:gridCol w:w="666"/>
        <w:gridCol w:w="518"/>
        <w:gridCol w:w="740"/>
        <w:gridCol w:w="666"/>
        <w:gridCol w:w="666"/>
      </w:tblGrid>
      <w:tr w:rsidR="00A6696C">
        <w:trPr>
          <w:trHeight w:val="202"/>
        </w:trPr>
        <w:tc>
          <w:tcPr>
            <w:tcW w:w="103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Наименование</w:t>
            </w:r>
          </w:p>
          <w:p w:rsidR="00A6696C" w:rsidRDefault="00A6696C">
            <w:pPr>
              <w:pStyle w:val="ConsPlusNonformat"/>
              <w:jc w:val="both"/>
              <w:rPr>
                <w:sz w:val="16"/>
                <w:szCs w:val="16"/>
              </w:rPr>
            </w:pPr>
            <w:r>
              <w:rPr>
                <w:sz w:val="16"/>
                <w:szCs w:val="16"/>
              </w:rPr>
              <w:t xml:space="preserve">  болезни   </w:t>
            </w:r>
          </w:p>
          <w:p w:rsidR="00A6696C" w:rsidRDefault="00A6696C">
            <w:pPr>
              <w:pStyle w:val="ConsPlusNonformat"/>
              <w:jc w:val="both"/>
              <w:rPr>
                <w:sz w:val="16"/>
                <w:szCs w:val="16"/>
              </w:rPr>
            </w:pPr>
            <w:r>
              <w:rPr>
                <w:sz w:val="16"/>
                <w:szCs w:val="16"/>
              </w:rPr>
              <w:t>/показателя/</w:t>
            </w:r>
          </w:p>
        </w:tc>
        <w:tc>
          <w:tcPr>
            <w:tcW w:w="37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CAS</w:t>
            </w:r>
          </w:p>
          <w:p w:rsidR="00A6696C" w:rsidRDefault="007D4D53">
            <w:pPr>
              <w:pStyle w:val="ConsPlusNonformat"/>
              <w:jc w:val="both"/>
              <w:rPr>
                <w:sz w:val="16"/>
                <w:szCs w:val="16"/>
              </w:rPr>
            </w:pPr>
            <w:hyperlink w:anchor="Par5525" w:history="1">
              <w:r w:rsidR="00A6696C">
                <w:rPr>
                  <w:color w:val="0000FF"/>
                  <w:sz w:val="16"/>
                  <w:szCs w:val="16"/>
                </w:rPr>
                <w:t>&lt;1&gt;</w:t>
              </w:r>
            </w:hyperlink>
          </w:p>
        </w:tc>
        <w:tc>
          <w:tcPr>
            <w:tcW w:w="66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Код </w:t>
            </w:r>
            <w:proofErr w:type="gramStart"/>
            <w:r>
              <w:rPr>
                <w:sz w:val="16"/>
                <w:szCs w:val="16"/>
              </w:rPr>
              <w:t>по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коди-  </w:t>
            </w:r>
          </w:p>
          <w:p w:rsidR="00A6696C" w:rsidRDefault="00A6696C">
            <w:pPr>
              <w:pStyle w:val="ConsPlusNonformat"/>
              <w:jc w:val="both"/>
              <w:rPr>
                <w:sz w:val="16"/>
                <w:szCs w:val="16"/>
              </w:rPr>
            </w:pPr>
            <w:r>
              <w:rPr>
                <w:sz w:val="16"/>
                <w:szCs w:val="16"/>
              </w:rPr>
              <w:t>фикато-</w:t>
            </w:r>
          </w:p>
          <w:p w:rsidR="00A6696C" w:rsidRDefault="00A6696C">
            <w:pPr>
              <w:pStyle w:val="ConsPlusNonformat"/>
              <w:jc w:val="both"/>
              <w:rPr>
                <w:sz w:val="16"/>
                <w:szCs w:val="16"/>
              </w:rPr>
            </w:pPr>
            <w:r>
              <w:rPr>
                <w:sz w:val="16"/>
                <w:szCs w:val="16"/>
              </w:rPr>
              <w:t xml:space="preserve">ру для </w:t>
            </w:r>
          </w:p>
          <w:p w:rsidR="00A6696C" w:rsidRDefault="00A6696C">
            <w:pPr>
              <w:pStyle w:val="ConsPlusNonformat"/>
              <w:jc w:val="both"/>
              <w:rPr>
                <w:sz w:val="16"/>
                <w:szCs w:val="16"/>
              </w:rPr>
            </w:pPr>
            <w:r>
              <w:rPr>
                <w:sz w:val="16"/>
                <w:szCs w:val="16"/>
              </w:rPr>
              <w:t>состав-</w:t>
            </w:r>
          </w:p>
          <w:p w:rsidR="00A6696C" w:rsidRDefault="00A6696C">
            <w:pPr>
              <w:pStyle w:val="ConsPlusNonformat"/>
              <w:jc w:val="both"/>
              <w:rPr>
                <w:sz w:val="16"/>
                <w:szCs w:val="16"/>
              </w:rPr>
            </w:pPr>
            <w:r>
              <w:rPr>
                <w:sz w:val="16"/>
                <w:szCs w:val="16"/>
              </w:rPr>
              <w:t xml:space="preserve">ления  </w:t>
            </w:r>
          </w:p>
          <w:p w:rsidR="00A6696C" w:rsidRDefault="00A6696C">
            <w:pPr>
              <w:pStyle w:val="ConsPlusNonformat"/>
              <w:jc w:val="both"/>
              <w:rPr>
                <w:sz w:val="16"/>
                <w:szCs w:val="16"/>
              </w:rPr>
            </w:pPr>
            <w:r>
              <w:rPr>
                <w:sz w:val="16"/>
                <w:szCs w:val="16"/>
              </w:rPr>
              <w:t xml:space="preserve">отчет- </w:t>
            </w:r>
          </w:p>
          <w:p w:rsidR="00A6696C" w:rsidRDefault="00A6696C">
            <w:pPr>
              <w:pStyle w:val="ConsPlusNonformat"/>
              <w:jc w:val="both"/>
              <w:rPr>
                <w:sz w:val="16"/>
                <w:szCs w:val="16"/>
              </w:rPr>
            </w:pPr>
            <w:r>
              <w:rPr>
                <w:sz w:val="16"/>
                <w:szCs w:val="16"/>
              </w:rPr>
              <w:t xml:space="preserve">ности  </w:t>
            </w:r>
          </w:p>
          <w:p w:rsidR="00A6696C" w:rsidRDefault="00A6696C">
            <w:pPr>
              <w:pStyle w:val="ConsPlusNonformat"/>
              <w:jc w:val="both"/>
              <w:rPr>
                <w:sz w:val="16"/>
                <w:szCs w:val="16"/>
              </w:rPr>
            </w:pPr>
            <w:r>
              <w:rPr>
                <w:sz w:val="16"/>
                <w:szCs w:val="16"/>
              </w:rPr>
              <w:t xml:space="preserve">4-вет  </w:t>
            </w:r>
          </w:p>
        </w:tc>
        <w:tc>
          <w:tcPr>
            <w:tcW w:w="51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Вид  </w:t>
            </w:r>
          </w:p>
          <w:p w:rsidR="00A6696C" w:rsidRDefault="00A6696C">
            <w:pPr>
              <w:pStyle w:val="ConsPlusNonformat"/>
              <w:jc w:val="both"/>
              <w:rPr>
                <w:sz w:val="16"/>
                <w:szCs w:val="16"/>
              </w:rPr>
            </w:pPr>
            <w:proofErr w:type="gramStart"/>
            <w:r>
              <w:rPr>
                <w:sz w:val="16"/>
                <w:szCs w:val="16"/>
              </w:rPr>
              <w:t>мате</w:t>
            </w:r>
            <w:proofErr w:type="gramEnd"/>
            <w:r>
              <w:rPr>
                <w:sz w:val="16"/>
                <w:szCs w:val="16"/>
              </w:rPr>
              <w:t>-</w:t>
            </w:r>
          </w:p>
          <w:p w:rsidR="00A6696C" w:rsidRDefault="00A6696C">
            <w:pPr>
              <w:pStyle w:val="ConsPlusNonformat"/>
              <w:jc w:val="both"/>
              <w:rPr>
                <w:sz w:val="16"/>
                <w:szCs w:val="16"/>
              </w:rPr>
            </w:pPr>
            <w:r>
              <w:rPr>
                <w:sz w:val="16"/>
                <w:szCs w:val="16"/>
              </w:rPr>
              <w:t>риала</w:t>
            </w:r>
          </w:p>
        </w:tc>
        <w:tc>
          <w:tcPr>
            <w:tcW w:w="66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Вид    </w:t>
            </w:r>
          </w:p>
          <w:p w:rsidR="00A6696C" w:rsidRDefault="00A6696C">
            <w:pPr>
              <w:pStyle w:val="ConsPlusNonformat"/>
              <w:jc w:val="both"/>
              <w:rPr>
                <w:sz w:val="16"/>
                <w:szCs w:val="16"/>
              </w:rPr>
            </w:pPr>
            <w:r>
              <w:rPr>
                <w:sz w:val="16"/>
                <w:szCs w:val="16"/>
              </w:rPr>
              <w:t xml:space="preserve">живот- </w:t>
            </w:r>
          </w:p>
          <w:p w:rsidR="00A6696C" w:rsidRDefault="00A6696C">
            <w:pPr>
              <w:pStyle w:val="ConsPlusNonformat"/>
              <w:jc w:val="both"/>
              <w:rPr>
                <w:sz w:val="16"/>
                <w:szCs w:val="16"/>
              </w:rPr>
            </w:pPr>
            <w:r>
              <w:rPr>
                <w:sz w:val="16"/>
                <w:szCs w:val="16"/>
              </w:rPr>
              <w:t xml:space="preserve">ного,  </w:t>
            </w:r>
          </w:p>
          <w:p w:rsidR="00A6696C" w:rsidRDefault="00A6696C">
            <w:pPr>
              <w:pStyle w:val="ConsPlusNonformat"/>
              <w:jc w:val="both"/>
              <w:rPr>
                <w:sz w:val="16"/>
                <w:szCs w:val="16"/>
              </w:rPr>
            </w:pPr>
            <w:r>
              <w:rPr>
                <w:sz w:val="16"/>
                <w:szCs w:val="16"/>
              </w:rPr>
              <w:t xml:space="preserve">корма, </w:t>
            </w:r>
          </w:p>
          <w:p w:rsidR="00A6696C" w:rsidRDefault="00A6696C">
            <w:pPr>
              <w:pStyle w:val="ConsPlusNonformat"/>
              <w:jc w:val="both"/>
              <w:rPr>
                <w:sz w:val="16"/>
                <w:szCs w:val="16"/>
              </w:rPr>
            </w:pPr>
            <w:r>
              <w:rPr>
                <w:sz w:val="16"/>
                <w:szCs w:val="16"/>
              </w:rPr>
              <w:t>продук-</w:t>
            </w:r>
          </w:p>
          <w:p w:rsidR="00A6696C" w:rsidRDefault="00A6696C">
            <w:pPr>
              <w:pStyle w:val="ConsPlusNonformat"/>
              <w:jc w:val="both"/>
              <w:rPr>
                <w:sz w:val="16"/>
                <w:szCs w:val="16"/>
              </w:rPr>
            </w:pPr>
            <w:r>
              <w:rPr>
                <w:sz w:val="16"/>
                <w:szCs w:val="16"/>
              </w:rPr>
              <w:t xml:space="preserve">ции и  </w:t>
            </w:r>
          </w:p>
          <w:p w:rsidR="00A6696C" w:rsidRDefault="00A6696C">
            <w:pPr>
              <w:pStyle w:val="ConsPlusNonformat"/>
              <w:jc w:val="both"/>
              <w:rPr>
                <w:sz w:val="16"/>
                <w:szCs w:val="16"/>
              </w:rPr>
            </w:pPr>
            <w:r>
              <w:rPr>
                <w:sz w:val="16"/>
                <w:szCs w:val="16"/>
              </w:rPr>
              <w:t xml:space="preserve">др.    </w:t>
            </w:r>
          </w:p>
        </w:tc>
        <w:tc>
          <w:tcPr>
            <w:tcW w:w="59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Коли- </w:t>
            </w:r>
          </w:p>
          <w:p w:rsidR="00A6696C" w:rsidRDefault="00A6696C">
            <w:pPr>
              <w:pStyle w:val="ConsPlusNonformat"/>
              <w:jc w:val="both"/>
              <w:rPr>
                <w:sz w:val="16"/>
                <w:szCs w:val="16"/>
              </w:rPr>
            </w:pPr>
            <w:r>
              <w:rPr>
                <w:sz w:val="16"/>
                <w:szCs w:val="16"/>
              </w:rPr>
              <w:t>чество</w:t>
            </w:r>
          </w:p>
          <w:p w:rsidR="00A6696C" w:rsidRDefault="00A6696C">
            <w:pPr>
              <w:pStyle w:val="ConsPlusNonformat"/>
              <w:jc w:val="both"/>
              <w:rPr>
                <w:sz w:val="16"/>
                <w:szCs w:val="16"/>
              </w:rPr>
            </w:pPr>
            <w:proofErr w:type="gramStart"/>
            <w:r>
              <w:rPr>
                <w:sz w:val="16"/>
                <w:szCs w:val="16"/>
              </w:rPr>
              <w:t>мате</w:t>
            </w:r>
            <w:proofErr w:type="gramEnd"/>
            <w:r>
              <w:rPr>
                <w:sz w:val="16"/>
                <w:szCs w:val="16"/>
              </w:rPr>
              <w:t xml:space="preserve">- </w:t>
            </w:r>
          </w:p>
          <w:p w:rsidR="00A6696C" w:rsidRDefault="00A6696C">
            <w:pPr>
              <w:pStyle w:val="ConsPlusNonformat"/>
              <w:jc w:val="both"/>
              <w:rPr>
                <w:sz w:val="16"/>
                <w:szCs w:val="16"/>
              </w:rPr>
            </w:pPr>
            <w:r>
              <w:rPr>
                <w:sz w:val="16"/>
                <w:szCs w:val="16"/>
              </w:rPr>
              <w:t xml:space="preserve">риала </w:t>
            </w:r>
          </w:p>
        </w:tc>
        <w:tc>
          <w:tcPr>
            <w:tcW w:w="12210" w:type="dxa"/>
            <w:gridSpan w:val="19"/>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Проведено исследований                                                              </w:t>
            </w:r>
          </w:p>
        </w:tc>
      </w:tr>
      <w:tr w:rsidR="00A6696C">
        <w:tc>
          <w:tcPr>
            <w:tcW w:w="103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1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патоло- </w:t>
            </w:r>
          </w:p>
          <w:p w:rsidR="00A6696C" w:rsidRDefault="00A6696C">
            <w:pPr>
              <w:pStyle w:val="ConsPlusNonformat"/>
              <w:jc w:val="both"/>
              <w:rPr>
                <w:sz w:val="16"/>
                <w:szCs w:val="16"/>
              </w:rPr>
            </w:pPr>
            <w:r>
              <w:rPr>
                <w:sz w:val="16"/>
                <w:szCs w:val="16"/>
              </w:rPr>
              <w:t>гоанато-</w:t>
            </w:r>
          </w:p>
          <w:p w:rsidR="00A6696C" w:rsidRDefault="00A6696C">
            <w:pPr>
              <w:pStyle w:val="ConsPlusNonformat"/>
              <w:jc w:val="both"/>
              <w:rPr>
                <w:sz w:val="16"/>
                <w:szCs w:val="16"/>
              </w:rPr>
            </w:pPr>
            <w:r>
              <w:rPr>
                <w:sz w:val="16"/>
                <w:szCs w:val="16"/>
              </w:rPr>
              <w:t>мических</w:t>
            </w:r>
          </w:p>
        </w:tc>
        <w:tc>
          <w:tcPr>
            <w:tcW w:w="666"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органо-</w:t>
            </w:r>
          </w:p>
          <w:p w:rsidR="00A6696C" w:rsidRDefault="00A6696C">
            <w:pPr>
              <w:pStyle w:val="ConsPlusNonformat"/>
              <w:jc w:val="both"/>
              <w:rPr>
                <w:sz w:val="16"/>
                <w:szCs w:val="16"/>
              </w:rPr>
            </w:pPr>
            <w:r>
              <w:rPr>
                <w:sz w:val="16"/>
                <w:szCs w:val="16"/>
              </w:rPr>
              <w:t xml:space="preserve">лепти- </w:t>
            </w:r>
          </w:p>
          <w:p w:rsidR="00A6696C" w:rsidRDefault="00A6696C">
            <w:pPr>
              <w:pStyle w:val="ConsPlusNonformat"/>
              <w:jc w:val="both"/>
              <w:rPr>
                <w:sz w:val="16"/>
                <w:szCs w:val="16"/>
              </w:rPr>
            </w:pPr>
            <w:r>
              <w:rPr>
                <w:sz w:val="16"/>
                <w:szCs w:val="16"/>
              </w:rPr>
              <w:t xml:space="preserve">ческих </w:t>
            </w:r>
          </w:p>
        </w:tc>
        <w:tc>
          <w:tcPr>
            <w:tcW w:w="140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микроскопических</w:t>
            </w:r>
          </w:p>
        </w:tc>
        <w:tc>
          <w:tcPr>
            <w:tcW w:w="888"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бактерио- </w:t>
            </w:r>
          </w:p>
          <w:p w:rsidR="00A6696C" w:rsidRDefault="00A6696C">
            <w:pPr>
              <w:pStyle w:val="ConsPlusNonformat"/>
              <w:jc w:val="both"/>
              <w:rPr>
                <w:sz w:val="16"/>
                <w:szCs w:val="16"/>
              </w:rPr>
            </w:pPr>
            <w:r>
              <w:rPr>
                <w:sz w:val="16"/>
                <w:szCs w:val="16"/>
              </w:rPr>
              <w:t>логических</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вирусологи-</w:t>
            </w:r>
          </w:p>
          <w:p w:rsidR="00A6696C" w:rsidRDefault="00A6696C">
            <w:pPr>
              <w:pStyle w:val="ConsPlusNonformat"/>
              <w:jc w:val="both"/>
              <w:rPr>
                <w:sz w:val="16"/>
                <w:szCs w:val="16"/>
              </w:rPr>
            </w:pPr>
            <w:r>
              <w:rPr>
                <w:sz w:val="16"/>
                <w:szCs w:val="16"/>
              </w:rPr>
              <w:t xml:space="preserve">ческих     </w:t>
            </w:r>
          </w:p>
        </w:tc>
        <w:tc>
          <w:tcPr>
            <w:tcW w:w="74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биологи-</w:t>
            </w:r>
          </w:p>
          <w:p w:rsidR="00A6696C" w:rsidRDefault="00A6696C">
            <w:pPr>
              <w:pStyle w:val="ConsPlusNonformat"/>
              <w:jc w:val="both"/>
              <w:rPr>
                <w:sz w:val="16"/>
                <w:szCs w:val="16"/>
              </w:rPr>
            </w:pPr>
            <w:r>
              <w:rPr>
                <w:sz w:val="16"/>
                <w:szCs w:val="16"/>
              </w:rPr>
              <w:t xml:space="preserve">ческих  </w:t>
            </w:r>
          </w:p>
        </w:tc>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ПЦР</w:t>
            </w:r>
          </w:p>
        </w:tc>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ИФА</w:t>
            </w:r>
          </w:p>
        </w:tc>
        <w:tc>
          <w:tcPr>
            <w:tcW w:w="74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сероло- </w:t>
            </w:r>
          </w:p>
          <w:p w:rsidR="00A6696C" w:rsidRDefault="00A6696C">
            <w:pPr>
              <w:pStyle w:val="ConsPlusNonformat"/>
              <w:jc w:val="both"/>
              <w:rPr>
                <w:sz w:val="16"/>
                <w:szCs w:val="16"/>
              </w:rPr>
            </w:pPr>
            <w:r>
              <w:rPr>
                <w:sz w:val="16"/>
                <w:szCs w:val="16"/>
              </w:rPr>
              <w:t>гических</w:t>
            </w:r>
          </w:p>
        </w:tc>
        <w:tc>
          <w:tcPr>
            <w:tcW w:w="592"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гисто-</w:t>
            </w:r>
          </w:p>
          <w:p w:rsidR="00A6696C" w:rsidRDefault="00A6696C">
            <w:pPr>
              <w:pStyle w:val="ConsPlusNonformat"/>
              <w:jc w:val="both"/>
              <w:rPr>
                <w:sz w:val="16"/>
                <w:szCs w:val="16"/>
              </w:rPr>
            </w:pPr>
            <w:r>
              <w:rPr>
                <w:sz w:val="16"/>
                <w:szCs w:val="16"/>
              </w:rPr>
              <w:t xml:space="preserve">логи- </w:t>
            </w:r>
          </w:p>
          <w:p w:rsidR="00A6696C" w:rsidRDefault="00A6696C">
            <w:pPr>
              <w:pStyle w:val="ConsPlusNonformat"/>
              <w:jc w:val="both"/>
              <w:rPr>
                <w:sz w:val="16"/>
                <w:szCs w:val="16"/>
              </w:rPr>
            </w:pPr>
            <w:r>
              <w:rPr>
                <w:sz w:val="16"/>
                <w:szCs w:val="16"/>
              </w:rPr>
              <w:t>ческих</w:t>
            </w:r>
          </w:p>
        </w:tc>
        <w:tc>
          <w:tcPr>
            <w:tcW w:w="74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гемато- </w:t>
            </w:r>
          </w:p>
          <w:p w:rsidR="00A6696C" w:rsidRDefault="00A6696C">
            <w:pPr>
              <w:pStyle w:val="ConsPlusNonformat"/>
              <w:jc w:val="both"/>
              <w:rPr>
                <w:sz w:val="16"/>
                <w:szCs w:val="16"/>
              </w:rPr>
            </w:pPr>
            <w:r>
              <w:rPr>
                <w:sz w:val="16"/>
                <w:szCs w:val="16"/>
              </w:rPr>
              <w:t>логичес-</w:t>
            </w:r>
          </w:p>
          <w:p w:rsidR="00A6696C" w:rsidRDefault="00A6696C">
            <w:pPr>
              <w:pStyle w:val="ConsPlusNonformat"/>
              <w:jc w:val="both"/>
              <w:rPr>
                <w:sz w:val="16"/>
                <w:szCs w:val="16"/>
              </w:rPr>
            </w:pPr>
            <w:r>
              <w:rPr>
                <w:sz w:val="16"/>
                <w:szCs w:val="16"/>
              </w:rPr>
              <w:t xml:space="preserve">ких     </w:t>
            </w:r>
          </w:p>
        </w:tc>
        <w:tc>
          <w:tcPr>
            <w:tcW w:w="666"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копро- </w:t>
            </w:r>
          </w:p>
          <w:p w:rsidR="00A6696C" w:rsidRDefault="00A6696C">
            <w:pPr>
              <w:pStyle w:val="ConsPlusNonformat"/>
              <w:jc w:val="both"/>
              <w:rPr>
                <w:sz w:val="16"/>
                <w:szCs w:val="16"/>
              </w:rPr>
            </w:pPr>
            <w:r>
              <w:rPr>
                <w:sz w:val="16"/>
                <w:szCs w:val="16"/>
              </w:rPr>
              <w:t xml:space="preserve">логи-  </w:t>
            </w:r>
          </w:p>
          <w:p w:rsidR="00A6696C" w:rsidRDefault="00A6696C">
            <w:pPr>
              <w:pStyle w:val="ConsPlusNonformat"/>
              <w:jc w:val="both"/>
              <w:rPr>
                <w:sz w:val="16"/>
                <w:szCs w:val="16"/>
              </w:rPr>
            </w:pPr>
            <w:r>
              <w:rPr>
                <w:sz w:val="16"/>
                <w:szCs w:val="16"/>
              </w:rPr>
              <w:t xml:space="preserve">ческих </w:t>
            </w:r>
          </w:p>
        </w:tc>
        <w:tc>
          <w:tcPr>
            <w:tcW w:w="666"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хими-  </w:t>
            </w:r>
          </w:p>
          <w:p w:rsidR="00A6696C" w:rsidRDefault="00A6696C">
            <w:pPr>
              <w:pStyle w:val="ConsPlusNonformat"/>
              <w:jc w:val="both"/>
              <w:rPr>
                <w:sz w:val="16"/>
                <w:szCs w:val="16"/>
              </w:rPr>
            </w:pPr>
            <w:r>
              <w:rPr>
                <w:sz w:val="16"/>
                <w:szCs w:val="16"/>
              </w:rPr>
              <w:t xml:space="preserve">ческих </w:t>
            </w:r>
          </w:p>
        </w:tc>
        <w:tc>
          <w:tcPr>
            <w:tcW w:w="518"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био- </w:t>
            </w:r>
          </w:p>
          <w:p w:rsidR="00A6696C" w:rsidRDefault="00A6696C">
            <w:pPr>
              <w:pStyle w:val="ConsPlusNonformat"/>
              <w:jc w:val="both"/>
              <w:rPr>
                <w:sz w:val="16"/>
                <w:szCs w:val="16"/>
              </w:rPr>
            </w:pPr>
            <w:r>
              <w:rPr>
                <w:sz w:val="16"/>
                <w:szCs w:val="16"/>
              </w:rPr>
              <w:t>хими-</w:t>
            </w:r>
          </w:p>
          <w:p w:rsidR="00A6696C" w:rsidRDefault="00A6696C">
            <w:pPr>
              <w:pStyle w:val="ConsPlusNonformat"/>
              <w:jc w:val="both"/>
              <w:rPr>
                <w:sz w:val="16"/>
                <w:szCs w:val="16"/>
              </w:rPr>
            </w:pPr>
            <w:r>
              <w:rPr>
                <w:sz w:val="16"/>
                <w:szCs w:val="16"/>
              </w:rPr>
              <w:t xml:space="preserve">чес- </w:t>
            </w:r>
          </w:p>
          <w:p w:rsidR="00A6696C" w:rsidRDefault="00A6696C">
            <w:pPr>
              <w:pStyle w:val="ConsPlusNonformat"/>
              <w:jc w:val="both"/>
              <w:rPr>
                <w:sz w:val="16"/>
                <w:szCs w:val="16"/>
              </w:rPr>
            </w:pPr>
            <w:r>
              <w:rPr>
                <w:sz w:val="16"/>
                <w:szCs w:val="16"/>
              </w:rPr>
              <w:t xml:space="preserve">ких  </w:t>
            </w:r>
          </w:p>
        </w:tc>
        <w:tc>
          <w:tcPr>
            <w:tcW w:w="74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получено</w:t>
            </w:r>
          </w:p>
          <w:p w:rsidR="00A6696C" w:rsidRDefault="00A6696C">
            <w:pPr>
              <w:pStyle w:val="ConsPlusNonformat"/>
              <w:jc w:val="both"/>
              <w:rPr>
                <w:sz w:val="16"/>
                <w:szCs w:val="16"/>
              </w:rPr>
            </w:pPr>
            <w:r>
              <w:rPr>
                <w:sz w:val="16"/>
                <w:szCs w:val="16"/>
              </w:rPr>
              <w:t xml:space="preserve">положи- </w:t>
            </w:r>
          </w:p>
          <w:p w:rsidR="00A6696C" w:rsidRDefault="00A6696C">
            <w:pPr>
              <w:pStyle w:val="ConsPlusNonformat"/>
              <w:jc w:val="both"/>
              <w:rPr>
                <w:sz w:val="16"/>
                <w:szCs w:val="16"/>
              </w:rPr>
            </w:pPr>
            <w:r>
              <w:rPr>
                <w:sz w:val="16"/>
                <w:szCs w:val="16"/>
              </w:rPr>
              <w:t xml:space="preserve">тельных </w:t>
            </w:r>
          </w:p>
          <w:p w:rsidR="00A6696C" w:rsidRDefault="00A6696C">
            <w:pPr>
              <w:pStyle w:val="ConsPlusNonformat"/>
              <w:jc w:val="both"/>
              <w:rPr>
                <w:sz w:val="16"/>
                <w:szCs w:val="16"/>
              </w:rPr>
            </w:pPr>
            <w:r>
              <w:rPr>
                <w:sz w:val="16"/>
                <w:szCs w:val="16"/>
              </w:rPr>
              <w:t xml:space="preserve">резуль- </w:t>
            </w:r>
          </w:p>
          <w:p w:rsidR="00A6696C" w:rsidRDefault="00A6696C">
            <w:pPr>
              <w:pStyle w:val="ConsPlusNonformat"/>
              <w:jc w:val="both"/>
              <w:rPr>
                <w:sz w:val="16"/>
                <w:szCs w:val="16"/>
              </w:rPr>
            </w:pPr>
            <w:r>
              <w:rPr>
                <w:sz w:val="16"/>
                <w:szCs w:val="16"/>
              </w:rPr>
              <w:t xml:space="preserve">татов   </w:t>
            </w:r>
          </w:p>
          <w:p w:rsidR="00A6696C" w:rsidRDefault="00A6696C">
            <w:pPr>
              <w:pStyle w:val="ConsPlusNonformat"/>
              <w:jc w:val="both"/>
              <w:rPr>
                <w:sz w:val="16"/>
                <w:szCs w:val="16"/>
              </w:rPr>
            </w:pPr>
            <w:r>
              <w:rPr>
                <w:sz w:val="16"/>
                <w:szCs w:val="16"/>
              </w:rPr>
              <w:t xml:space="preserve">(всего) </w:t>
            </w:r>
          </w:p>
        </w:tc>
        <w:tc>
          <w:tcPr>
            <w:tcW w:w="1332" w:type="dxa"/>
            <w:gridSpan w:val="2"/>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из них     </w:t>
            </w:r>
          </w:p>
          <w:p w:rsidR="00A6696C" w:rsidRDefault="00A6696C">
            <w:pPr>
              <w:pStyle w:val="ConsPlusNonformat"/>
              <w:jc w:val="both"/>
              <w:rPr>
                <w:sz w:val="16"/>
                <w:szCs w:val="16"/>
              </w:rPr>
            </w:pPr>
            <w:r>
              <w:rPr>
                <w:sz w:val="16"/>
                <w:szCs w:val="16"/>
              </w:rPr>
              <w:t xml:space="preserve"> положительные </w:t>
            </w:r>
          </w:p>
          <w:p w:rsidR="00A6696C" w:rsidRDefault="00A6696C">
            <w:pPr>
              <w:pStyle w:val="ConsPlusNonformat"/>
              <w:jc w:val="both"/>
              <w:rPr>
                <w:sz w:val="16"/>
                <w:szCs w:val="16"/>
              </w:rPr>
            </w:pPr>
            <w:r>
              <w:rPr>
                <w:sz w:val="16"/>
                <w:szCs w:val="16"/>
              </w:rPr>
              <w:t xml:space="preserve"> результаты </w:t>
            </w:r>
            <w:proofErr w:type="gramStart"/>
            <w:r>
              <w:rPr>
                <w:sz w:val="16"/>
                <w:szCs w:val="16"/>
              </w:rPr>
              <w:t>по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 биохимическим </w:t>
            </w:r>
          </w:p>
          <w:p w:rsidR="00A6696C" w:rsidRDefault="00A6696C">
            <w:pPr>
              <w:pStyle w:val="ConsPlusNonformat"/>
              <w:jc w:val="both"/>
              <w:rPr>
                <w:sz w:val="16"/>
                <w:szCs w:val="16"/>
              </w:rPr>
            </w:pPr>
            <w:r>
              <w:rPr>
                <w:sz w:val="16"/>
                <w:szCs w:val="16"/>
              </w:rPr>
              <w:t xml:space="preserve"> исследованиям </w:t>
            </w:r>
          </w:p>
        </w:tc>
      </w:tr>
      <w:tr w:rsidR="00A6696C">
        <w:trPr>
          <w:trHeight w:val="230"/>
        </w:trPr>
        <w:tc>
          <w:tcPr>
            <w:tcW w:w="103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1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свето-</w:t>
            </w:r>
          </w:p>
          <w:p w:rsidR="00A6696C" w:rsidRDefault="00A6696C">
            <w:pPr>
              <w:pStyle w:val="ConsPlusNonformat"/>
              <w:jc w:val="both"/>
              <w:rPr>
                <w:sz w:val="16"/>
                <w:szCs w:val="16"/>
              </w:rPr>
            </w:pPr>
            <w:r>
              <w:rPr>
                <w:sz w:val="16"/>
                <w:szCs w:val="16"/>
              </w:rPr>
              <w:t xml:space="preserve">вая   </w:t>
            </w:r>
          </w:p>
        </w:tc>
        <w:tc>
          <w:tcPr>
            <w:tcW w:w="814"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люминес- </w:t>
            </w:r>
          </w:p>
          <w:p w:rsidR="00A6696C" w:rsidRDefault="00A6696C">
            <w:pPr>
              <w:pStyle w:val="ConsPlusNonformat"/>
              <w:jc w:val="both"/>
              <w:rPr>
                <w:sz w:val="16"/>
                <w:szCs w:val="16"/>
              </w:rPr>
            </w:pPr>
            <w:r>
              <w:rPr>
                <w:sz w:val="16"/>
                <w:szCs w:val="16"/>
              </w:rPr>
              <w:t xml:space="preserve">центная  </w:t>
            </w: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КК </w:t>
            </w:r>
          </w:p>
        </w:tc>
        <w:tc>
          <w:tcPr>
            <w:tcW w:w="592"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КЭ  </w:t>
            </w: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332"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c>
          <w:tcPr>
            <w:tcW w:w="103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1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4"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51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   </w:t>
            </w:r>
          </w:p>
        </w:tc>
      </w:tr>
      <w:tr w:rsidR="00A6696C">
        <w:trPr>
          <w:trHeight w:val="202"/>
        </w:trPr>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 </w:t>
            </w:r>
          </w:p>
          <w:p w:rsidR="00A6696C" w:rsidRDefault="007D4D53">
            <w:pPr>
              <w:pStyle w:val="ConsPlusNonformat"/>
              <w:jc w:val="both"/>
              <w:rPr>
                <w:sz w:val="16"/>
                <w:szCs w:val="16"/>
              </w:rPr>
            </w:pPr>
            <w:hyperlink w:anchor="Par5525" w:history="1">
              <w:r w:rsidR="00A6696C">
                <w:rPr>
                  <w:color w:val="0000FF"/>
                  <w:sz w:val="16"/>
                  <w:szCs w:val="16"/>
                </w:rPr>
                <w:t>&lt;2&gt;</w:t>
              </w:r>
            </w:hyperlink>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14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15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16 - 24 </w:t>
            </w:r>
          </w:p>
          <w:p w:rsidR="00A6696C" w:rsidRDefault="00A6696C">
            <w:pPr>
              <w:pStyle w:val="ConsPlusNonformat"/>
              <w:jc w:val="both"/>
              <w:rPr>
                <w:sz w:val="16"/>
                <w:szCs w:val="16"/>
              </w:rPr>
            </w:pPr>
            <w:r>
              <w:rPr>
                <w:sz w:val="16"/>
                <w:szCs w:val="16"/>
              </w:rPr>
              <w:t xml:space="preserve">  &lt;*&gt;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25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26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27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28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29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31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32   </w:t>
            </w:r>
          </w:p>
        </w:tc>
      </w:tr>
      <w:tr w:rsidR="00A6696C">
        <w:trPr>
          <w:trHeight w:val="202"/>
        </w:trPr>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ИТОГО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&lt;*&gt; Графы 16 - 24 заполняются по видам исследований:</w:t>
      </w:r>
    </w:p>
    <w:p w:rsidR="00A6696C" w:rsidRDefault="00A6696C" w:rsidP="00A6696C">
      <w:pPr>
        <w:pStyle w:val="ConsPlusNonformat"/>
        <w:jc w:val="both"/>
      </w:pPr>
      <w:r>
        <w:t xml:space="preserve">    графа 16 - РА, </w:t>
      </w:r>
      <w:proofErr w:type="gramStart"/>
      <w:r>
        <w:t>КР</w:t>
      </w:r>
      <w:proofErr w:type="gramEnd"/>
    </w:p>
    <w:p w:rsidR="00A6696C" w:rsidRDefault="00A6696C" w:rsidP="00A6696C">
      <w:pPr>
        <w:pStyle w:val="ConsPlusNonformat"/>
        <w:jc w:val="both"/>
      </w:pPr>
      <w:r>
        <w:t xml:space="preserve">    графа 17 - РСК, РДСК</w:t>
      </w:r>
    </w:p>
    <w:p w:rsidR="00A6696C" w:rsidRDefault="00A6696C" w:rsidP="00A6696C">
      <w:pPr>
        <w:pStyle w:val="ConsPlusNonformat"/>
        <w:jc w:val="both"/>
      </w:pPr>
      <w:r>
        <w:t xml:space="preserve">    графа 18 - РБП</w:t>
      </w:r>
    </w:p>
    <w:p w:rsidR="00A6696C" w:rsidRDefault="00A6696C" w:rsidP="00A6696C">
      <w:pPr>
        <w:pStyle w:val="ConsPlusNonformat"/>
        <w:jc w:val="both"/>
      </w:pPr>
      <w:r>
        <w:t xml:space="preserve">    графа 19 - РМА</w:t>
      </w:r>
    </w:p>
    <w:p w:rsidR="00A6696C" w:rsidRDefault="00A6696C" w:rsidP="00A6696C">
      <w:pPr>
        <w:pStyle w:val="ConsPlusNonformat"/>
        <w:jc w:val="both"/>
      </w:pPr>
      <w:r>
        <w:t xml:space="preserve">    графа 20 - РП, РДП, РИД</w:t>
      </w:r>
    </w:p>
    <w:p w:rsidR="00A6696C" w:rsidRDefault="00A6696C" w:rsidP="00A6696C">
      <w:pPr>
        <w:pStyle w:val="ConsPlusNonformat"/>
        <w:jc w:val="both"/>
      </w:pPr>
      <w:r>
        <w:t xml:space="preserve">    графа 21 - РГА</w:t>
      </w:r>
    </w:p>
    <w:p w:rsidR="00A6696C" w:rsidRDefault="00A6696C" w:rsidP="00A6696C">
      <w:pPr>
        <w:pStyle w:val="ConsPlusNonformat"/>
        <w:jc w:val="both"/>
      </w:pPr>
      <w:r>
        <w:t xml:space="preserve">    графа 22 - РТГА</w:t>
      </w:r>
    </w:p>
    <w:p w:rsidR="00A6696C" w:rsidRDefault="00A6696C" w:rsidP="00A6696C">
      <w:pPr>
        <w:pStyle w:val="ConsPlusNonformat"/>
        <w:jc w:val="both"/>
      </w:pPr>
      <w:r>
        <w:t xml:space="preserve">    графа 23 - РНГА</w:t>
      </w:r>
    </w:p>
    <w:p w:rsidR="00A6696C" w:rsidRDefault="00A6696C" w:rsidP="00A6696C">
      <w:pPr>
        <w:pStyle w:val="ConsPlusNonformat"/>
        <w:jc w:val="both"/>
      </w:pPr>
      <w:r>
        <w:t xml:space="preserve">    графа 24 - другие реакции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55"/>
        <w:gridCol w:w="6461"/>
      </w:tblGrid>
      <w:tr w:rsidR="00A6696C">
        <w:trPr>
          <w:trHeight w:val="227"/>
        </w:trPr>
        <w:tc>
          <w:tcPr>
            <w:tcW w:w="455" w:type="dxa"/>
            <w:tcBorders>
              <w:right w:val="single" w:sz="8" w:space="0" w:color="auto"/>
            </w:tcBorders>
          </w:tcPr>
          <w:p w:rsidR="00A6696C" w:rsidRDefault="00A6696C">
            <w:pPr>
              <w:pStyle w:val="ConsPlusNonformat"/>
              <w:jc w:val="both"/>
            </w:pPr>
          </w:p>
        </w:tc>
        <w:tc>
          <w:tcPr>
            <w:tcW w:w="6461"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Пояснительная записка </w:t>
            </w:r>
            <w:hyperlink w:anchor="Par5528" w:history="1">
              <w:r>
                <w:rPr>
                  <w:color w:val="0000FF"/>
                </w:rPr>
                <w:t>&lt;3&gt;</w:t>
              </w:r>
            </w:hyperlink>
            <w:r>
              <w:t xml:space="preserve"> ___________________________________________</w:t>
            </w: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Примечание:</w:t>
      </w:r>
    </w:p>
    <w:p w:rsidR="00A6696C" w:rsidRDefault="00A6696C" w:rsidP="00A6696C">
      <w:pPr>
        <w:pStyle w:val="ConsPlusNonformat"/>
        <w:jc w:val="both"/>
      </w:pPr>
      <w:bookmarkStart w:id="250" w:name="Par5525"/>
      <w:bookmarkEnd w:id="250"/>
      <w:r>
        <w:t xml:space="preserve">    &lt;1&gt;,  &lt;2&gt; Международный   код CAS  заполняется только при наличии  кода</w:t>
      </w:r>
    </w:p>
    <w:p w:rsidR="00A6696C" w:rsidRDefault="00A6696C" w:rsidP="00A6696C">
      <w:pPr>
        <w:pStyle w:val="ConsPlusNonformat"/>
        <w:jc w:val="both"/>
      </w:pPr>
      <w:proofErr w:type="gramStart"/>
      <w:r>
        <w:t>при  химико-токсикологических биохимических, санитарно-микологических  (М -</w:t>
      </w:r>
      <w:proofErr w:type="gramEnd"/>
    </w:p>
    <w:p w:rsidR="00A6696C" w:rsidRDefault="00A6696C" w:rsidP="00A6696C">
      <w:pPr>
        <w:pStyle w:val="ConsPlusNonformat"/>
        <w:jc w:val="both"/>
      </w:pPr>
      <w:r>
        <w:t>международный).</w:t>
      </w:r>
    </w:p>
    <w:p w:rsidR="00A6696C" w:rsidRDefault="00A6696C" w:rsidP="00A6696C">
      <w:pPr>
        <w:pStyle w:val="ConsPlusNonformat"/>
        <w:jc w:val="both"/>
      </w:pPr>
      <w:bookmarkStart w:id="251" w:name="Par5528"/>
      <w:bookmarkEnd w:id="251"/>
      <w:r>
        <w:t xml:space="preserve">    &lt;3&gt;     Учреждение,   осуществляющее   свод  годового  отчета  по  зоне</w:t>
      </w:r>
    </w:p>
    <w:p w:rsidR="00A6696C" w:rsidRDefault="00A6696C" w:rsidP="00A6696C">
      <w:pPr>
        <w:pStyle w:val="ConsPlusNonformat"/>
        <w:jc w:val="both"/>
      </w:pPr>
      <w:r>
        <w:t xml:space="preserve">обслуживания  (району,  субъекту и др.), отдельно заполняет форму </w:t>
      </w:r>
      <w:proofErr w:type="gramStart"/>
      <w:r>
        <w:t>по своему</w:t>
      </w:r>
      <w:proofErr w:type="gramEnd"/>
    </w:p>
    <w:p w:rsidR="00A6696C" w:rsidRDefault="00A6696C" w:rsidP="00A6696C">
      <w:pPr>
        <w:pStyle w:val="ConsPlusNonformat"/>
        <w:jc w:val="both"/>
      </w:pPr>
      <w:r>
        <w:t xml:space="preserve">учреждению  и    в    целом    по зоне  обслуживания   в   соответствии   </w:t>
      </w:r>
      <w:proofErr w:type="gramStart"/>
      <w:r>
        <w:t>с</w:t>
      </w:r>
      <w:proofErr w:type="gramEnd"/>
    </w:p>
    <w:p w:rsidR="00A6696C" w:rsidRDefault="00A6696C" w:rsidP="00A6696C">
      <w:pPr>
        <w:pStyle w:val="ConsPlusNonformat"/>
        <w:jc w:val="both"/>
      </w:pPr>
      <w:r>
        <w:t>методическими  рекомендациями по заполнению годовой формы N 4-вет.</w:t>
      </w:r>
    </w:p>
    <w:p w:rsidR="00A6696C" w:rsidRDefault="00A6696C" w:rsidP="00A6696C">
      <w:pPr>
        <w:pStyle w:val="ConsPlusNonformat"/>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nformat"/>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по форме 4-вет представляются районными, межрайонными, зональными ветеринарными лабораториями, диагностическими отделами в течение 5 дней после отчетного периода - ветеринарным лабораториям субъектов Российской Федерации, или межобластным ветеринарным лабораториям. Ветеринарные лаборатории субъектов Российской Федерации межобластные (межрегиональные) ветеринарные лаборатории, референтные центры до 25 января текущего года направляют сведения в ФГУ Центральная научно-методическая ветеринарная лаборатория.</w:t>
      </w:r>
    </w:p>
    <w:p w:rsidR="00A6696C" w:rsidRDefault="00A6696C" w:rsidP="00A6696C">
      <w:pPr>
        <w:pStyle w:val="ConsPlusNormal"/>
        <w:ind w:firstLine="540"/>
        <w:jc w:val="both"/>
      </w:pPr>
      <w:r>
        <w:t>Копия отчета направляется в Управление ветеринарии субъекта Российской Федерации.</w:t>
      </w:r>
    </w:p>
    <w:p w:rsidR="00A6696C" w:rsidRDefault="00A6696C" w:rsidP="00A6696C">
      <w:pPr>
        <w:pStyle w:val="ConsPlusNormal"/>
        <w:ind w:firstLine="540"/>
        <w:jc w:val="both"/>
      </w:pPr>
      <w:r>
        <w:t>1. Патологоанатомические исследования: за 1 патологоанатомическое исследование принимают вскрытие одного трупа, головы (на бешенство) или исследование внутренних органов от одного животного. Патологоанатомическое исследование учитывают один раз независимо от количества отделов, проводивших исследование данного материала.</w:t>
      </w:r>
    </w:p>
    <w:p w:rsidR="00A6696C" w:rsidRDefault="00A6696C" w:rsidP="00A6696C">
      <w:pPr>
        <w:pStyle w:val="ConsPlusNormal"/>
        <w:ind w:firstLine="540"/>
        <w:jc w:val="both"/>
      </w:pPr>
      <w:r>
        <w:t>2. За одно гистологическое исследование принимают исследование патматериала от 1 животного.</w:t>
      </w:r>
    </w:p>
    <w:p w:rsidR="00A6696C" w:rsidRDefault="00A6696C" w:rsidP="00A6696C">
      <w:pPr>
        <w:pStyle w:val="ConsPlusNormal"/>
        <w:ind w:firstLine="540"/>
        <w:jc w:val="both"/>
      </w:pPr>
      <w:r>
        <w:t>3. За одно бактериологическое исследование принимают исследование материала от одного животного с изучением культурально-морфологических и биохимических свойств выделенных культур.</w:t>
      </w:r>
    </w:p>
    <w:p w:rsidR="00A6696C" w:rsidRDefault="00A6696C" w:rsidP="00A6696C">
      <w:pPr>
        <w:pStyle w:val="ConsPlusNormal"/>
        <w:ind w:firstLine="540"/>
        <w:jc w:val="both"/>
      </w:pPr>
      <w:r>
        <w:t>4. За одно биологическое исследование принимают исследование материала и (или) культур от одного животного, независимо от количества и вида зараженных животных.</w:t>
      </w:r>
    </w:p>
    <w:p w:rsidR="00A6696C" w:rsidRDefault="00A6696C" w:rsidP="00A6696C">
      <w:pPr>
        <w:pStyle w:val="ConsPlusNormal"/>
        <w:ind w:firstLine="540"/>
        <w:jc w:val="both"/>
      </w:pPr>
      <w:r>
        <w:t>5. За одно микологическое исследование принимается исследование материала от 1 животного.</w:t>
      </w:r>
    </w:p>
    <w:p w:rsidR="00A6696C" w:rsidRDefault="00A6696C" w:rsidP="00A6696C">
      <w:pPr>
        <w:pStyle w:val="ConsPlusNormal"/>
        <w:ind w:firstLine="540"/>
        <w:jc w:val="both"/>
      </w:pPr>
      <w:r>
        <w:t>6. За одно гематологическое исследование принимается исследование пробы крови от одного животного на 1 показатель.</w:t>
      </w:r>
    </w:p>
    <w:p w:rsidR="00A6696C" w:rsidRDefault="00A6696C" w:rsidP="00A6696C">
      <w:pPr>
        <w:pStyle w:val="ConsPlusNormal"/>
        <w:ind w:firstLine="540"/>
        <w:jc w:val="both"/>
      </w:pPr>
      <w:r>
        <w:t>7. За одно серологическое исследование принимается исследование одной пробы крови или другого материала на 1 болезнь, проведенное по одной реакции с одним антигеном.</w:t>
      </w:r>
    </w:p>
    <w:p w:rsidR="00A6696C" w:rsidRDefault="00A6696C" w:rsidP="00A6696C">
      <w:pPr>
        <w:pStyle w:val="ConsPlusNormal"/>
        <w:ind w:firstLine="540"/>
        <w:jc w:val="both"/>
      </w:pPr>
      <w:r>
        <w:t>8. За одно вирусологическое исследование принимают исследование материала от одного животного на одну болезнь, независимо от количества зараженных эмбрионов или пробирок (флаконов и т.д.) с культурой клеток. Исследование объединенной пробы от нескольких птиц (не более пяти) считают за одно вирусологическое исследование.</w:t>
      </w:r>
    </w:p>
    <w:p w:rsidR="00A6696C" w:rsidRDefault="00A6696C" w:rsidP="00A6696C">
      <w:pPr>
        <w:pStyle w:val="ConsPlusNormal"/>
        <w:ind w:firstLine="540"/>
        <w:jc w:val="both"/>
      </w:pPr>
      <w:r>
        <w:t>9. Если материал исследован на различные паразитарные болезни, даже с применением различных методов, его учитывают только 1 раз.</w:t>
      </w:r>
    </w:p>
    <w:p w:rsidR="00A6696C" w:rsidRDefault="00A6696C" w:rsidP="00A6696C">
      <w:pPr>
        <w:pStyle w:val="ConsPlusNormal"/>
        <w:ind w:firstLine="540"/>
        <w:jc w:val="both"/>
      </w:pPr>
      <w:r>
        <w:t xml:space="preserve">10. </w:t>
      </w:r>
      <w:proofErr w:type="gramStart"/>
      <w:r>
        <w:t>За одно</w:t>
      </w:r>
      <w:proofErr w:type="gramEnd"/>
      <w:r>
        <w:t xml:space="preserve"> химико-токсикологическое, микотоксикологическое или биохимическое исследование принимается исследование одной пробы на одно токсическое вещество или другой показатель независимо от количества использованных методик.</w:t>
      </w:r>
    </w:p>
    <w:p w:rsidR="00A6696C" w:rsidRDefault="00A6696C" w:rsidP="00A6696C">
      <w:pPr>
        <w:pStyle w:val="ConsPlusNormal"/>
        <w:ind w:firstLine="540"/>
        <w:jc w:val="both"/>
      </w:pPr>
      <w:r>
        <w:t>11. В пояснительной записке к отчету отражаются все данные о лаборатории, проводившей исследование; адрес, запись о внесении в реестр, наличие лицензии на право работ с микроорганизмами, оснащенность оборудованием, наличие кадров и т.п.</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2" w:name="Par5573"/>
      <w:bookmarkEnd w:id="252"/>
      <w:r>
        <w:t xml:space="preserve">     │ СВЕДЕНИЯ О ДИАГНОСТИЧЕСКИХ ИССЛЕДОВАНИЯХ СЕЛЬСКОХОЗЯЙСТВЕННЫХ  │</w:t>
      </w:r>
    </w:p>
    <w:p w:rsidR="00A6696C" w:rsidRDefault="00A6696C" w:rsidP="00A6696C">
      <w:pPr>
        <w:pStyle w:val="ConsPlusNonformat"/>
        <w:jc w:val="both"/>
      </w:pPr>
      <w:r>
        <w:t xml:space="preserve">     │    ЖИВОТНЫХ, ДВИЖЕНИИ ДИАГНОСТИКУМОВ ПО ПЛАНУ МОНИТОРИНГА      │</w:t>
      </w:r>
    </w:p>
    <w:p w:rsidR="00A6696C" w:rsidRDefault="00A6696C" w:rsidP="00A6696C">
      <w:pPr>
        <w:pStyle w:val="ConsPlusNonformat"/>
        <w:jc w:val="both"/>
      </w:pPr>
      <w:r>
        <w:t xml:space="preserve">     │                    за ____ квартал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4-вет</w:t>
      </w:r>
      <w:proofErr w:type="gramStart"/>
      <w:r>
        <w:t xml:space="preserve"> А</w:t>
      </w:r>
      <w:proofErr w:type="gramEnd"/>
      <w:r>
        <w:t xml:space="preserve">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│Районные,    межрайонные,    зональные│             │  ┌─────────────────┐</w:t>
      </w:r>
    </w:p>
    <w:p w:rsidR="00A6696C" w:rsidRDefault="00A6696C" w:rsidP="00A6696C">
      <w:pPr>
        <w:pStyle w:val="ConsPlusNonformat"/>
        <w:jc w:val="both"/>
      </w:pPr>
      <w:r>
        <w:t xml:space="preserve">│ветеринарные              лаборатории,│             │  │   </w:t>
      </w:r>
      <w:proofErr w:type="gramStart"/>
      <w:r>
        <w:t>Квартальная</w:t>
      </w:r>
      <w:proofErr w:type="gramEnd"/>
      <w:r>
        <w:t xml:space="preserve">   │</w:t>
      </w:r>
    </w:p>
    <w:p w:rsidR="00A6696C" w:rsidRDefault="00A6696C" w:rsidP="00A6696C">
      <w:pPr>
        <w:pStyle w:val="ConsPlusNonformat"/>
        <w:jc w:val="both"/>
      </w:pPr>
      <w:r>
        <w:lastRenderedPageBreak/>
        <w:t>│диагностические отделы:               │             │  └─────────────────┘</w:t>
      </w:r>
    </w:p>
    <w:p w:rsidR="00A6696C" w:rsidRDefault="00A6696C" w:rsidP="00A6696C">
      <w:pPr>
        <w:pStyle w:val="ConsPlusNonformat"/>
        <w:jc w:val="both"/>
      </w:pPr>
      <w:r>
        <w:t>│- ветеринарным лабораториям  субъектов│  на 5 день  │</w:t>
      </w:r>
    </w:p>
    <w:p w:rsidR="00A6696C" w:rsidRDefault="00A6696C" w:rsidP="00A6696C">
      <w:pPr>
        <w:pStyle w:val="ConsPlusNonformat"/>
        <w:jc w:val="both"/>
      </w:pPr>
      <w:r>
        <w:t>│Российской Федерации;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                                      │             │</w:t>
      </w:r>
    </w:p>
    <w:p w:rsidR="00A6696C" w:rsidRDefault="00A6696C" w:rsidP="00A6696C">
      <w:pPr>
        <w:pStyle w:val="ConsPlusNonformat"/>
        <w:jc w:val="both"/>
      </w:pPr>
      <w:r>
        <w:t>│Ветеринарные   лаборатории   субъектов│             │</w:t>
      </w:r>
    </w:p>
    <w:p w:rsidR="00A6696C" w:rsidRDefault="00A6696C" w:rsidP="00A6696C">
      <w:pPr>
        <w:pStyle w:val="ConsPlusNonformat"/>
        <w:jc w:val="both"/>
      </w:pPr>
      <w:proofErr w:type="gramStart"/>
      <w:r>
        <w:t>│Российской    Федерации,  межобластные│             │</w:t>
      </w:r>
      <w:proofErr w:type="gramEnd"/>
    </w:p>
    <w:p w:rsidR="00A6696C" w:rsidRDefault="00A6696C" w:rsidP="00A6696C">
      <w:pPr>
        <w:pStyle w:val="ConsPlusNonformat"/>
        <w:jc w:val="both"/>
      </w:pPr>
      <w:r>
        <w:t>│ветеринарные               лаборатории│             │</w:t>
      </w:r>
    </w:p>
    <w:p w:rsidR="00A6696C" w:rsidRDefault="00A6696C" w:rsidP="00A6696C">
      <w:pPr>
        <w:pStyle w:val="ConsPlusNonformat"/>
        <w:jc w:val="both"/>
      </w:pPr>
      <w:r>
        <w:t>│(региональные), референтные центры:   │             │</w:t>
      </w:r>
    </w:p>
    <w:p w:rsidR="00A6696C" w:rsidRDefault="00A6696C" w:rsidP="00A6696C">
      <w:pPr>
        <w:pStyle w:val="ConsPlusNonformat"/>
        <w:jc w:val="both"/>
      </w:pPr>
      <w:r>
        <w:t xml:space="preserve">│- ФГУ </w:t>
      </w:r>
      <w:proofErr w:type="gramStart"/>
      <w:r>
        <w:t>Центральная</w:t>
      </w:r>
      <w:proofErr w:type="gramEnd"/>
      <w:r>
        <w:t xml:space="preserve">  научно-методическая│ до 15 день  │</w:t>
      </w:r>
    </w:p>
    <w:p w:rsidR="00A6696C" w:rsidRDefault="00A6696C" w:rsidP="00A6696C">
      <w:pPr>
        <w:pStyle w:val="ConsPlusNonformat"/>
        <w:jc w:val="both"/>
      </w:pPr>
      <w:r>
        <w:t>│ветеринарная лаборатория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                                      │             │</w:t>
      </w:r>
    </w:p>
    <w:p w:rsidR="00A6696C" w:rsidRDefault="00A6696C" w:rsidP="00A6696C">
      <w:pPr>
        <w:pStyle w:val="ConsPlusNonformat"/>
        <w:jc w:val="both"/>
      </w:pPr>
      <w:r>
        <w:t>│ФГУ   Центральная  научно-методическая│             │</w:t>
      </w:r>
    </w:p>
    <w:p w:rsidR="00A6696C" w:rsidRDefault="00A6696C" w:rsidP="00A6696C">
      <w:pPr>
        <w:pStyle w:val="ConsPlusNonformat"/>
        <w:jc w:val="both"/>
      </w:pPr>
      <w:r>
        <w:t>│ветеринарная лаборатория:             │             │</w:t>
      </w:r>
    </w:p>
    <w:p w:rsidR="00A6696C" w:rsidRDefault="00A6696C" w:rsidP="00A6696C">
      <w:pPr>
        <w:pStyle w:val="ConsPlusNonformat"/>
        <w:jc w:val="both"/>
      </w:pPr>
      <w:proofErr w:type="gramStart"/>
      <w:r>
        <w:t>│- Минсельхозу   России    (Департамент│  на 30 день │</w:t>
      </w:r>
      <w:proofErr w:type="gramEnd"/>
    </w:p>
    <w:p w:rsidR="00A6696C" w:rsidRDefault="00A6696C" w:rsidP="00A6696C">
      <w:pPr>
        <w:pStyle w:val="ConsPlusNonformat"/>
        <w:jc w:val="both"/>
      </w:pPr>
      <w:r>
        <w:t>│ветеринарии,    Россельхознадзор     -│             │</w:t>
      </w:r>
    </w:p>
    <w:p w:rsidR="00A6696C" w:rsidRDefault="00A6696C" w:rsidP="00A6696C">
      <w:pPr>
        <w:pStyle w:val="ConsPlusNonformat"/>
        <w:jc w:val="both"/>
      </w:pPr>
      <w:proofErr w:type="gramStart"/>
      <w:r>
        <w:t>│Москва, Орликов пер.,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45"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hyperlink w:anchor="Par5625"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46"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47"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48"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49"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50"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3" w:name="Par5625"/>
      <w:bookmarkEnd w:id="253"/>
      <w:r>
        <w:t xml:space="preserve">    &lt;*&gt; В  сводном   отчете   -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55"/>
        <w:gridCol w:w="1638"/>
        <w:gridCol w:w="637"/>
        <w:gridCol w:w="1001"/>
        <w:gridCol w:w="910"/>
        <w:gridCol w:w="819"/>
        <w:gridCol w:w="910"/>
        <w:gridCol w:w="728"/>
        <w:gridCol w:w="546"/>
        <w:gridCol w:w="546"/>
        <w:gridCol w:w="1001"/>
        <w:gridCol w:w="1365"/>
      </w:tblGrid>
      <w:tr w:rsidR="00A6696C">
        <w:trPr>
          <w:trHeight w:val="227"/>
        </w:trPr>
        <w:tc>
          <w:tcPr>
            <w:tcW w:w="45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proofErr w:type="gramStart"/>
            <w:r>
              <w:t>п</w:t>
            </w:r>
            <w:proofErr w:type="gramEnd"/>
            <w:r>
              <w:t>/п</w:t>
            </w:r>
          </w:p>
        </w:tc>
        <w:tc>
          <w:tcPr>
            <w:tcW w:w="163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Вид животных и </w:t>
            </w:r>
          </w:p>
          <w:p w:rsidR="00A6696C" w:rsidRDefault="00A6696C">
            <w:pPr>
              <w:pStyle w:val="ConsPlusNonformat"/>
              <w:jc w:val="both"/>
            </w:pPr>
            <w:r>
              <w:t xml:space="preserve">  наименование  </w:t>
            </w:r>
          </w:p>
          <w:p w:rsidR="00A6696C" w:rsidRDefault="00A6696C">
            <w:pPr>
              <w:pStyle w:val="ConsPlusNonformat"/>
              <w:jc w:val="both"/>
            </w:pPr>
            <w:r>
              <w:t xml:space="preserve">     болезни    </w:t>
            </w:r>
          </w:p>
        </w:tc>
        <w:tc>
          <w:tcPr>
            <w:tcW w:w="1638"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Поголовье </w:t>
            </w:r>
            <w:proofErr w:type="gramStart"/>
            <w:r>
              <w:t>на</w:t>
            </w:r>
            <w:proofErr w:type="gramEnd"/>
            <w:r>
              <w:t xml:space="preserve"> </w:t>
            </w:r>
          </w:p>
          <w:p w:rsidR="00A6696C" w:rsidRDefault="00A6696C">
            <w:pPr>
              <w:pStyle w:val="ConsPlusNonformat"/>
              <w:jc w:val="both"/>
            </w:pPr>
            <w:r>
              <w:t xml:space="preserve">    1 число    </w:t>
            </w:r>
          </w:p>
          <w:p w:rsidR="00A6696C" w:rsidRDefault="00A6696C">
            <w:pPr>
              <w:pStyle w:val="ConsPlusNonformat"/>
              <w:jc w:val="both"/>
            </w:pPr>
            <w:r>
              <w:t xml:space="preserve">   отчетного   </w:t>
            </w:r>
          </w:p>
          <w:p w:rsidR="00A6696C" w:rsidRDefault="00A6696C">
            <w:pPr>
              <w:pStyle w:val="ConsPlusNonformat"/>
              <w:jc w:val="both"/>
            </w:pPr>
            <w:r>
              <w:t xml:space="preserve">    периода    </w:t>
            </w:r>
          </w:p>
          <w:p w:rsidR="00A6696C" w:rsidRDefault="00A6696C">
            <w:pPr>
              <w:pStyle w:val="ConsPlusNonformat"/>
              <w:jc w:val="both"/>
            </w:pPr>
            <w:r>
              <w:t xml:space="preserve">  (тыс. гол.)  </w:t>
            </w:r>
          </w:p>
        </w:tc>
        <w:tc>
          <w:tcPr>
            <w:tcW w:w="3367"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Диагностикум           </w:t>
            </w:r>
          </w:p>
        </w:tc>
        <w:tc>
          <w:tcPr>
            <w:tcW w:w="2093"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p w:rsidR="00A6696C" w:rsidRDefault="00A6696C">
            <w:pPr>
              <w:pStyle w:val="ConsPlusNonformat"/>
              <w:jc w:val="both"/>
            </w:pPr>
            <w:r>
              <w:t xml:space="preserve">    исследований   </w:t>
            </w:r>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Израсходовано</w:t>
            </w:r>
          </w:p>
          <w:p w:rsidR="00A6696C" w:rsidRDefault="00A6696C">
            <w:pPr>
              <w:pStyle w:val="ConsPlusNonformat"/>
              <w:jc w:val="both"/>
            </w:pPr>
            <w:r>
              <w:t>диагностикума</w:t>
            </w:r>
          </w:p>
          <w:p w:rsidR="00A6696C" w:rsidRDefault="00A6696C">
            <w:pPr>
              <w:pStyle w:val="ConsPlusNonformat"/>
              <w:jc w:val="both"/>
            </w:pPr>
            <w:r>
              <w:t xml:space="preserve"> доз/наборов </w:t>
            </w: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63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всего</w:t>
            </w:r>
          </w:p>
        </w:tc>
        <w:tc>
          <w:tcPr>
            <w:tcW w:w="1001"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подлежа- </w:t>
            </w:r>
          </w:p>
          <w:p w:rsidR="00A6696C" w:rsidRDefault="00A6696C">
            <w:pPr>
              <w:pStyle w:val="ConsPlusNonformat"/>
              <w:jc w:val="both"/>
            </w:pPr>
            <w:r>
              <w:t xml:space="preserve">щий      </w:t>
            </w:r>
          </w:p>
          <w:p w:rsidR="00A6696C" w:rsidRDefault="00A6696C">
            <w:pPr>
              <w:pStyle w:val="ConsPlusNonformat"/>
              <w:jc w:val="both"/>
            </w:pPr>
            <w:r>
              <w:t xml:space="preserve">иссле-   </w:t>
            </w:r>
          </w:p>
          <w:p w:rsidR="00A6696C" w:rsidRDefault="00A6696C">
            <w:pPr>
              <w:pStyle w:val="ConsPlusNonformat"/>
              <w:jc w:val="both"/>
            </w:pPr>
            <w:r>
              <w:t xml:space="preserve">дованию  </w:t>
            </w:r>
          </w:p>
        </w:tc>
        <w:tc>
          <w:tcPr>
            <w:tcW w:w="910"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наимено-</w:t>
            </w:r>
          </w:p>
          <w:p w:rsidR="00A6696C" w:rsidRDefault="00A6696C">
            <w:pPr>
              <w:pStyle w:val="ConsPlusNonformat"/>
              <w:jc w:val="both"/>
            </w:pPr>
            <w:r>
              <w:t xml:space="preserve">вание/  </w:t>
            </w:r>
          </w:p>
          <w:p w:rsidR="00A6696C" w:rsidRDefault="00A6696C">
            <w:pPr>
              <w:pStyle w:val="ConsPlusNonformat"/>
              <w:jc w:val="both"/>
            </w:pPr>
            <w:r>
              <w:t>произво-</w:t>
            </w:r>
          </w:p>
          <w:p w:rsidR="00A6696C" w:rsidRDefault="00A6696C">
            <w:pPr>
              <w:pStyle w:val="ConsPlusNonformat"/>
              <w:jc w:val="both"/>
            </w:pPr>
            <w:r>
              <w:t xml:space="preserve">дитель  </w:t>
            </w:r>
          </w:p>
        </w:tc>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потреб-</w:t>
            </w:r>
          </w:p>
          <w:p w:rsidR="00A6696C" w:rsidRDefault="00A6696C">
            <w:pPr>
              <w:pStyle w:val="ConsPlusNonformat"/>
              <w:jc w:val="both"/>
            </w:pPr>
            <w:r>
              <w:t xml:space="preserve">ность  </w:t>
            </w:r>
          </w:p>
          <w:p w:rsidR="00A6696C" w:rsidRDefault="00A6696C">
            <w:pPr>
              <w:pStyle w:val="ConsPlusNonformat"/>
              <w:jc w:val="both"/>
            </w:pPr>
            <w:r>
              <w:t xml:space="preserve">доз/   </w:t>
            </w:r>
          </w:p>
          <w:p w:rsidR="00A6696C" w:rsidRDefault="00A6696C">
            <w:pPr>
              <w:pStyle w:val="ConsPlusNonformat"/>
              <w:jc w:val="both"/>
            </w:pPr>
            <w:r>
              <w:t>наборов</w:t>
            </w:r>
          </w:p>
        </w:tc>
        <w:tc>
          <w:tcPr>
            <w:tcW w:w="1638"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выделено       </w:t>
            </w:r>
          </w:p>
          <w:p w:rsidR="00A6696C" w:rsidRDefault="00A6696C">
            <w:pPr>
              <w:pStyle w:val="ConsPlusNonformat"/>
              <w:jc w:val="both"/>
            </w:pPr>
            <w:r>
              <w:t xml:space="preserve">(доз/наборов)  </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план</w:t>
            </w:r>
          </w:p>
        </w:tc>
        <w:tc>
          <w:tcPr>
            <w:tcW w:w="546"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факт</w:t>
            </w:r>
          </w:p>
        </w:tc>
        <w:tc>
          <w:tcPr>
            <w:tcW w:w="1001"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с начала</w:t>
            </w:r>
          </w:p>
          <w:p w:rsidR="00A6696C" w:rsidRDefault="00A6696C">
            <w:pPr>
              <w:pStyle w:val="ConsPlusNonformat"/>
              <w:jc w:val="both"/>
            </w:pPr>
            <w:r>
              <w:t>отчетного</w:t>
            </w:r>
          </w:p>
          <w:p w:rsidR="00A6696C" w:rsidRDefault="00A6696C">
            <w:pPr>
              <w:pStyle w:val="ConsPlusNonformat"/>
              <w:jc w:val="both"/>
            </w:pPr>
            <w:r>
              <w:t xml:space="preserve">   года  </w:t>
            </w:r>
          </w:p>
        </w:tc>
        <w:tc>
          <w:tcPr>
            <w:tcW w:w="1365"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63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из феде-</w:t>
            </w:r>
          </w:p>
          <w:p w:rsidR="00A6696C" w:rsidRDefault="00A6696C">
            <w:pPr>
              <w:pStyle w:val="ConsPlusNonformat"/>
              <w:jc w:val="both"/>
            </w:pPr>
            <w:r>
              <w:t>рального</w:t>
            </w:r>
          </w:p>
          <w:p w:rsidR="00A6696C" w:rsidRDefault="00A6696C">
            <w:pPr>
              <w:pStyle w:val="ConsPlusNonformat"/>
              <w:jc w:val="both"/>
            </w:pPr>
            <w:r>
              <w:t xml:space="preserve">бюджета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из    </w:t>
            </w:r>
          </w:p>
          <w:p w:rsidR="00A6696C" w:rsidRDefault="00A6696C">
            <w:pPr>
              <w:pStyle w:val="ConsPlusNonformat"/>
              <w:jc w:val="both"/>
            </w:pPr>
            <w:r>
              <w:t>прочих</w:t>
            </w:r>
          </w:p>
          <w:p w:rsidR="00A6696C" w:rsidRDefault="00A6696C">
            <w:pPr>
              <w:pStyle w:val="ConsPlusNonformat"/>
              <w:jc w:val="both"/>
            </w:pPr>
            <w:r>
              <w:t>источ-</w:t>
            </w:r>
          </w:p>
          <w:p w:rsidR="00A6696C" w:rsidRDefault="00A6696C">
            <w:pPr>
              <w:pStyle w:val="ConsPlusNonformat"/>
              <w:jc w:val="both"/>
            </w:pPr>
            <w:r>
              <w:t xml:space="preserve">ников </w:t>
            </w: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КРС: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Ящур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Сибирская язва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Бешенство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Бруцеллез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 Ауески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Лептоспироз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Листериоз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Инф. ринотрахеит</w:t>
            </w:r>
          </w:p>
          <w:p w:rsidR="00A6696C" w:rsidRDefault="00A6696C">
            <w:pPr>
              <w:pStyle w:val="ConsPlusNonformat"/>
              <w:jc w:val="both"/>
            </w:pPr>
            <w:r>
              <w:t xml:space="preserve">КРС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hyperlink w:anchor="Par5769" w:history="1">
              <w:r>
                <w:rPr>
                  <w:color w:val="0000FF"/>
                </w:rPr>
                <w:t>&lt;1&gt;</w:t>
              </w:r>
            </w:hyperlink>
          </w:p>
          <w:p w:rsidR="00A6696C" w:rsidRDefault="00A6696C">
            <w:pPr>
              <w:pStyle w:val="ConsPlusNonformat"/>
              <w:jc w:val="both"/>
            </w:pPr>
            <w:r>
              <w:t xml:space="preserve">наименование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Овцы: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Ящур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Сибирская язва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Бешенство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Бруцеллез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Оспа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Лептоспироз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Листериоз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hyperlink w:anchor="Par5769" w:history="1">
              <w:r>
                <w:rPr>
                  <w:color w:val="0000FF"/>
                </w:rPr>
                <w:t>&lt;1&gt;</w:t>
              </w:r>
            </w:hyperlink>
          </w:p>
          <w:p w:rsidR="00A6696C" w:rsidRDefault="00A6696C">
            <w:pPr>
              <w:pStyle w:val="ConsPlusNonformat"/>
              <w:jc w:val="both"/>
            </w:pPr>
            <w:r>
              <w:t xml:space="preserve">наименование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Свиньи: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Ящур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Сибирская язва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Бешенство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 Ауески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Чума свиней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Лептоспироз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Листериоз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hyperlink w:anchor="Par5769" w:history="1">
              <w:r>
                <w:rPr>
                  <w:color w:val="0000FF"/>
                </w:rPr>
                <w:t>&lt;1&gt;</w:t>
              </w:r>
            </w:hyperlink>
          </w:p>
          <w:p w:rsidR="00A6696C" w:rsidRDefault="00A6696C">
            <w:pPr>
              <w:pStyle w:val="ConsPlusNonformat"/>
              <w:jc w:val="both"/>
            </w:pPr>
            <w:r>
              <w:t xml:space="preserve">наименование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Лошади: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Сибирская язва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Бешенство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Лептоспироз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Грипп лошадей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наименование</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Птица по видам  </w:t>
            </w:r>
          </w:p>
          <w:p w:rsidR="00A6696C" w:rsidRDefault="00A6696C">
            <w:pPr>
              <w:pStyle w:val="ConsPlusNonformat"/>
              <w:jc w:val="both"/>
            </w:pPr>
            <w:proofErr w:type="gramStart"/>
            <w:r>
              <w:t xml:space="preserve">(куры, утки,    </w:t>
            </w:r>
            <w:proofErr w:type="gramEnd"/>
          </w:p>
          <w:p w:rsidR="00A6696C" w:rsidRDefault="00A6696C">
            <w:pPr>
              <w:pStyle w:val="ConsPlusNonformat"/>
              <w:jc w:val="both"/>
            </w:pPr>
            <w:r>
              <w:t>страусы и т.д.):</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Бол. Ньюкасла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Грипп птиц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hyperlink w:anchor="Par5769" w:history="1">
              <w:r>
                <w:rPr>
                  <w:color w:val="0000FF"/>
                </w:rPr>
                <w:t>&lt;1&gt;</w:t>
              </w:r>
            </w:hyperlink>
          </w:p>
          <w:p w:rsidR="00A6696C" w:rsidRDefault="00A6696C">
            <w:pPr>
              <w:pStyle w:val="ConsPlusNonformat"/>
              <w:jc w:val="both"/>
            </w:pPr>
            <w:r>
              <w:t xml:space="preserve">наименование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Кролики: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Геморрагич.     </w:t>
            </w:r>
          </w:p>
          <w:p w:rsidR="00A6696C" w:rsidRDefault="00A6696C">
            <w:pPr>
              <w:pStyle w:val="ConsPlusNonformat"/>
              <w:jc w:val="both"/>
            </w:pPr>
            <w:r>
              <w:t>болезнь кроликов</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Миксоматоз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w:t>
            </w:r>
            <w:hyperlink w:anchor="Par5769" w:history="1">
              <w:r>
                <w:rPr>
                  <w:color w:val="0000FF"/>
                </w:rPr>
                <w:t>&lt;1&gt;</w:t>
              </w:r>
            </w:hyperlink>
          </w:p>
          <w:p w:rsidR="00A6696C" w:rsidRDefault="00A6696C">
            <w:pPr>
              <w:pStyle w:val="ConsPlusNonformat"/>
              <w:jc w:val="both"/>
            </w:pPr>
            <w:r>
              <w:t xml:space="preserve">наименование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виды     </w:t>
            </w:r>
          </w:p>
          <w:p w:rsidR="00A6696C" w:rsidRDefault="00A6696C">
            <w:pPr>
              <w:pStyle w:val="ConsPlusNonformat"/>
              <w:jc w:val="both"/>
            </w:pPr>
            <w:proofErr w:type="gramStart"/>
            <w:r>
              <w:t xml:space="preserve">животных (козы, </w:t>
            </w:r>
            <w:proofErr w:type="gramEnd"/>
          </w:p>
          <w:p w:rsidR="00A6696C" w:rsidRDefault="00A6696C">
            <w:pPr>
              <w:pStyle w:val="ConsPlusNonformat"/>
              <w:jc w:val="both"/>
            </w:pPr>
            <w:r>
              <w:t xml:space="preserve">олени, норки и  </w:t>
            </w:r>
          </w:p>
          <w:p w:rsidR="00A6696C" w:rsidRDefault="00A6696C">
            <w:pPr>
              <w:pStyle w:val="ConsPlusNonformat"/>
              <w:jc w:val="both"/>
            </w:pPr>
            <w:r>
              <w:t xml:space="preserve">т.д.)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4" w:name="Par5769"/>
      <w:bookmarkEnd w:id="254"/>
      <w:r>
        <w:t xml:space="preserve">    Примечание: &lt;1&gt; -  далее  форма  заполняется по   каждому  наименованию</w:t>
      </w:r>
    </w:p>
    <w:p w:rsidR="00A6696C" w:rsidRDefault="00A6696C" w:rsidP="00A6696C">
      <w:pPr>
        <w:pStyle w:val="ConsPlusNonformat"/>
        <w:jc w:val="both"/>
      </w:pPr>
      <w:r>
        <w:t>болезней, на которые проводились лабораторные исследования.</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по форме 4-вет</w:t>
      </w:r>
      <w:proofErr w:type="gramStart"/>
      <w:r>
        <w:t xml:space="preserve"> А</w:t>
      </w:r>
      <w:proofErr w:type="gramEnd"/>
      <w:r>
        <w:t xml:space="preserve"> представляются районными, межрайонными, зональными ветеринарными лабораториями, диагностическими отделами в течение 5 дней после отчетного периода - ветеринарным лабораториям субъектов Российской Федерации или межобластным ветеринарным лабораториям. Ветеринарные лаборатории субъектов Российской Федерации, межобластные (межрегиональные) ветеринарные лаборатории, референтные центры в течение 15 дней после отчетного периода направляют сведения в ФГУ Центральная научно-методическая ветеринарная лаборатория.</w:t>
      </w:r>
    </w:p>
    <w:p w:rsidR="00A6696C" w:rsidRDefault="00A6696C" w:rsidP="00A6696C">
      <w:pPr>
        <w:pStyle w:val="ConsPlusNormal"/>
        <w:ind w:firstLine="540"/>
        <w:jc w:val="both"/>
      </w:pPr>
      <w:r>
        <w:t>Копия отчета направляется в Управление ветеринарии субъекта Российской Федерации.</w:t>
      </w:r>
    </w:p>
    <w:p w:rsidR="00A6696C" w:rsidRDefault="00A6696C" w:rsidP="00A6696C">
      <w:pPr>
        <w:pStyle w:val="ConsPlusNormal"/>
        <w:ind w:firstLine="540"/>
        <w:jc w:val="both"/>
      </w:pPr>
      <w:r>
        <w:t>1. Таблицу "Сведения о диагностических исследованиях, движении диагностикумов по плану мониторинга, диагностических и противоэпизоотических мероприятий" заполняют в следующем порядке:</w:t>
      </w:r>
    </w:p>
    <w:p w:rsidR="00A6696C" w:rsidRDefault="00A6696C" w:rsidP="00A6696C">
      <w:pPr>
        <w:pStyle w:val="ConsPlusNormal"/>
        <w:ind w:firstLine="540"/>
        <w:jc w:val="both"/>
      </w:pPr>
      <w:r>
        <w:t>- в графе 2 указывают вид животных и наименование болезни в соответствии с Перечнем (приложение 1);</w:t>
      </w:r>
    </w:p>
    <w:p w:rsidR="00A6696C" w:rsidRDefault="00A6696C" w:rsidP="00A6696C">
      <w:pPr>
        <w:pStyle w:val="ConsPlusNormal"/>
        <w:ind w:firstLine="540"/>
        <w:jc w:val="both"/>
      </w:pPr>
      <w:r>
        <w:t>- в графе 3 указывают поголовье на 1 число отчетного месяца;</w:t>
      </w:r>
    </w:p>
    <w:p w:rsidR="00A6696C" w:rsidRDefault="00A6696C" w:rsidP="00A6696C">
      <w:pPr>
        <w:pStyle w:val="ConsPlusNormal"/>
        <w:ind w:firstLine="540"/>
        <w:jc w:val="both"/>
      </w:pPr>
      <w:r>
        <w:t>- в графе 4 указывают количество голов, подлежащих исследованию;</w:t>
      </w:r>
    </w:p>
    <w:p w:rsidR="00A6696C" w:rsidRDefault="00A6696C" w:rsidP="00A6696C">
      <w:pPr>
        <w:pStyle w:val="ConsPlusNormal"/>
        <w:ind w:firstLine="540"/>
        <w:jc w:val="both"/>
      </w:pPr>
      <w:r>
        <w:t>- в графах 5 - 7 указывают наименование диагностического набора, производителя, количество требуемых наборов и выделенных фактически;</w:t>
      </w:r>
    </w:p>
    <w:p w:rsidR="00A6696C" w:rsidRDefault="00A6696C" w:rsidP="00A6696C">
      <w:pPr>
        <w:pStyle w:val="ConsPlusNormal"/>
        <w:ind w:firstLine="540"/>
        <w:jc w:val="both"/>
      </w:pPr>
      <w:r>
        <w:t>- в графах 9 - 11 указывают количество запланированных исследований и выполненных фактически;</w:t>
      </w:r>
    </w:p>
    <w:p w:rsidR="00A6696C" w:rsidRDefault="00A6696C" w:rsidP="00A6696C">
      <w:pPr>
        <w:pStyle w:val="ConsPlusNormal"/>
        <w:ind w:firstLine="540"/>
        <w:jc w:val="both"/>
      </w:pPr>
      <w:r>
        <w:t xml:space="preserve">- в графе 12 указывают количество </w:t>
      </w:r>
      <w:proofErr w:type="gramStart"/>
      <w:r>
        <w:t>израсходованных</w:t>
      </w:r>
      <w:proofErr w:type="gramEnd"/>
      <w:r>
        <w:t xml:space="preserve"> диагностикумов.</w:t>
      </w:r>
    </w:p>
    <w:p w:rsidR="00A6696C" w:rsidRDefault="00A6696C" w:rsidP="00A6696C">
      <w:pPr>
        <w:pStyle w:val="ConsPlusNormal"/>
        <w:ind w:firstLine="540"/>
        <w:jc w:val="both"/>
      </w:pPr>
      <w:r>
        <w:t xml:space="preserve">2. </w:t>
      </w:r>
      <w:proofErr w:type="gramStart"/>
      <w:r>
        <w:t>В</w:t>
      </w:r>
      <w:proofErr w:type="gramEnd"/>
      <w:r>
        <w:t xml:space="preserve"> </w:t>
      </w:r>
      <w:proofErr w:type="gramStart"/>
      <w:r>
        <w:t>пояснительной</w:t>
      </w:r>
      <w:proofErr w:type="gramEnd"/>
      <w:r>
        <w:t xml:space="preserve"> отмечают нарушения в условиях доставки и хранения диагностикумов. Делается вывод о результатах проделанной работы, причины невыполнения плана исследований, отмечаются факты отправки материалов на повторные исследования в другие организации.</w:t>
      </w:r>
    </w:p>
    <w:p w:rsidR="00A6696C" w:rsidRDefault="00A6696C" w:rsidP="00A6696C">
      <w:pPr>
        <w:pStyle w:val="ConsPlusNormal"/>
        <w:ind w:firstLine="540"/>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5" w:name="Par5806"/>
      <w:bookmarkEnd w:id="255"/>
      <w:r>
        <w:t xml:space="preserve">     │ СРОЧНЫЙ ОТЧЕТ О ВЫЯВЛЕНИИ КАРАНТИННЫХ И ОСОБО ОПАСНЫХ БОЛЕЗНЕЙ │</w:t>
      </w:r>
    </w:p>
    <w:p w:rsidR="00A6696C" w:rsidRDefault="00A6696C" w:rsidP="00A6696C">
      <w:pPr>
        <w:pStyle w:val="ConsPlusNonformat"/>
        <w:jc w:val="both"/>
      </w:pPr>
      <w:r>
        <w:t xml:space="preserve">     │       ЖИВОТНЫХ ПО РЕЗУЛЬТАТАМ ЛАБОРАТОРНЫХ ИССЛЕДОВАНИЙ        │</w:t>
      </w:r>
    </w:p>
    <w:p w:rsidR="00A6696C" w:rsidRDefault="00A6696C" w:rsidP="00A6696C">
      <w:pPr>
        <w:pStyle w:val="ConsPlusNonformat"/>
        <w:jc w:val="both"/>
      </w:pPr>
      <w:r>
        <w:t xml:space="preserve">     │                   от "__" 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4-вет</w:t>
      </w:r>
      <w:proofErr w:type="gramStart"/>
      <w:r>
        <w:t xml:space="preserve"> Б</w:t>
      </w:r>
      <w:proofErr w:type="gramEnd"/>
      <w:r>
        <w:t xml:space="preserve">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│Районные,    межрайонные,    зональные│             │  ┌─────────────────┐</w:t>
      </w:r>
    </w:p>
    <w:p w:rsidR="00A6696C" w:rsidRDefault="00A6696C" w:rsidP="00A6696C">
      <w:pPr>
        <w:pStyle w:val="ConsPlusNonformat"/>
        <w:jc w:val="both"/>
      </w:pPr>
      <w:r>
        <w:t xml:space="preserve">│ветеринарные              лаборатории,│             │  │     </w:t>
      </w:r>
      <w:proofErr w:type="gramStart"/>
      <w:r>
        <w:t>Срочная</w:t>
      </w:r>
      <w:proofErr w:type="gramEnd"/>
      <w:r>
        <w:t xml:space="preserve">     │</w:t>
      </w:r>
    </w:p>
    <w:p w:rsidR="00A6696C" w:rsidRDefault="00A6696C" w:rsidP="00A6696C">
      <w:pPr>
        <w:pStyle w:val="ConsPlusNonformat"/>
        <w:jc w:val="both"/>
      </w:pPr>
      <w:r>
        <w:t>│диагностические отделы:               │             │  └─────────────────┘</w:t>
      </w:r>
    </w:p>
    <w:p w:rsidR="00A6696C" w:rsidRDefault="00A6696C" w:rsidP="00A6696C">
      <w:pPr>
        <w:pStyle w:val="ConsPlusNonformat"/>
        <w:jc w:val="both"/>
      </w:pPr>
      <w:r>
        <w:t>│- ветеринарным лабораториям  субъектов│в течение 12 │</w:t>
      </w:r>
    </w:p>
    <w:p w:rsidR="00A6696C" w:rsidRDefault="00A6696C" w:rsidP="00A6696C">
      <w:pPr>
        <w:pStyle w:val="ConsPlusNonformat"/>
        <w:jc w:val="both"/>
      </w:pPr>
      <w:r>
        <w:t>│Российской Федерации;                 │часов после  │</w:t>
      </w:r>
    </w:p>
    <w:p w:rsidR="00A6696C" w:rsidRDefault="00A6696C" w:rsidP="00A6696C">
      <w:pPr>
        <w:pStyle w:val="ConsPlusNonformat"/>
        <w:jc w:val="both"/>
      </w:pPr>
      <w:r>
        <w:t xml:space="preserve">│                                      │получения </w:t>
      </w:r>
      <w:proofErr w:type="gramStart"/>
      <w:r>
        <w:t>по</w:t>
      </w:r>
      <w:proofErr w:type="gramEnd"/>
      <w:r>
        <w:t>-│</w:t>
      </w:r>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│Ветеринарные   лаборатории   субъектов│             │</w:t>
      </w:r>
    </w:p>
    <w:p w:rsidR="00A6696C" w:rsidRDefault="00A6696C" w:rsidP="00A6696C">
      <w:pPr>
        <w:pStyle w:val="ConsPlusNonformat"/>
        <w:jc w:val="both"/>
      </w:pPr>
      <w:proofErr w:type="gramStart"/>
      <w:r>
        <w:t>│Российской    Федерации,  межобластные│             │</w:t>
      </w:r>
      <w:proofErr w:type="gramEnd"/>
    </w:p>
    <w:p w:rsidR="00A6696C" w:rsidRDefault="00A6696C" w:rsidP="00A6696C">
      <w:pPr>
        <w:pStyle w:val="ConsPlusNonformat"/>
        <w:jc w:val="both"/>
      </w:pPr>
      <w:r>
        <w:t>│ветеринарные               лаборатории│             │</w:t>
      </w:r>
    </w:p>
    <w:p w:rsidR="00A6696C" w:rsidRDefault="00A6696C" w:rsidP="00A6696C">
      <w:pPr>
        <w:pStyle w:val="ConsPlusNonformat"/>
        <w:jc w:val="both"/>
      </w:pPr>
      <w:r>
        <w:t>│(региональные), референтные центры:   │             │</w:t>
      </w:r>
    </w:p>
    <w:p w:rsidR="00A6696C" w:rsidRDefault="00A6696C" w:rsidP="00A6696C">
      <w:pPr>
        <w:pStyle w:val="ConsPlusNonformat"/>
        <w:jc w:val="both"/>
      </w:pPr>
      <w:r>
        <w:t xml:space="preserve">│- ФГУ </w:t>
      </w:r>
      <w:proofErr w:type="gramStart"/>
      <w:r>
        <w:t>Центральная</w:t>
      </w:r>
      <w:proofErr w:type="gramEnd"/>
      <w:r>
        <w:t xml:space="preserve">  научно-методическая│в течение 12 │</w:t>
      </w:r>
    </w:p>
    <w:p w:rsidR="00A6696C" w:rsidRDefault="00A6696C" w:rsidP="00A6696C">
      <w:pPr>
        <w:pStyle w:val="ConsPlusNonformat"/>
        <w:jc w:val="both"/>
      </w:pPr>
      <w:r>
        <w:t>│ветеринарная лаборатория              │часов после  │</w:t>
      </w:r>
    </w:p>
    <w:p w:rsidR="00A6696C" w:rsidRDefault="00A6696C" w:rsidP="00A6696C">
      <w:pPr>
        <w:pStyle w:val="ConsPlusNonformat"/>
        <w:jc w:val="both"/>
      </w:pPr>
      <w:r>
        <w:t xml:space="preserve">│                                      │получения </w:t>
      </w:r>
      <w:proofErr w:type="gramStart"/>
      <w:r>
        <w:t>по</w:t>
      </w:r>
      <w:proofErr w:type="gramEnd"/>
      <w:r>
        <w:t>-│</w:t>
      </w:r>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                                      │или информа- │</w:t>
      </w:r>
    </w:p>
    <w:p w:rsidR="00A6696C" w:rsidRDefault="00A6696C" w:rsidP="00A6696C">
      <w:pPr>
        <w:pStyle w:val="ConsPlusNonformat"/>
        <w:jc w:val="both"/>
      </w:pPr>
      <w:r>
        <w:t>│                                      │ции          │</w:t>
      </w:r>
    </w:p>
    <w:p w:rsidR="00A6696C" w:rsidRDefault="00A6696C" w:rsidP="00A6696C">
      <w:pPr>
        <w:pStyle w:val="ConsPlusNonformat"/>
        <w:jc w:val="both"/>
      </w:pPr>
      <w:r>
        <w:t>│ФГУ   Центральная  научно-методическая│             │</w:t>
      </w:r>
    </w:p>
    <w:p w:rsidR="00A6696C" w:rsidRDefault="00A6696C" w:rsidP="00A6696C">
      <w:pPr>
        <w:pStyle w:val="ConsPlusNonformat"/>
        <w:jc w:val="both"/>
      </w:pPr>
      <w:r>
        <w:t>│ветеринарная лаборатория:             │             │</w:t>
      </w:r>
    </w:p>
    <w:p w:rsidR="00A6696C" w:rsidRDefault="00A6696C" w:rsidP="00A6696C">
      <w:pPr>
        <w:pStyle w:val="ConsPlusNonformat"/>
        <w:jc w:val="both"/>
      </w:pPr>
      <w:proofErr w:type="gramStart"/>
      <w:r>
        <w:t>│- Минсельхозу   России    (Департамент│в течение 12 │</w:t>
      </w:r>
      <w:proofErr w:type="gramEnd"/>
    </w:p>
    <w:p w:rsidR="00A6696C" w:rsidRDefault="00A6696C" w:rsidP="00A6696C">
      <w:pPr>
        <w:pStyle w:val="ConsPlusNonformat"/>
        <w:jc w:val="both"/>
      </w:pPr>
      <w:r>
        <w:t>│ветеринарии,    Россельхознадзор     -│часов после  │</w:t>
      </w:r>
    </w:p>
    <w:p w:rsidR="00A6696C" w:rsidRDefault="00A6696C" w:rsidP="00A6696C">
      <w:pPr>
        <w:pStyle w:val="ConsPlusNonformat"/>
        <w:jc w:val="both"/>
      </w:pPr>
      <w:proofErr w:type="gramStart"/>
      <w:r>
        <w:t>│Москва, Орликов пер., 1/11)           │получения по-│</w:t>
      </w:r>
      <w:proofErr w:type="gramEnd"/>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                                      │или информа- │</w:t>
      </w:r>
    </w:p>
    <w:p w:rsidR="00A6696C" w:rsidRDefault="00A6696C" w:rsidP="00A6696C">
      <w:pPr>
        <w:pStyle w:val="ConsPlusNonformat"/>
        <w:jc w:val="both"/>
      </w:pPr>
      <w:r>
        <w:t>│                                      │ции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51"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Код </w:t>
            </w:r>
            <w:hyperlink w:anchor="Par5864"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отчиты</w:t>
            </w:r>
            <w:r>
              <w:lastRenderedPageBreak/>
              <w:t xml:space="preserve">-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lastRenderedPageBreak/>
              <w:t>деятель-</w:t>
            </w:r>
          </w:p>
          <w:p w:rsidR="00A6696C" w:rsidRDefault="00A6696C">
            <w:pPr>
              <w:pStyle w:val="ConsPlusNonformat"/>
              <w:jc w:val="both"/>
            </w:pPr>
            <w:r>
              <w:t>ности по</w:t>
            </w:r>
          </w:p>
          <w:p w:rsidR="00A6696C" w:rsidRDefault="007D4D53">
            <w:pPr>
              <w:pStyle w:val="ConsPlusNonformat"/>
              <w:jc w:val="both"/>
            </w:pPr>
            <w:hyperlink r:id="rId252"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терри</w:t>
            </w:r>
            <w:r>
              <w:lastRenderedPageBreak/>
              <w:t>-</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53"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министерств</w:t>
            </w:r>
            <w:r>
              <w:lastRenderedPageBreak/>
              <w:t xml:space="preserve">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54"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организац</w:t>
            </w:r>
            <w:r>
              <w:lastRenderedPageBreak/>
              <w:t>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55"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формы  </w:t>
            </w:r>
          </w:p>
          <w:p w:rsidR="00A6696C" w:rsidRDefault="00A6696C">
            <w:pPr>
              <w:pStyle w:val="ConsPlusNonformat"/>
              <w:jc w:val="both"/>
            </w:pPr>
            <w:r>
              <w:lastRenderedPageBreak/>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56"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6" w:name="Par5864"/>
      <w:bookmarkEnd w:id="256"/>
      <w:r>
        <w:t xml:space="preserve">    &lt;*&gt; В  сводном   отчете  -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ФИО отправителя 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Телефон __________________ Факс ____________ Электронный адрес 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Наименование болезни ___________________ Код болезни 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Вид животног</w:t>
            </w:r>
            <w:proofErr w:type="gramStart"/>
            <w:r>
              <w:t>о(</w:t>
            </w:r>
            <w:proofErr w:type="gramEnd"/>
            <w:r>
              <w:t>-х) _________________ Владелец (ФИО, организация) 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Населенный пункт ______________________________ Район 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Телефон ______________ Факс ________________ Электронный адрес 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Исследованный материал __________________________________________________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Дата доставки материала (дд/мм/</w:t>
            </w:r>
            <w:proofErr w:type="gramStart"/>
            <w:r>
              <w:t>гг</w:t>
            </w:r>
            <w:proofErr w:type="gramEnd"/>
            <w:r>
              <w:t>) ___________ N и дата сопроводительного</w:t>
            </w:r>
          </w:p>
          <w:p w:rsidR="00A6696C" w:rsidRDefault="00A6696C">
            <w:pPr>
              <w:pStyle w:val="ConsPlusNonformat"/>
              <w:jc w:val="both"/>
            </w:pPr>
            <w:r>
              <w:t>документа (дд/мм/</w:t>
            </w:r>
            <w:proofErr w:type="gramStart"/>
            <w:r>
              <w:t>гг</w:t>
            </w:r>
            <w:proofErr w:type="gramEnd"/>
            <w:r>
              <w:t>) ____________________________________________________</w:t>
            </w:r>
          </w:p>
          <w:p w:rsidR="00A6696C" w:rsidRDefault="00A6696C">
            <w:pPr>
              <w:pStyle w:val="ConsPlusNonformat"/>
              <w:jc w:val="both"/>
            </w:pPr>
            <w:r>
              <w:t>N и дата экспертизы (дд/мм/</w:t>
            </w:r>
            <w:proofErr w:type="gramStart"/>
            <w:r>
              <w:t>гг</w:t>
            </w:r>
            <w:proofErr w:type="gramEnd"/>
            <w:r>
              <w:t>) 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Результа</w:t>
            </w:r>
            <w:proofErr w:type="gramStart"/>
            <w:r>
              <w:t>т(</w:t>
            </w:r>
            <w:proofErr w:type="gramEnd"/>
            <w:r>
              <w:t>-ы) исследования 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Результа</w:t>
            </w:r>
            <w:proofErr w:type="gramStart"/>
            <w:r>
              <w:t>т(</w:t>
            </w:r>
            <w:proofErr w:type="gramEnd"/>
            <w:r>
              <w:t>-ы) исследования подтверждены лабораторией ____________________</w:t>
            </w:r>
          </w:p>
          <w:p w:rsidR="00A6696C" w:rsidRDefault="00A6696C">
            <w:pPr>
              <w:pStyle w:val="ConsPlusNonformat"/>
              <w:jc w:val="both"/>
            </w:pPr>
            <w:r>
              <w:t>(наименование лаборатории, адрес, N и дата заключения) 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Примечания </w:t>
            </w:r>
            <w:hyperlink w:anchor="Par5903" w:history="1">
              <w:r>
                <w:rPr>
                  <w:color w:val="0000FF"/>
                </w:rPr>
                <w:t>&lt;1&gt;</w:t>
              </w:r>
            </w:hyperlink>
            <w:r>
              <w:t xml:space="preserve"> ________________________________________________________</w:t>
            </w:r>
            <w:r>
              <w:lastRenderedPageBreak/>
              <w:t>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bookmarkStart w:id="257" w:name="Par5897"/>
            <w:bookmarkEnd w:id="257"/>
            <w:r>
              <w:lastRenderedPageBreak/>
              <w:t xml:space="preserve">Заключение </w:t>
            </w:r>
            <w:hyperlink w:anchor="Par5897" w:history="1">
              <w:r>
                <w:rPr>
                  <w:color w:val="0000FF"/>
                </w:rPr>
                <w:t>&lt;2&gt;</w:t>
              </w:r>
            </w:hyperlink>
            <w:r>
              <w:t xml:space="preserve"> __________________________________________________________</w:t>
            </w:r>
          </w:p>
          <w:p w:rsidR="00A6696C" w:rsidRDefault="00A6696C">
            <w:pPr>
              <w:pStyle w:val="ConsPlusNonformat"/>
              <w:jc w:val="both"/>
            </w:pPr>
            <w:r>
              <w:t>_________________________________________________________________________</w:t>
            </w: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Примечание:</w:t>
      </w:r>
    </w:p>
    <w:p w:rsidR="00A6696C" w:rsidRDefault="00A6696C" w:rsidP="00A6696C">
      <w:pPr>
        <w:pStyle w:val="ConsPlusNonformat"/>
        <w:jc w:val="both"/>
      </w:pPr>
      <w:bookmarkStart w:id="258" w:name="Par5903"/>
      <w:bookmarkEnd w:id="258"/>
      <w:r>
        <w:t xml:space="preserve">    &lt;1&gt;     В  примечаниях  отражают  мето</w:t>
      </w:r>
      <w:proofErr w:type="gramStart"/>
      <w:r>
        <w:t>д(</w:t>
      </w:r>
      <w:proofErr w:type="gramEnd"/>
      <w:r>
        <w:t>ы) исследований, дополнительные</w:t>
      </w:r>
    </w:p>
    <w:p w:rsidR="00A6696C" w:rsidRDefault="00A6696C" w:rsidP="00A6696C">
      <w:pPr>
        <w:pStyle w:val="ConsPlusNonformat"/>
        <w:jc w:val="both"/>
      </w:pPr>
      <w:r>
        <w:t>сведения по полученным результатам исследований.</w:t>
      </w:r>
    </w:p>
    <w:p w:rsidR="00A6696C" w:rsidRDefault="00A6696C" w:rsidP="00A6696C">
      <w:pPr>
        <w:pStyle w:val="ConsPlusNonformat"/>
        <w:jc w:val="both"/>
      </w:pPr>
      <w:r>
        <w:t xml:space="preserve">    &lt;2</w:t>
      </w:r>
      <w:proofErr w:type="gramStart"/>
      <w:r>
        <w:t>&gt;     У</w:t>
      </w:r>
      <w:proofErr w:type="gramEnd"/>
      <w:r>
        <w:t>казывают   заключение  по результатам проведенных исследований</w:t>
      </w:r>
    </w:p>
    <w:p w:rsidR="00A6696C" w:rsidRDefault="00A6696C" w:rsidP="00A6696C">
      <w:pPr>
        <w:pStyle w:val="ConsPlusNonformat"/>
        <w:jc w:val="both"/>
      </w:pPr>
      <w:proofErr w:type="gramStart"/>
      <w:r>
        <w:t>(установлен   диагноз;  предварительный  диагноз,  материал  направлен  для</w:t>
      </w:r>
      <w:proofErr w:type="gramEnd"/>
    </w:p>
    <w:p w:rsidR="00A6696C" w:rsidRDefault="00A6696C" w:rsidP="00A6696C">
      <w:pPr>
        <w:pStyle w:val="ConsPlusNonformat"/>
        <w:jc w:val="both"/>
      </w:pPr>
      <w:r>
        <w:t>дополнительного исследования) и др.</w:t>
      </w:r>
    </w:p>
    <w:p w:rsidR="00A6696C" w:rsidRDefault="00A6696C" w:rsidP="00A6696C">
      <w:pPr>
        <w:pStyle w:val="ConsPlusNonformat"/>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right"/>
        <w:outlineLvl w:val="3"/>
      </w:pPr>
      <w:r>
        <w:t>Приложение N 1</w:t>
      </w:r>
    </w:p>
    <w:p w:rsidR="00A6696C" w:rsidRDefault="00A6696C" w:rsidP="00A6696C">
      <w:pPr>
        <w:pStyle w:val="ConsPlusNormal"/>
        <w:jc w:val="both"/>
      </w:pPr>
    </w:p>
    <w:p w:rsidR="00A6696C" w:rsidRDefault="00A6696C" w:rsidP="00A6696C">
      <w:pPr>
        <w:pStyle w:val="ConsPlusNormal"/>
        <w:jc w:val="center"/>
      </w:pPr>
      <w:r>
        <w:t>ПЕРЕЧЕНЬ</w:t>
      </w:r>
    </w:p>
    <w:p w:rsidR="00A6696C" w:rsidRDefault="00A6696C" w:rsidP="00A6696C">
      <w:pPr>
        <w:pStyle w:val="ConsPlusNormal"/>
        <w:jc w:val="center"/>
      </w:pPr>
      <w:r>
        <w:t>КАРАНТИННЫХ И ОСОБО ОПАСНЫХ БОЛЕЗНЕЙ ЖИВОТНЫХ, ПРИ КОТОРЫХ</w:t>
      </w:r>
    </w:p>
    <w:p w:rsidR="00A6696C" w:rsidRDefault="00A6696C" w:rsidP="00A6696C">
      <w:pPr>
        <w:pStyle w:val="ConsPlusNormal"/>
        <w:jc w:val="center"/>
      </w:pPr>
      <w:r>
        <w:t>В СЛУЧАЕ ВЫЯВЛЕНИЯ ЗАБОЛЕВАНИЯ ПО РЕЗУЛЬТАТАМ ИССЛЕДОВАНИЙ</w:t>
      </w:r>
    </w:p>
    <w:p w:rsidR="00A6696C" w:rsidRDefault="00A6696C" w:rsidP="00A6696C">
      <w:pPr>
        <w:pStyle w:val="ConsPlusNormal"/>
        <w:jc w:val="center"/>
      </w:pPr>
      <w:r>
        <w:t>ПРЕДСТАВЛЯЕТСЯ СРОЧНЫЙ ОТЧЕТ ПО ФОРМЕ 4-ВЕТ Б</w:t>
      </w:r>
    </w:p>
    <w:p w:rsidR="00A6696C" w:rsidRDefault="00A6696C" w:rsidP="00A6696C">
      <w:pPr>
        <w:pStyle w:val="ConsPlusNormal"/>
        <w:jc w:val="center"/>
      </w:pPr>
    </w:p>
    <w:p w:rsidR="00A6696C" w:rsidRDefault="00A6696C" w:rsidP="00A6696C">
      <w:pPr>
        <w:pStyle w:val="ConsPlusNormal"/>
        <w:jc w:val="both"/>
        <w:outlineLvl w:val="4"/>
      </w:pPr>
      <w:r>
        <w:t>Болезни списка</w:t>
      </w:r>
      <w:proofErr w:type="gramStart"/>
      <w:r>
        <w:t xml:space="preserve"> А</w:t>
      </w:r>
      <w:proofErr w:type="gramEnd"/>
      <w:r>
        <w:t xml:space="preserve"> (МЭБ)</w:t>
      </w:r>
    </w:p>
    <w:p w:rsidR="00A6696C" w:rsidRDefault="00A6696C" w:rsidP="00A6696C">
      <w:pPr>
        <w:pStyle w:val="ConsPlusNormal"/>
        <w:ind w:firstLine="540"/>
        <w:jc w:val="both"/>
      </w:pPr>
      <w:r>
        <w:t>1. Ящур</w:t>
      </w:r>
    </w:p>
    <w:p w:rsidR="00A6696C" w:rsidRDefault="00A6696C" w:rsidP="00A6696C">
      <w:pPr>
        <w:pStyle w:val="ConsPlusNormal"/>
        <w:ind w:firstLine="540"/>
        <w:jc w:val="both"/>
      </w:pPr>
      <w:r>
        <w:t>2. Везикулярный стоматит</w:t>
      </w:r>
    </w:p>
    <w:p w:rsidR="00A6696C" w:rsidRDefault="00A6696C" w:rsidP="00A6696C">
      <w:pPr>
        <w:pStyle w:val="ConsPlusNormal"/>
        <w:ind w:firstLine="540"/>
        <w:jc w:val="both"/>
      </w:pPr>
      <w:r>
        <w:t>3. Везикулярная болезнь свиней</w:t>
      </w:r>
    </w:p>
    <w:p w:rsidR="00A6696C" w:rsidRDefault="00A6696C" w:rsidP="00A6696C">
      <w:pPr>
        <w:pStyle w:val="ConsPlusNormal"/>
        <w:ind w:firstLine="540"/>
        <w:jc w:val="both"/>
      </w:pPr>
      <w:r>
        <w:t>4. Чума крупного рогатого скота</w:t>
      </w:r>
    </w:p>
    <w:p w:rsidR="00A6696C" w:rsidRDefault="00A6696C" w:rsidP="00A6696C">
      <w:pPr>
        <w:pStyle w:val="ConsPlusNormal"/>
        <w:ind w:firstLine="540"/>
        <w:jc w:val="both"/>
      </w:pPr>
      <w:r>
        <w:t>5. Чума мелких жвачных</w:t>
      </w:r>
    </w:p>
    <w:p w:rsidR="00A6696C" w:rsidRDefault="00A6696C" w:rsidP="00A6696C">
      <w:pPr>
        <w:pStyle w:val="ConsPlusNormal"/>
        <w:ind w:firstLine="540"/>
        <w:jc w:val="both"/>
      </w:pPr>
      <w:r>
        <w:t>6. Контагиозная плевропневмония крупного рогатого скота</w:t>
      </w:r>
    </w:p>
    <w:p w:rsidR="00A6696C" w:rsidRDefault="00A6696C" w:rsidP="00A6696C">
      <w:pPr>
        <w:pStyle w:val="ConsPlusNormal"/>
        <w:ind w:firstLine="540"/>
        <w:jc w:val="both"/>
      </w:pPr>
      <w:r>
        <w:t>7. Заразный узелковый дерматит крупного рогатого скота</w:t>
      </w:r>
    </w:p>
    <w:p w:rsidR="00A6696C" w:rsidRDefault="00A6696C" w:rsidP="00A6696C">
      <w:pPr>
        <w:pStyle w:val="ConsPlusNormal"/>
        <w:ind w:firstLine="540"/>
        <w:jc w:val="both"/>
      </w:pPr>
      <w:r>
        <w:t>8. Лихорадка долины РИФТ</w:t>
      </w:r>
    </w:p>
    <w:p w:rsidR="00A6696C" w:rsidRDefault="00A6696C" w:rsidP="00A6696C">
      <w:pPr>
        <w:pStyle w:val="ConsPlusNormal"/>
        <w:ind w:firstLine="540"/>
        <w:jc w:val="both"/>
      </w:pPr>
      <w:r>
        <w:t>9. Катаральная лихорадка овец</w:t>
      </w:r>
    </w:p>
    <w:p w:rsidR="00A6696C" w:rsidRDefault="00A6696C" w:rsidP="00A6696C">
      <w:pPr>
        <w:pStyle w:val="ConsPlusNormal"/>
        <w:ind w:firstLine="540"/>
        <w:jc w:val="both"/>
      </w:pPr>
      <w:r>
        <w:t>10. Оспа овец и коз</w:t>
      </w:r>
    </w:p>
    <w:p w:rsidR="00A6696C" w:rsidRDefault="00A6696C" w:rsidP="00A6696C">
      <w:pPr>
        <w:pStyle w:val="ConsPlusNormal"/>
        <w:ind w:firstLine="540"/>
        <w:jc w:val="both"/>
      </w:pPr>
      <w:r>
        <w:t>11. Африканская чума лошадей</w:t>
      </w:r>
    </w:p>
    <w:p w:rsidR="00A6696C" w:rsidRDefault="00A6696C" w:rsidP="00A6696C">
      <w:pPr>
        <w:pStyle w:val="ConsPlusNormal"/>
        <w:ind w:firstLine="540"/>
        <w:jc w:val="both"/>
      </w:pPr>
      <w:r>
        <w:t>12. Африканская чума свиней</w:t>
      </w:r>
    </w:p>
    <w:p w:rsidR="00A6696C" w:rsidRDefault="00A6696C" w:rsidP="00A6696C">
      <w:pPr>
        <w:pStyle w:val="ConsPlusNormal"/>
        <w:ind w:firstLine="540"/>
        <w:jc w:val="both"/>
      </w:pPr>
      <w:r>
        <w:t>13. Классическая чума свиней</w:t>
      </w:r>
    </w:p>
    <w:p w:rsidR="00A6696C" w:rsidRDefault="00A6696C" w:rsidP="00A6696C">
      <w:pPr>
        <w:pStyle w:val="ConsPlusNormal"/>
        <w:ind w:firstLine="540"/>
        <w:jc w:val="both"/>
      </w:pPr>
      <w:r>
        <w:t>14. Грипп птиц</w:t>
      </w:r>
    </w:p>
    <w:p w:rsidR="00A6696C" w:rsidRDefault="00A6696C" w:rsidP="00A6696C">
      <w:pPr>
        <w:pStyle w:val="ConsPlusNormal"/>
        <w:ind w:firstLine="540"/>
        <w:jc w:val="both"/>
      </w:pPr>
      <w:r>
        <w:t>15. Болезнь Ньюкасла</w:t>
      </w:r>
    </w:p>
    <w:p w:rsidR="00A6696C" w:rsidRDefault="00A6696C" w:rsidP="00A6696C">
      <w:pPr>
        <w:pStyle w:val="ConsPlusNormal"/>
        <w:ind w:firstLine="540"/>
        <w:jc w:val="both"/>
      </w:pPr>
    </w:p>
    <w:p w:rsidR="00A6696C" w:rsidRDefault="00A6696C" w:rsidP="00A6696C">
      <w:pPr>
        <w:pStyle w:val="ConsPlusNormal"/>
        <w:jc w:val="both"/>
        <w:outlineLvl w:val="4"/>
      </w:pPr>
      <w:r>
        <w:t>Болезни общие для всех видов животных</w:t>
      </w:r>
    </w:p>
    <w:p w:rsidR="00A6696C" w:rsidRDefault="00A6696C" w:rsidP="00A6696C">
      <w:pPr>
        <w:pStyle w:val="ConsPlusNormal"/>
        <w:ind w:firstLine="540"/>
        <w:jc w:val="both"/>
      </w:pPr>
      <w:r>
        <w:t>1. Сибирская язва</w:t>
      </w:r>
    </w:p>
    <w:p w:rsidR="00A6696C" w:rsidRDefault="00A6696C" w:rsidP="00A6696C">
      <w:pPr>
        <w:pStyle w:val="ConsPlusNormal"/>
        <w:ind w:firstLine="540"/>
        <w:jc w:val="both"/>
      </w:pPr>
      <w:r>
        <w:t>2. Бешенство</w:t>
      </w:r>
    </w:p>
    <w:p w:rsidR="00A6696C" w:rsidRDefault="00A6696C" w:rsidP="00A6696C">
      <w:pPr>
        <w:pStyle w:val="ConsPlusNormal"/>
        <w:ind w:firstLine="540"/>
        <w:jc w:val="both"/>
      </w:pPr>
      <w:r>
        <w:t>3. Бруцеллез (впервые выявленный)</w:t>
      </w:r>
    </w:p>
    <w:p w:rsidR="00A6696C" w:rsidRDefault="00A6696C" w:rsidP="00A6696C">
      <w:pPr>
        <w:pStyle w:val="ConsPlusNormal"/>
        <w:ind w:firstLine="540"/>
        <w:jc w:val="both"/>
      </w:pPr>
      <w:r>
        <w:t>4. Лептоспироз (впервые выявленный)</w:t>
      </w:r>
    </w:p>
    <w:p w:rsidR="00A6696C" w:rsidRDefault="00A6696C" w:rsidP="00A6696C">
      <w:pPr>
        <w:pStyle w:val="ConsPlusNormal"/>
        <w:ind w:firstLine="540"/>
        <w:jc w:val="both"/>
      </w:pPr>
      <w:r>
        <w:lastRenderedPageBreak/>
        <w:t>5. Болезнь Ауэски</w:t>
      </w:r>
    </w:p>
    <w:p w:rsidR="00A6696C" w:rsidRDefault="00A6696C" w:rsidP="00A6696C">
      <w:pPr>
        <w:pStyle w:val="ConsPlusNormal"/>
        <w:ind w:firstLine="540"/>
        <w:jc w:val="both"/>
      </w:pPr>
      <w:r>
        <w:t>6. Листериоз</w:t>
      </w:r>
    </w:p>
    <w:p w:rsidR="00A6696C" w:rsidRDefault="00A6696C" w:rsidP="00A6696C">
      <w:pPr>
        <w:pStyle w:val="ConsPlusNormal"/>
        <w:ind w:firstLine="540"/>
        <w:jc w:val="both"/>
      </w:pPr>
      <w:r>
        <w:t>7. Туберкулез</w:t>
      </w:r>
    </w:p>
    <w:p w:rsidR="00A6696C" w:rsidRDefault="00A6696C" w:rsidP="00A6696C">
      <w:pPr>
        <w:pStyle w:val="ConsPlusNormal"/>
        <w:ind w:firstLine="540"/>
        <w:jc w:val="both"/>
      </w:pPr>
    </w:p>
    <w:p w:rsidR="00A6696C" w:rsidRDefault="00A6696C" w:rsidP="00A6696C">
      <w:pPr>
        <w:pStyle w:val="ConsPlusNormal"/>
        <w:jc w:val="both"/>
        <w:outlineLvl w:val="4"/>
      </w:pPr>
      <w:r>
        <w:t>Крупный рогатый скот</w:t>
      </w:r>
    </w:p>
    <w:p w:rsidR="00A6696C" w:rsidRDefault="00A6696C" w:rsidP="00A6696C">
      <w:pPr>
        <w:pStyle w:val="ConsPlusNormal"/>
        <w:ind w:firstLine="540"/>
        <w:jc w:val="both"/>
      </w:pPr>
      <w:r>
        <w:t>1. ГЭ крупного рогатого скота</w:t>
      </w:r>
    </w:p>
    <w:p w:rsidR="00A6696C" w:rsidRDefault="00A6696C" w:rsidP="00A6696C">
      <w:pPr>
        <w:pStyle w:val="ConsPlusNormal"/>
        <w:ind w:firstLine="540"/>
        <w:jc w:val="both"/>
      </w:pPr>
    </w:p>
    <w:p w:rsidR="00A6696C" w:rsidRDefault="00A6696C" w:rsidP="00A6696C">
      <w:pPr>
        <w:pStyle w:val="ConsPlusNormal"/>
        <w:jc w:val="both"/>
        <w:outlineLvl w:val="4"/>
      </w:pPr>
      <w:r>
        <w:t>Мелкий рогатый скот</w:t>
      </w:r>
    </w:p>
    <w:p w:rsidR="00A6696C" w:rsidRDefault="00A6696C" w:rsidP="00A6696C">
      <w:pPr>
        <w:pStyle w:val="ConsPlusNormal"/>
        <w:ind w:firstLine="540"/>
        <w:jc w:val="both"/>
      </w:pPr>
      <w:r>
        <w:t>1. Скрепи овец</w:t>
      </w:r>
    </w:p>
    <w:p w:rsidR="00A6696C" w:rsidRDefault="00A6696C" w:rsidP="00A6696C">
      <w:pPr>
        <w:pStyle w:val="ConsPlusNormal"/>
        <w:ind w:firstLine="540"/>
        <w:jc w:val="both"/>
      </w:pPr>
    </w:p>
    <w:p w:rsidR="00A6696C" w:rsidRDefault="00A6696C" w:rsidP="00A6696C">
      <w:pPr>
        <w:pStyle w:val="ConsPlusNormal"/>
        <w:jc w:val="both"/>
        <w:outlineLvl w:val="4"/>
      </w:pPr>
      <w:r>
        <w:t>Свиньи</w:t>
      </w:r>
    </w:p>
    <w:p w:rsidR="00A6696C" w:rsidRDefault="00A6696C" w:rsidP="00A6696C">
      <w:pPr>
        <w:pStyle w:val="ConsPlusNormal"/>
        <w:ind w:firstLine="540"/>
        <w:jc w:val="both"/>
      </w:pPr>
      <w:r>
        <w:t>1. Трихинеллез</w:t>
      </w:r>
    </w:p>
    <w:p w:rsidR="00A6696C" w:rsidRDefault="00A6696C" w:rsidP="00A6696C">
      <w:pPr>
        <w:pStyle w:val="ConsPlusNormal"/>
        <w:ind w:firstLine="540"/>
        <w:jc w:val="both"/>
      </w:pPr>
    </w:p>
    <w:p w:rsidR="00A6696C" w:rsidRDefault="00A6696C" w:rsidP="00A6696C">
      <w:pPr>
        <w:pStyle w:val="ConsPlusNormal"/>
        <w:jc w:val="both"/>
        <w:outlineLvl w:val="4"/>
      </w:pPr>
      <w:r>
        <w:t>Лошади</w:t>
      </w:r>
    </w:p>
    <w:p w:rsidR="00A6696C" w:rsidRDefault="00A6696C" w:rsidP="00A6696C">
      <w:pPr>
        <w:pStyle w:val="ConsPlusNormal"/>
        <w:ind w:firstLine="540"/>
        <w:jc w:val="both"/>
      </w:pPr>
      <w:r>
        <w:t>1. Сап</w:t>
      </w:r>
    </w:p>
    <w:p w:rsidR="00A6696C" w:rsidRDefault="00A6696C" w:rsidP="00A6696C">
      <w:pPr>
        <w:pStyle w:val="ConsPlusNormal"/>
        <w:ind w:firstLine="540"/>
        <w:jc w:val="both"/>
      </w:pPr>
      <w:r>
        <w:t>2. Грипп</w:t>
      </w:r>
    </w:p>
    <w:p w:rsidR="00A6696C" w:rsidRDefault="00A6696C" w:rsidP="00A6696C">
      <w:pPr>
        <w:pStyle w:val="ConsPlusNormal"/>
        <w:ind w:firstLine="540"/>
        <w:jc w:val="both"/>
      </w:pPr>
    </w:p>
    <w:p w:rsidR="00A6696C" w:rsidRDefault="00A6696C" w:rsidP="00A6696C">
      <w:pPr>
        <w:pStyle w:val="ConsPlusNormal"/>
        <w:jc w:val="both"/>
        <w:outlineLvl w:val="4"/>
      </w:pPr>
      <w:r>
        <w:t>Птица</w:t>
      </w:r>
    </w:p>
    <w:p w:rsidR="00A6696C" w:rsidRDefault="00A6696C" w:rsidP="00A6696C">
      <w:pPr>
        <w:pStyle w:val="ConsPlusNormal"/>
        <w:ind w:firstLine="540"/>
        <w:jc w:val="both"/>
      </w:pPr>
      <w:r>
        <w:t>1. Орнитоз</w:t>
      </w:r>
    </w:p>
    <w:p w:rsidR="00A6696C" w:rsidRDefault="00A6696C" w:rsidP="00A6696C">
      <w:pPr>
        <w:pStyle w:val="ConsPlusNormal"/>
        <w:ind w:firstLine="540"/>
        <w:jc w:val="both"/>
      </w:pPr>
    </w:p>
    <w:p w:rsidR="00A6696C" w:rsidRDefault="00A6696C" w:rsidP="00A6696C">
      <w:pPr>
        <w:pStyle w:val="ConsPlusNormal"/>
        <w:jc w:val="both"/>
        <w:outlineLvl w:val="4"/>
      </w:pPr>
      <w:r>
        <w:t>Пушные звери</w:t>
      </w:r>
    </w:p>
    <w:p w:rsidR="00A6696C" w:rsidRDefault="00A6696C" w:rsidP="00A6696C">
      <w:pPr>
        <w:pStyle w:val="ConsPlusNormal"/>
        <w:ind w:firstLine="540"/>
        <w:jc w:val="both"/>
      </w:pPr>
      <w:r>
        <w:t xml:space="preserve">1. Чума </w:t>
      </w:r>
      <w:proofErr w:type="gramStart"/>
      <w:r>
        <w:t>плотоядных</w:t>
      </w:r>
      <w:proofErr w:type="gramEnd"/>
    </w:p>
    <w:p w:rsidR="00A6696C" w:rsidRDefault="00A6696C" w:rsidP="00A6696C">
      <w:pPr>
        <w:pStyle w:val="ConsPlusNormal"/>
        <w:ind w:firstLine="540"/>
        <w:jc w:val="both"/>
      </w:pPr>
      <w:r>
        <w:t>2. Энцефалопатия норок</w:t>
      </w:r>
    </w:p>
    <w:p w:rsidR="00A6696C" w:rsidRDefault="00A6696C" w:rsidP="00A6696C">
      <w:pPr>
        <w:pStyle w:val="ConsPlusNormal"/>
        <w:ind w:firstLine="540"/>
        <w:jc w:val="both"/>
      </w:pPr>
    </w:p>
    <w:p w:rsidR="00A6696C" w:rsidRDefault="00A6696C" w:rsidP="00A6696C">
      <w:pPr>
        <w:pStyle w:val="ConsPlusNormal"/>
        <w:jc w:val="both"/>
        <w:outlineLvl w:val="4"/>
      </w:pPr>
      <w:r>
        <w:t>Кролики</w:t>
      </w:r>
    </w:p>
    <w:p w:rsidR="00A6696C" w:rsidRDefault="00A6696C" w:rsidP="00A6696C">
      <w:pPr>
        <w:pStyle w:val="ConsPlusNormal"/>
        <w:ind w:firstLine="540"/>
        <w:jc w:val="both"/>
      </w:pPr>
      <w:r>
        <w:t>1. Вирусная геморрагическая болезнь</w:t>
      </w:r>
    </w:p>
    <w:p w:rsidR="00A6696C" w:rsidRDefault="00A6696C" w:rsidP="00A6696C">
      <w:pPr>
        <w:pStyle w:val="ConsPlusNormal"/>
        <w:ind w:firstLine="540"/>
        <w:jc w:val="both"/>
      </w:pPr>
      <w:r>
        <w:t>2. Миксоматоз</w:t>
      </w:r>
    </w:p>
    <w:p w:rsidR="00A6696C" w:rsidRDefault="00A6696C" w:rsidP="00A6696C">
      <w:pPr>
        <w:pStyle w:val="ConsPlusNormal"/>
        <w:ind w:firstLine="540"/>
        <w:jc w:val="both"/>
      </w:pPr>
    </w:p>
    <w:p w:rsidR="00A6696C" w:rsidRDefault="00A6696C" w:rsidP="00A6696C">
      <w:pPr>
        <w:pStyle w:val="ConsPlusNormal"/>
        <w:jc w:val="both"/>
        <w:outlineLvl w:val="4"/>
      </w:pPr>
      <w:r>
        <w:t>Рыба</w:t>
      </w:r>
    </w:p>
    <w:p w:rsidR="00A6696C" w:rsidRDefault="00A6696C" w:rsidP="00A6696C">
      <w:pPr>
        <w:pStyle w:val="ConsPlusNormal"/>
        <w:ind w:firstLine="540"/>
        <w:jc w:val="both"/>
      </w:pPr>
      <w:r>
        <w:t>1. Аэромоноз</w:t>
      </w:r>
    </w:p>
    <w:p w:rsidR="00A6696C" w:rsidRDefault="00A6696C" w:rsidP="00A6696C">
      <w:pPr>
        <w:pStyle w:val="ConsPlusNormal"/>
        <w:ind w:firstLine="540"/>
        <w:jc w:val="both"/>
      </w:pPr>
      <w:r>
        <w:t xml:space="preserve">2. </w:t>
      </w:r>
      <w:proofErr w:type="gramStart"/>
      <w:r>
        <w:t>Весенняя</w:t>
      </w:r>
      <w:proofErr w:type="gramEnd"/>
      <w:r>
        <w:t xml:space="preserve"> виремия карпов</w:t>
      </w:r>
    </w:p>
    <w:p w:rsidR="00A6696C" w:rsidRDefault="00A6696C" w:rsidP="00A6696C">
      <w:pPr>
        <w:pStyle w:val="ConsPlusNormal"/>
        <w:ind w:firstLine="540"/>
        <w:jc w:val="both"/>
      </w:pPr>
      <w:r>
        <w:t xml:space="preserve">3. Некроз поджелудочной железы </w:t>
      </w:r>
      <w:proofErr w:type="gramStart"/>
      <w:r>
        <w:t>лососевых</w:t>
      </w:r>
      <w:proofErr w:type="gramEnd"/>
    </w:p>
    <w:p w:rsidR="00A6696C" w:rsidRDefault="00A6696C" w:rsidP="00A6696C">
      <w:pPr>
        <w:pStyle w:val="ConsPlusNormal"/>
        <w:ind w:firstLine="540"/>
        <w:jc w:val="both"/>
      </w:pPr>
      <w:r>
        <w:t>4. Некроз гемопоэтической ткани</w:t>
      </w:r>
    </w:p>
    <w:p w:rsidR="00A6696C" w:rsidRDefault="00A6696C" w:rsidP="00A6696C">
      <w:pPr>
        <w:pStyle w:val="ConsPlusNormal"/>
        <w:ind w:firstLine="540"/>
        <w:jc w:val="both"/>
      </w:pPr>
    </w:p>
    <w:p w:rsidR="00A6696C" w:rsidRDefault="00A6696C" w:rsidP="00A6696C">
      <w:pPr>
        <w:pStyle w:val="ConsPlusNormal"/>
        <w:jc w:val="both"/>
        <w:outlineLvl w:val="4"/>
      </w:pPr>
      <w:r>
        <w:t>Вирусная геморрагическая септицемия</w:t>
      </w: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по форме 4-вет</w:t>
      </w:r>
      <w:proofErr w:type="gramStart"/>
      <w:r>
        <w:t xml:space="preserve"> Б</w:t>
      </w:r>
      <w:proofErr w:type="gramEnd"/>
      <w:r>
        <w:t xml:space="preserve"> представляются районными, межрайонными, зональными ветеринарными лабораториями, диагностическими отделами в течение 12 часов после получения положительного результата - ветеринарным лабораториям субъектов Российской Федерации или межобластным ветеринарным лабораториям. Ветеринарные лаборатории субъектов Российской Федерации, межобластные ветеринарные лаборатории, референтные центры в течение 12 часов после получения положительного результата или информации направляют сведения в ФГУ Центральная научно-методическая ветеринарная лаборатория.</w:t>
      </w:r>
    </w:p>
    <w:p w:rsidR="00A6696C" w:rsidRDefault="00A6696C" w:rsidP="00A6696C">
      <w:pPr>
        <w:pStyle w:val="ConsPlusNormal"/>
        <w:ind w:firstLine="540"/>
        <w:jc w:val="both"/>
      </w:pPr>
      <w:r>
        <w:t>Копия отчета направляется в Управление ветеринарии субъекта Российской Федерации.</w:t>
      </w:r>
    </w:p>
    <w:p w:rsidR="00A6696C" w:rsidRDefault="00A6696C" w:rsidP="00A6696C">
      <w:pPr>
        <w:pStyle w:val="ConsPlusNormal"/>
        <w:ind w:firstLine="540"/>
        <w:jc w:val="both"/>
      </w:pPr>
      <w:r>
        <w:t>1. Форма 4-вет</w:t>
      </w:r>
      <w:proofErr w:type="gramStart"/>
      <w:r>
        <w:t xml:space="preserve"> Б</w:t>
      </w:r>
      <w:proofErr w:type="gramEnd"/>
      <w:r>
        <w:t xml:space="preserve"> заполняется сразу после установления диагноза и в течение 12 часов направляется в вышестоящую организацию.</w:t>
      </w:r>
    </w:p>
    <w:p w:rsidR="00A6696C" w:rsidRDefault="00A6696C" w:rsidP="00A6696C">
      <w:pPr>
        <w:pStyle w:val="ConsPlusNormal"/>
        <w:ind w:firstLine="540"/>
        <w:jc w:val="both"/>
      </w:pPr>
      <w:r>
        <w:t>2. По результатам исследований в отчете указывают дату постановки диагноза (первичного и окончательного), вид животного, ФИО владельца или организацию, населенный пункт, контактные телефоны руководителя или владельца животного, дату доставки материала, номер регистрации поступления в лабораторию, номер экспертизы, методы, по которым проводились исследования.</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59" w:name="Par6007"/>
      <w:bookmarkEnd w:id="259"/>
      <w:r>
        <w:t xml:space="preserve">     │ СРОЧНЫЙ ОТЧЕТ О ВЫЯВЛЕНИИ ПРОДУКЦИИ, НЕ ОТВЕЧАЮЩЕЙ ТРЕБОВАНИЯМ │</w:t>
      </w:r>
    </w:p>
    <w:p w:rsidR="00A6696C" w:rsidRDefault="00A6696C" w:rsidP="00A6696C">
      <w:pPr>
        <w:pStyle w:val="ConsPlusNonformat"/>
        <w:jc w:val="both"/>
      </w:pPr>
      <w:r>
        <w:t xml:space="preserve">     │            ВЕТЕРИНАРНЫХ И САНИТАРНЫХ ПРАВИЛ И НОРМ             │</w:t>
      </w:r>
    </w:p>
    <w:p w:rsidR="00A6696C" w:rsidRDefault="00A6696C" w:rsidP="00A6696C">
      <w:pPr>
        <w:pStyle w:val="ConsPlusNonformat"/>
        <w:jc w:val="both"/>
      </w:pPr>
      <w:r>
        <w:t xml:space="preserve">     │                    от "__" 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4-вет</w:t>
      </w:r>
      <w:proofErr w:type="gramStart"/>
      <w:r>
        <w:t xml:space="preserve"> В</w:t>
      </w:r>
      <w:proofErr w:type="gramEnd"/>
      <w:r>
        <w:t xml:space="preserve">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│Районные,    межрайонные,    зональные│             │  ┌─────────────────┐</w:t>
      </w:r>
    </w:p>
    <w:p w:rsidR="00A6696C" w:rsidRDefault="00A6696C" w:rsidP="00A6696C">
      <w:pPr>
        <w:pStyle w:val="ConsPlusNonformat"/>
        <w:jc w:val="both"/>
      </w:pPr>
      <w:r>
        <w:t xml:space="preserve">│ветеринарные              лаборатории,│             │  │     </w:t>
      </w:r>
      <w:proofErr w:type="gramStart"/>
      <w:r>
        <w:t>Срочная</w:t>
      </w:r>
      <w:proofErr w:type="gramEnd"/>
      <w:r>
        <w:t xml:space="preserve">     │</w:t>
      </w:r>
    </w:p>
    <w:p w:rsidR="00A6696C" w:rsidRDefault="00A6696C" w:rsidP="00A6696C">
      <w:pPr>
        <w:pStyle w:val="ConsPlusNonformat"/>
        <w:jc w:val="both"/>
      </w:pPr>
      <w:r>
        <w:t>│диагностические отделы:               │             │  └─────────────────┘</w:t>
      </w:r>
    </w:p>
    <w:p w:rsidR="00A6696C" w:rsidRDefault="00A6696C" w:rsidP="00A6696C">
      <w:pPr>
        <w:pStyle w:val="ConsPlusNonformat"/>
        <w:jc w:val="both"/>
      </w:pPr>
      <w:r>
        <w:t>│- ветеринарным лабораториям  субъектов│в течение 12 │</w:t>
      </w:r>
    </w:p>
    <w:p w:rsidR="00A6696C" w:rsidRDefault="00A6696C" w:rsidP="00A6696C">
      <w:pPr>
        <w:pStyle w:val="ConsPlusNonformat"/>
        <w:jc w:val="both"/>
      </w:pPr>
      <w:r>
        <w:t>│Российской Федерации;                 │часов после  │</w:t>
      </w:r>
    </w:p>
    <w:p w:rsidR="00A6696C" w:rsidRDefault="00A6696C" w:rsidP="00A6696C">
      <w:pPr>
        <w:pStyle w:val="ConsPlusNonformat"/>
        <w:jc w:val="both"/>
      </w:pPr>
      <w:r>
        <w:t xml:space="preserve">│                                      │получения </w:t>
      </w:r>
      <w:proofErr w:type="gramStart"/>
      <w:r>
        <w:t>по</w:t>
      </w:r>
      <w:proofErr w:type="gramEnd"/>
      <w:r>
        <w:t>-│</w:t>
      </w:r>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│Ветеринарные   лаборатории   субъектов│             │</w:t>
      </w:r>
    </w:p>
    <w:p w:rsidR="00A6696C" w:rsidRDefault="00A6696C" w:rsidP="00A6696C">
      <w:pPr>
        <w:pStyle w:val="ConsPlusNonformat"/>
        <w:jc w:val="both"/>
      </w:pPr>
      <w:proofErr w:type="gramStart"/>
      <w:r>
        <w:t>│Российской    Федерации,  межобластные│             │</w:t>
      </w:r>
      <w:proofErr w:type="gramEnd"/>
    </w:p>
    <w:p w:rsidR="00A6696C" w:rsidRDefault="00A6696C" w:rsidP="00A6696C">
      <w:pPr>
        <w:pStyle w:val="ConsPlusNonformat"/>
        <w:jc w:val="both"/>
      </w:pPr>
      <w:r>
        <w:t>│ветеринарные               лаборатории│             │</w:t>
      </w:r>
    </w:p>
    <w:p w:rsidR="00A6696C" w:rsidRDefault="00A6696C" w:rsidP="00A6696C">
      <w:pPr>
        <w:pStyle w:val="ConsPlusNonformat"/>
        <w:jc w:val="both"/>
      </w:pPr>
      <w:r>
        <w:t>│(региональные), референтные центры:   │             │</w:t>
      </w:r>
    </w:p>
    <w:p w:rsidR="00A6696C" w:rsidRDefault="00A6696C" w:rsidP="00A6696C">
      <w:pPr>
        <w:pStyle w:val="ConsPlusNonformat"/>
        <w:jc w:val="both"/>
      </w:pPr>
      <w:r>
        <w:t xml:space="preserve">│- ФГУ </w:t>
      </w:r>
      <w:proofErr w:type="gramStart"/>
      <w:r>
        <w:t>Центральная</w:t>
      </w:r>
      <w:proofErr w:type="gramEnd"/>
      <w:r>
        <w:t xml:space="preserve">  научно-методическая│в течение 12 │</w:t>
      </w:r>
    </w:p>
    <w:p w:rsidR="00A6696C" w:rsidRDefault="00A6696C" w:rsidP="00A6696C">
      <w:pPr>
        <w:pStyle w:val="ConsPlusNonformat"/>
        <w:jc w:val="both"/>
      </w:pPr>
      <w:r>
        <w:t>│ветеринарная лаборатория              │часов после  │</w:t>
      </w:r>
    </w:p>
    <w:p w:rsidR="00A6696C" w:rsidRDefault="00A6696C" w:rsidP="00A6696C">
      <w:pPr>
        <w:pStyle w:val="ConsPlusNonformat"/>
        <w:jc w:val="both"/>
      </w:pPr>
      <w:r>
        <w:t xml:space="preserve">│                                      │получения </w:t>
      </w:r>
      <w:proofErr w:type="gramStart"/>
      <w:r>
        <w:t>по</w:t>
      </w:r>
      <w:proofErr w:type="gramEnd"/>
      <w:r>
        <w:t>-│</w:t>
      </w:r>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                                      │или информа- │</w:t>
      </w:r>
    </w:p>
    <w:p w:rsidR="00A6696C" w:rsidRDefault="00A6696C" w:rsidP="00A6696C">
      <w:pPr>
        <w:pStyle w:val="ConsPlusNonformat"/>
        <w:jc w:val="both"/>
      </w:pPr>
      <w:r>
        <w:t>│                                      │ции          │</w:t>
      </w:r>
    </w:p>
    <w:p w:rsidR="00A6696C" w:rsidRDefault="00A6696C" w:rsidP="00A6696C">
      <w:pPr>
        <w:pStyle w:val="ConsPlusNonformat"/>
        <w:jc w:val="both"/>
      </w:pPr>
      <w:r>
        <w:t>│ФГУ   Центральная  научно-методическая│             │</w:t>
      </w:r>
    </w:p>
    <w:p w:rsidR="00A6696C" w:rsidRDefault="00A6696C" w:rsidP="00A6696C">
      <w:pPr>
        <w:pStyle w:val="ConsPlusNonformat"/>
        <w:jc w:val="both"/>
      </w:pPr>
      <w:r>
        <w:t>│ветеринарная лаборатория:             │             │</w:t>
      </w:r>
    </w:p>
    <w:p w:rsidR="00A6696C" w:rsidRDefault="00A6696C" w:rsidP="00A6696C">
      <w:pPr>
        <w:pStyle w:val="ConsPlusNonformat"/>
        <w:jc w:val="both"/>
      </w:pPr>
      <w:proofErr w:type="gramStart"/>
      <w:r>
        <w:t>│- Минсельхозу   России    (Департамент│в течение 12 │</w:t>
      </w:r>
      <w:proofErr w:type="gramEnd"/>
    </w:p>
    <w:p w:rsidR="00A6696C" w:rsidRDefault="00A6696C" w:rsidP="00A6696C">
      <w:pPr>
        <w:pStyle w:val="ConsPlusNonformat"/>
        <w:jc w:val="both"/>
      </w:pPr>
      <w:r>
        <w:t>│ветеринарии,    Россельхознадзор     -│часов после  │</w:t>
      </w:r>
    </w:p>
    <w:p w:rsidR="00A6696C" w:rsidRDefault="00A6696C" w:rsidP="00A6696C">
      <w:pPr>
        <w:pStyle w:val="ConsPlusNonformat"/>
        <w:jc w:val="both"/>
      </w:pPr>
      <w:proofErr w:type="gramStart"/>
      <w:r>
        <w:t>│Москва, Орликов пер., 1/11)           │получения по-│</w:t>
      </w:r>
      <w:proofErr w:type="gramEnd"/>
    </w:p>
    <w:p w:rsidR="00A6696C" w:rsidRDefault="00A6696C" w:rsidP="00A6696C">
      <w:pPr>
        <w:pStyle w:val="ConsPlusNonformat"/>
        <w:jc w:val="both"/>
      </w:pPr>
      <w:r>
        <w:t>│                                      │ложительного │</w:t>
      </w:r>
    </w:p>
    <w:p w:rsidR="00A6696C" w:rsidRDefault="00A6696C" w:rsidP="00A6696C">
      <w:pPr>
        <w:pStyle w:val="ConsPlusNonformat"/>
        <w:jc w:val="both"/>
      </w:pPr>
      <w:r>
        <w:t>│                                      │результата   │</w:t>
      </w:r>
    </w:p>
    <w:p w:rsidR="00A6696C" w:rsidRDefault="00A6696C" w:rsidP="00A6696C">
      <w:pPr>
        <w:pStyle w:val="ConsPlusNonformat"/>
        <w:jc w:val="both"/>
      </w:pPr>
      <w:r>
        <w:t>│                                      │или информа- │</w:t>
      </w:r>
    </w:p>
    <w:p w:rsidR="00A6696C" w:rsidRDefault="00A6696C" w:rsidP="00A6696C">
      <w:pPr>
        <w:pStyle w:val="ConsPlusNonformat"/>
        <w:jc w:val="both"/>
      </w:pPr>
      <w:r>
        <w:t>│                                      │ции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5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hyperlink w:anchor="Par6065"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lastRenderedPageBreak/>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5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5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6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6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6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0" w:name="Par6065"/>
      <w:bookmarkEnd w:id="260"/>
      <w:r>
        <w:t xml:space="preserve">    &lt;*&gt; В  сводном   отчете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ФИО отправителя 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Телефон __________________ Факс ____________ Электронный адрес 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Наименование нормативного документа _____________________________________</w:t>
            </w:r>
          </w:p>
          <w:p w:rsidR="00A6696C" w:rsidRDefault="00A6696C">
            <w:pPr>
              <w:pStyle w:val="ConsPlusNonformat"/>
              <w:jc w:val="both"/>
            </w:pPr>
            <w:r>
              <w:t>Значение нормативное _____________ Установленное значение 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Дата выявления (дд/мм/</w:t>
            </w:r>
            <w:proofErr w:type="gramStart"/>
            <w:r>
              <w:t>гг</w:t>
            </w:r>
            <w:proofErr w:type="gramEnd"/>
            <w:r>
              <w:t>): 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Вид продукции ____________________ Масса партии продукции (тонн) ________</w:t>
            </w:r>
          </w:p>
          <w:p w:rsidR="00A6696C" w:rsidRDefault="00A6696C">
            <w:pPr>
              <w:pStyle w:val="ConsPlusNonformat"/>
              <w:jc w:val="both"/>
            </w:pPr>
            <w:r>
              <w:t>Владелец (ФИО, организация, N завода-изготовителя) ___ Происхождение ____</w:t>
            </w:r>
          </w:p>
          <w:p w:rsidR="00A6696C" w:rsidRDefault="00A6696C">
            <w:pPr>
              <w:pStyle w:val="ConsPlusNonformat"/>
              <w:jc w:val="both"/>
            </w:pPr>
            <w:r>
              <w:t>(страна, субъект РФ) 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Населенный пункт _____________________________ Район 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N   и   дата   ветеринарного   свидетельства   (отечественная  продукция)</w:t>
            </w:r>
          </w:p>
          <w:p w:rsidR="00A6696C" w:rsidRDefault="00A6696C">
            <w:pPr>
              <w:pStyle w:val="ConsPlusNonformat"/>
              <w:jc w:val="both"/>
            </w:pPr>
            <w:r>
              <w:t xml:space="preserve">сертификата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N и дата ветеринарного сертификата (импортная продукция)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Место отбора проб                                                        </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Телефон _______________ Факс ______________ Электронный адрес 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Исследованный материал __________________________________________________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Дата доставки материала (дд/мм/</w:t>
            </w:r>
            <w:proofErr w:type="gramStart"/>
            <w:r>
              <w:t>гг</w:t>
            </w:r>
            <w:proofErr w:type="gramEnd"/>
            <w:r>
              <w:t>) __________, N и дата сопроводительного</w:t>
            </w:r>
          </w:p>
          <w:p w:rsidR="00A6696C" w:rsidRDefault="00A6696C">
            <w:pPr>
              <w:pStyle w:val="ConsPlusNonformat"/>
              <w:jc w:val="both"/>
            </w:pPr>
            <w:r>
              <w:t>документа (дд/мм/</w:t>
            </w:r>
            <w:proofErr w:type="gramStart"/>
            <w:r>
              <w:t>гг</w:t>
            </w:r>
            <w:proofErr w:type="gramEnd"/>
            <w:r>
              <w:t>) ________, N и дата экспертизы (дд/мм/гг) 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Мето</w:t>
            </w:r>
            <w:proofErr w:type="gramStart"/>
            <w:r>
              <w:t>д(</w:t>
            </w:r>
            <w:proofErr w:type="gramEnd"/>
            <w:r>
              <w:t>-ы) исследования 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Тип средства измерения (прибора) ________________________________________</w:t>
            </w:r>
          </w:p>
          <w:p w:rsidR="00A6696C" w:rsidRDefault="00A6696C">
            <w:pPr>
              <w:pStyle w:val="ConsPlusNonformat"/>
              <w:jc w:val="both"/>
            </w:pPr>
            <w:r>
              <w:t>Дата поверки ________________________________________________________</w:t>
            </w:r>
            <w:r>
              <w:lastRenderedPageBreak/>
              <w:t>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Результа</w:t>
            </w:r>
            <w:proofErr w:type="gramStart"/>
            <w:r>
              <w:t>т(</w:t>
            </w:r>
            <w:proofErr w:type="gramEnd"/>
            <w:r>
              <w:t>-ы) исследования 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_________________________________________________________________________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Результа</w:t>
            </w:r>
            <w:proofErr w:type="gramStart"/>
            <w:r>
              <w:t>т(</w:t>
            </w:r>
            <w:proofErr w:type="gramEnd"/>
            <w:r>
              <w:t>-ы) исследования подтверждены лабораторией ____________________</w:t>
            </w:r>
          </w:p>
          <w:p w:rsidR="00A6696C" w:rsidRDefault="00A6696C">
            <w:pPr>
              <w:pStyle w:val="ConsPlusNonformat"/>
              <w:jc w:val="both"/>
            </w:pPr>
            <w:r>
              <w:t>(наименование лаборатории, адрес, N и дата заключения) 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Примечания </w:t>
            </w:r>
            <w:hyperlink w:anchor="Par6123" w:history="1">
              <w:r>
                <w:rPr>
                  <w:color w:val="0000FF"/>
                </w:rPr>
                <w:t>&lt;1&gt;</w:t>
              </w:r>
            </w:hyperlink>
            <w:r>
              <w:t xml:space="preserve"> __________________________________________________________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_________________________________________________________________________</w:t>
            </w:r>
          </w:p>
          <w:p w:rsidR="00A6696C" w:rsidRDefault="00A6696C">
            <w:pPr>
              <w:pStyle w:val="ConsPlusNonformat"/>
              <w:jc w:val="both"/>
            </w:pPr>
            <w:r>
              <w:t xml:space="preserve">Заключение </w:t>
            </w:r>
            <w:hyperlink w:anchor="Par6125" w:history="1">
              <w:r>
                <w:rPr>
                  <w:color w:val="0000FF"/>
                </w:rPr>
                <w:t>&lt;2&gt;</w:t>
              </w:r>
            </w:hyperlink>
            <w:r>
              <w:t xml:space="preserve"> __________________________________________________________</w:t>
            </w:r>
          </w:p>
          <w:p w:rsidR="00A6696C" w:rsidRDefault="00A6696C">
            <w:pPr>
              <w:pStyle w:val="ConsPlusNonformat"/>
              <w:jc w:val="both"/>
            </w:pPr>
            <w:r>
              <w:t>_________________________________________________________________________</w:t>
            </w: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r>
        <w:t xml:space="preserve">    Примечания:</w:t>
      </w:r>
    </w:p>
    <w:p w:rsidR="00A6696C" w:rsidRDefault="00A6696C" w:rsidP="00A6696C">
      <w:pPr>
        <w:pStyle w:val="ConsPlusNonformat"/>
        <w:jc w:val="both"/>
      </w:pPr>
      <w:bookmarkStart w:id="261" w:name="Par6123"/>
      <w:bookmarkEnd w:id="261"/>
      <w:r>
        <w:t xml:space="preserve">    &lt;1</w:t>
      </w:r>
      <w:proofErr w:type="gramStart"/>
      <w:r>
        <w:t>&gt;   У</w:t>
      </w:r>
      <w:proofErr w:type="gramEnd"/>
      <w:r>
        <w:t>казывают  использованные   дополнительные  методы  исследования,</w:t>
      </w:r>
    </w:p>
    <w:p w:rsidR="00A6696C" w:rsidRDefault="00A6696C" w:rsidP="00A6696C">
      <w:pPr>
        <w:pStyle w:val="ConsPlusNonformat"/>
        <w:jc w:val="both"/>
      </w:pPr>
      <w:r>
        <w:t>другую вспомогательную информацию.</w:t>
      </w:r>
    </w:p>
    <w:p w:rsidR="00A6696C" w:rsidRDefault="00A6696C" w:rsidP="00A6696C">
      <w:pPr>
        <w:pStyle w:val="ConsPlusNonformat"/>
        <w:jc w:val="both"/>
      </w:pPr>
      <w:bookmarkStart w:id="262" w:name="Par6125"/>
      <w:bookmarkEnd w:id="262"/>
      <w:r>
        <w:t xml:space="preserve">    &lt;2</w:t>
      </w:r>
      <w:proofErr w:type="gramStart"/>
      <w:r>
        <w:t>&gt;   В</w:t>
      </w:r>
      <w:proofErr w:type="gramEnd"/>
      <w:r>
        <w:t xml:space="preserve"> заключении   указывают  окончательный  результат  исследований,</w:t>
      </w:r>
    </w:p>
    <w:p w:rsidR="00A6696C" w:rsidRDefault="00A6696C" w:rsidP="00A6696C">
      <w:pPr>
        <w:pStyle w:val="ConsPlusNonformat"/>
        <w:jc w:val="both"/>
      </w:pPr>
      <w:r>
        <w:t>рекомендации по обращению с продукцией.</w:t>
      </w:r>
    </w:p>
    <w:p w:rsidR="00A6696C" w:rsidRDefault="00A6696C" w:rsidP="00A6696C">
      <w:pPr>
        <w:pStyle w:val="ConsPlusNonformat"/>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по форме 4-вет</w:t>
      </w:r>
      <w:proofErr w:type="gramStart"/>
      <w:r>
        <w:t xml:space="preserve"> В</w:t>
      </w:r>
      <w:proofErr w:type="gramEnd"/>
      <w:r>
        <w:t xml:space="preserve"> представляются районными, межрайонными, зональными ветеринарными лабораториями, диагностическими отделами в течение 12 часов после получения положительного результата - ветеринарным лабораториям субъектов Российской Федерации или межобластным ветеринарным лабораториям. Ветеринарные лаборатории субъектов Российской Федерации, межобластные (межрегиональные) ветеринарные лаборатории, референтные центры в течение 12 часов после получения положительного результата или информации направляют сведения в ФГУ Центральная научно-методическая ветеринарная лаборатория.</w:t>
      </w:r>
    </w:p>
    <w:p w:rsidR="00A6696C" w:rsidRDefault="00A6696C" w:rsidP="00A6696C">
      <w:pPr>
        <w:pStyle w:val="ConsPlusNormal"/>
        <w:ind w:firstLine="540"/>
        <w:jc w:val="both"/>
      </w:pPr>
      <w:r>
        <w:t>Копия отчета направляется в Управление ветеринарии субъекта Российской Федерации.</w:t>
      </w:r>
    </w:p>
    <w:p w:rsidR="00A6696C" w:rsidRDefault="00A6696C" w:rsidP="00A6696C">
      <w:pPr>
        <w:pStyle w:val="ConsPlusNormal"/>
        <w:ind w:firstLine="540"/>
        <w:jc w:val="both"/>
      </w:pPr>
      <w:r>
        <w:lastRenderedPageBreak/>
        <w:t>1. Форма 4-вет</w:t>
      </w:r>
      <w:proofErr w:type="gramStart"/>
      <w:r>
        <w:t xml:space="preserve"> В</w:t>
      </w:r>
      <w:proofErr w:type="gramEnd"/>
      <w:r>
        <w:t xml:space="preserve"> заполняется сразу после выдачи экспертизы по результатам исследований.</w:t>
      </w:r>
    </w:p>
    <w:p w:rsidR="00A6696C" w:rsidRDefault="00A6696C" w:rsidP="00A6696C">
      <w:pPr>
        <w:pStyle w:val="ConsPlusNormal"/>
        <w:ind w:firstLine="540"/>
        <w:jc w:val="both"/>
      </w:pPr>
      <w:r>
        <w:t>2. Указываются нормативное и фактически установленное значения, дата выявления, вид продукции, масса партии, данные владельца или организации, контактный телефон, дата доставки материала, номер регистрации поступления в лабораторию, номер экспертизы, использованные методы исследований, использованные приборы и дата их поверки.</w:t>
      </w:r>
    </w:p>
    <w:p w:rsidR="00A6696C" w:rsidRDefault="00A6696C" w:rsidP="00A6696C">
      <w:pPr>
        <w:pStyle w:val="ConsPlusNormal"/>
        <w:ind w:firstLine="540"/>
        <w:jc w:val="both"/>
      </w:pPr>
      <w:r>
        <w:t>3. Указываются результаты исследований, в том числе: выявленные разными методами и в других лабораториях.</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3" w:name="Par6160"/>
      <w:bookmarkEnd w:id="263"/>
      <w:r>
        <w:t xml:space="preserve">     │  СВЕДЕНИЯ О ВЫПОЛНЕНИИ ПЛАНА ГОСУДАРСТВЕННОГО ВЕТЕРИНАРНОГО    │</w:t>
      </w:r>
    </w:p>
    <w:p w:rsidR="00A6696C" w:rsidRDefault="00A6696C" w:rsidP="00A6696C">
      <w:pPr>
        <w:pStyle w:val="ConsPlusNonformat"/>
        <w:jc w:val="both"/>
      </w:pPr>
      <w:r>
        <w:t xml:space="preserve">     │      МОНИТОРИНГА ОСТАТКОВ ЗАПРЕЩЕННЫХ И ВРЕДНЫХ ВЕЩЕСТВ        │</w:t>
      </w:r>
    </w:p>
    <w:p w:rsidR="00A6696C" w:rsidRDefault="00A6696C" w:rsidP="00A6696C">
      <w:pPr>
        <w:pStyle w:val="ConsPlusNonformat"/>
        <w:jc w:val="both"/>
      </w:pPr>
      <w:r>
        <w:t xml:space="preserve">     │                    за ____ квартал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4-вет Г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│Районные,    межрайонные,    зональные│             │  ┌─────────────────┐</w:t>
      </w:r>
    </w:p>
    <w:p w:rsidR="00A6696C" w:rsidRDefault="00A6696C" w:rsidP="00A6696C">
      <w:pPr>
        <w:pStyle w:val="ConsPlusNonformat"/>
        <w:jc w:val="both"/>
      </w:pPr>
      <w:r>
        <w:t xml:space="preserve">│ветеринарные              лаборатории,│             │  │   </w:t>
      </w:r>
      <w:proofErr w:type="gramStart"/>
      <w:r>
        <w:t>Квартальная</w:t>
      </w:r>
      <w:proofErr w:type="gramEnd"/>
      <w:r>
        <w:t xml:space="preserve">   │</w:t>
      </w:r>
    </w:p>
    <w:p w:rsidR="00A6696C" w:rsidRDefault="00A6696C" w:rsidP="00A6696C">
      <w:pPr>
        <w:pStyle w:val="ConsPlusNonformat"/>
        <w:jc w:val="both"/>
      </w:pPr>
      <w:r>
        <w:t>│диагностические отделы:               │             │  └─────────────────┘</w:t>
      </w:r>
    </w:p>
    <w:p w:rsidR="00A6696C" w:rsidRDefault="00A6696C" w:rsidP="00A6696C">
      <w:pPr>
        <w:pStyle w:val="ConsPlusNonformat"/>
        <w:jc w:val="both"/>
      </w:pPr>
      <w:r>
        <w:t>│- ветеринарным лабораториям  субъектов│  на 5 день  │</w:t>
      </w:r>
    </w:p>
    <w:p w:rsidR="00A6696C" w:rsidRDefault="00A6696C" w:rsidP="00A6696C">
      <w:pPr>
        <w:pStyle w:val="ConsPlusNonformat"/>
        <w:jc w:val="both"/>
      </w:pPr>
      <w:r>
        <w:t>│Российской Федерации;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│Ветеринарные   лаборатории   субъектов│             │</w:t>
      </w:r>
    </w:p>
    <w:p w:rsidR="00A6696C" w:rsidRDefault="00A6696C" w:rsidP="00A6696C">
      <w:pPr>
        <w:pStyle w:val="ConsPlusNonformat"/>
        <w:jc w:val="both"/>
      </w:pPr>
      <w:proofErr w:type="gramStart"/>
      <w:r>
        <w:t>│Российской    Федерации,  межобластные│             │</w:t>
      </w:r>
      <w:proofErr w:type="gramEnd"/>
    </w:p>
    <w:p w:rsidR="00A6696C" w:rsidRDefault="00A6696C" w:rsidP="00A6696C">
      <w:pPr>
        <w:pStyle w:val="ConsPlusNonformat"/>
        <w:jc w:val="both"/>
      </w:pPr>
      <w:r>
        <w:t>│ветеринарные               лаборатории│             │</w:t>
      </w:r>
    </w:p>
    <w:p w:rsidR="00A6696C" w:rsidRDefault="00A6696C" w:rsidP="00A6696C">
      <w:pPr>
        <w:pStyle w:val="ConsPlusNonformat"/>
        <w:jc w:val="both"/>
      </w:pPr>
      <w:r>
        <w:t>│(региональные), референтные центры:   │             │</w:t>
      </w:r>
    </w:p>
    <w:p w:rsidR="00A6696C" w:rsidRDefault="00A6696C" w:rsidP="00A6696C">
      <w:pPr>
        <w:pStyle w:val="ConsPlusNonformat"/>
        <w:jc w:val="both"/>
      </w:pPr>
      <w:r>
        <w:t xml:space="preserve">│- ФГУ </w:t>
      </w:r>
      <w:proofErr w:type="gramStart"/>
      <w:r>
        <w:t>Центральная</w:t>
      </w:r>
      <w:proofErr w:type="gramEnd"/>
      <w:r>
        <w:t xml:space="preserve">  научно-методическая│ на 15 день  │</w:t>
      </w:r>
    </w:p>
    <w:p w:rsidR="00A6696C" w:rsidRDefault="00A6696C" w:rsidP="00A6696C">
      <w:pPr>
        <w:pStyle w:val="ConsPlusNonformat"/>
        <w:jc w:val="both"/>
      </w:pPr>
      <w:r>
        <w:t>│ветеринарная лаборатория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│ФГУ   Центральная  научно-методическая│             │</w:t>
      </w:r>
    </w:p>
    <w:p w:rsidR="00A6696C" w:rsidRDefault="00A6696C" w:rsidP="00A6696C">
      <w:pPr>
        <w:pStyle w:val="ConsPlusNonformat"/>
        <w:jc w:val="both"/>
      </w:pPr>
      <w:r>
        <w:t>│ветеринарная лаборатория:             │             │</w:t>
      </w:r>
    </w:p>
    <w:p w:rsidR="00A6696C" w:rsidRDefault="00A6696C" w:rsidP="00A6696C">
      <w:pPr>
        <w:pStyle w:val="ConsPlusNonformat"/>
        <w:jc w:val="both"/>
      </w:pPr>
      <w:proofErr w:type="gramStart"/>
      <w:r>
        <w:t>│- Минсельхозу   России    (Департамент│ на 30 день  │</w:t>
      </w:r>
      <w:proofErr w:type="gramEnd"/>
    </w:p>
    <w:p w:rsidR="00A6696C" w:rsidRDefault="00A6696C" w:rsidP="00A6696C">
      <w:pPr>
        <w:pStyle w:val="ConsPlusNonformat"/>
        <w:jc w:val="both"/>
      </w:pPr>
      <w:r>
        <w:t>│ветеринарии,    Россельхознадзор     -│    после    │</w:t>
      </w:r>
    </w:p>
    <w:p w:rsidR="00A6696C" w:rsidRDefault="00A6696C" w:rsidP="00A6696C">
      <w:pPr>
        <w:pStyle w:val="ConsPlusNonformat"/>
        <w:jc w:val="both"/>
      </w:pPr>
      <w:proofErr w:type="gramStart"/>
      <w:r>
        <w:t>│Москва, Орликов пер., 1/11)           │  отчетного  │</w:t>
      </w:r>
      <w:proofErr w:type="gramEnd"/>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6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Код </w:t>
            </w:r>
            <w:hyperlink w:anchor="Par6211"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отчиты</w:t>
            </w:r>
            <w:r>
              <w:lastRenderedPageBreak/>
              <w:t xml:space="preserve">-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lastRenderedPageBreak/>
              <w:t>деятель-</w:t>
            </w:r>
          </w:p>
          <w:p w:rsidR="00A6696C" w:rsidRDefault="00A6696C">
            <w:pPr>
              <w:pStyle w:val="ConsPlusNonformat"/>
              <w:jc w:val="both"/>
            </w:pPr>
            <w:r>
              <w:t>ности по</w:t>
            </w:r>
          </w:p>
          <w:p w:rsidR="00A6696C" w:rsidRDefault="007D4D53">
            <w:pPr>
              <w:pStyle w:val="ConsPlusNonformat"/>
              <w:jc w:val="both"/>
            </w:pPr>
            <w:hyperlink r:id="rId26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терри</w:t>
            </w:r>
            <w:r>
              <w:lastRenderedPageBreak/>
              <w:t>-</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6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министерств</w:t>
            </w:r>
            <w:r>
              <w:lastRenderedPageBreak/>
              <w:t xml:space="preserve">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6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организац</w:t>
            </w:r>
            <w:r>
              <w:lastRenderedPageBreak/>
              <w:t>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6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формы  </w:t>
            </w:r>
          </w:p>
          <w:p w:rsidR="00A6696C" w:rsidRDefault="00A6696C">
            <w:pPr>
              <w:pStyle w:val="ConsPlusNonformat"/>
              <w:jc w:val="both"/>
            </w:pPr>
            <w:r>
              <w:lastRenderedPageBreak/>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6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4" w:name="Par6211"/>
      <w:bookmarkEnd w:id="264"/>
      <w:r>
        <w:t xml:space="preserve">    &lt;*&gt; В  сводном   отчете   -  коды  заполняют  первичные  отчитывающиеся</w:t>
      </w:r>
    </w:p>
    <w:p w:rsidR="00A6696C" w:rsidRDefault="00A6696C" w:rsidP="00A6696C">
      <w:pPr>
        <w:pStyle w:val="ConsPlusNonformat"/>
        <w:jc w:val="both"/>
      </w:pPr>
      <w:r>
        <w:t>организации.</w:t>
      </w:r>
    </w:p>
    <w:p w:rsidR="00A6696C" w:rsidRDefault="00A6696C" w:rsidP="00A6696C">
      <w:pPr>
        <w:pStyle w:val="ConsPlusNonformat"/>
        <w:jc w:val="both"/>
      </w:pPr>
    </w:p>
    <w:p w:rsidR="00A6696C" w:rsidRDefault="00A6696C" w:rsidP="00A6696C">
      <w:pPr>
        <w:pStyle w:val="ConsPlusNonformat"/>
        <w:jc w:val="both"/>
      </w:pPr>
      <w:r>
        <w:t xml:space="preserve">                                  Сведения</w:t>
      </w:r>
    </w:p>
    <w:p w:rsidR="00A6696C" w:rsidRDefault="00A6696C" w:rsidP="00A6696C">
      <w:pPr>
        <w:pStyle w:val="ConsPlusNonformat"/>
        <w:jc w:val="both"/>
      </w:pPr>
      <w:r>
        <w:t xml:space="preserve">             о выполнении плана государственного ветеринарного</w:t>
      </w:r>
    </w:p>
    <w:p w:rsidR="00A6696C" w:rsidRDefault="00A6696C" w:rsidP="00A6696C">
      <w:pPr>
        <w:pStyle w:val="ConsPlusNonformat"/>
        <w:jc w:val="both"/>
      </w:pPr>
      <w:r>
        <w:t xml:space="preserve">                 мониторинга запрещенных и вредных веществ</w:t>
      </w:r>
    </w:p>
    <w:p w:rsidR="00A6696C" w:rsidRDefault="00A6696C" w:rsidP="00A6696C">
      <w:pPr>
        <w:pStyle w:val="ConsPlusNonformat"/>
        <w:jc w:val="both"/>
      </w:pPr>
      <w:r>
        <w:t xml:space="preserve">                          за ____ квартал 20__ г.</w:t>
      </w:r>
    </w:p>
    <w:p w:rsidR="00A6696C" w:rsidRDefault="00A6696C" w:rsidP="00A6696C">
      <w:pPr>
        <w:pStyle w:val="ConsPlusNonformat"/>
        <w:jc w:val="both"/>
      </w:pPr>
    </w:p>
    <w:p w:rsidR="00A6696C" w:rsidRDefault="00A6696C" w:rsidP="00A6696C">
      <w:pPr>
        <w:pStyle w:val="ConsPlusNonformat"/>
        <w:pBdr>
          <w:top w:val="single" w:sz="6" w:space="0" w:color="auto"/>
        </w:pBdr>
        <w:spacing w:before="100" w:after="100"/>
        <w:jc w:val="both"/>
        <w:rPr>
          <w:sz w:val="2"/>
          <w:szCs w:val="2"/>
        </w:rPr>
      </w:pPr>
    </w:p>
    <w:p w:rsidR="00A6696C" w:rsidRDefault="00A6696C" w:rsidP="00A6696C">
      <w:pPr>
        <w:pStyle w:val="ConsPlusNonformat"/>
        <w:jc w:val="both"/>
      </w:pPr>
      <w:r>
        <w:t xml:space="preserve">    КонсультантПлюс: примечание.</w:t>
      </w:r>
    </w:p>
    <w:p w:rsidR="00A6696C" w:rsidRDefault="00A6696C" w:rsidP="00A6696C">
      <w:pPr>
        <w:pStyle w:val="ConsPlusNonformat"/>
        <w:jc w:val="both"/>
      </w:pPr>
      <w:r>
        <w:t xml:space="preserve">    Нумерация  граф  в  таблице  дана   в    соответствии   с   </w:t>
      </w:r>
      <w:proofErr w:type="gramStart"/>
      <w:r>
        <w:t>официальным</w:t>
      </w:r>
      <w:proofErr w:type="gramEnd"/>
    </w:p>
    <w:p w:rsidR="00A6696C" w:rsidRDefault="00A6696C" w:rsidP="00A6696C">
      <w:pPr>
        <w:pStyle w:val="ConsPlusNonformat"/>
        <w:jc w:val="both"/>
      </w:pPr>
      <w:r>
        <w:t>текстом документа.</w:t>
      </w:r>
    </w:p>
    <w:p w:rsidR="00A6696C" w:rsidRDefault="00A6696C" w:rsidP="00A6696C">
      <w:pPr>
        <w:pStyle w:val="ConsPlusNormal"/>
        <w:pBdr>
          <w:top w:val="single" w:sz="6" w:space="0" w:color="auto"/>
        </w:pBdr>
        <w:spacing w:before="100" w:after="100"/>
        <w:jc w:val="both"/>
        <w:rPr>
          <w:sz w:val="2"/>
          <w:szCs w:val="2"/>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55"/>
        <w:gridCol w:w="2548"/>
        <w:gridCol w:w="637"/>
        <w:gridCol w:w="637"/>
        <w:gridCol w:w="637"/>
        <w:gridCol w:w="728"/>
        <w:gridCol w:w="637"/>
        <w:gridCol w:w="637"/>
        <w:gridCol w:w="910"/>
        <w:gridCol w:w="1183"/>
        <w:gridCol w:w="1456"/>
      </w:tblGrid>
      <w:tr w:rsidR="00A6696C">
        <w:trPr>
          <w:trHeight w:val="227"/>
        </w:trPr>
        <w:tc>
          <w:tcPr>
            <w:tcW w:w="45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proofErr w:type="gramStart"/>
            <w:r>
              <w:t>п</w:t>
            </w:r>
            <w:proofErr w:type="gramEnd"/>
            <w:r>
              <w:t>/п</w:t>
            </w:r>
          </w:p>
        </w:tc>
        <w:tc>
          <w:tcPr>
            <w:tcW w:w="254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w:t>
            </w:r>
            <w:proofErr w:type="gramStart"/>
            <w:r>
              <w:t>исследуемого</w:t>
            </w:r>
            <w:proofErr w:type="gramEnd"/>
            <w:r>
              <w:t xml:space="preserve"> </w:t>
            </w:r>
          </w:p>
          <w:p w:rsidR="00A6696C" w:rsidRDefault="00A6696C">
            <w:pPr>
              <w:pStyle w:val="ConsPlusNonformat"/>
              <w:jc w:val="both"/>
            </w:pPr>
            <w:r>
              <w:t xml:space="preserve">        показателя        </w:t>
            </w:r>
          </w:p>
        </w:tc>
        <w:tc>
          <w:tcPr>
            <w:tcW w:w="1911"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tc>
        <w:tc>
          <w:tcPr>
            <w:tcW w:w="2002" w:type="dxa"/>
            <w:gridSpan w:val="3"/>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p w:rsidR="00A6696C" w:rsidRDefault="00A6696C">
            <w:pPr>
              <w:pStyle w:val="ConsPlusNonformat"/>
              <w:jc w:val="both"/>
            </w:pPr>
            <w:r>
              <w:t xml:space="preserve">   исследований   </w:t>
            </w:r>
          </w:p>
        </w:tc>
        <w:tc>
          <w:tcPr>
            <w:tcW w:w="91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Выявлено</w:t>
            </w:r>
          </w:p>
          <w:p w:rsidR="00A6696C" w:rsidRDefault="00A6696C">
            <w:pPr>
              <w:pStyle w:val="ConsPlusNonformat"/>
              <w:jc w:val="both"/>
            </w:pPr>
            <w:r>
              <w:t xml:space="preserve">положи- </w:t>
            </w:r>
          </w:p>
          <w:p w:rsidR="00A6696C" w:rsidRDefault="00A6696C">
            <w:pPr>
              <w:pStyle w:val="ConsPlusNonformat"/>
              <w:jc w:val="both"/>
            </w:pPr>
            <w:r>
              <w:t xml:space="preserve">тельных </w:t>
            </w:r>
          </w:p>
          <w:p w:rsidR="00A6696C" w:rsidRDefault="00A6696C">
            <w:pPr>
              <w:pStyle w:val="ConsPlusNonformat"/>
              <w:jc w:val="both"/>
            </w:pPr>
            <w:r>
              <w:t xml:space="preserve">проб    </w:t>
            </w:r>
          </w:p>
          <w:p w:rsidR="00A6696C" w:rsidRDefault="00A6696C">
            <w:pPr>
              <w:pStyle w:val="ConsPlusNonformat"/>
              <w:jc w:val="both"/>
            </w:pPr>
            <w:r>
              <w:t xml:space="preserve">&lt;*&gt;     </w:t>
            </w:r>
          </w:p>
        </w:tc>
        <w:tc>
          <w:tcPr>
            <w:tcW w:w="1183"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Страна     </w:t>
            </w:r>
          </w:p>
          <w:p w:rsidR="00A6696C" w:rsidRDefault="00A6696C">
            <w:pPr>
              <w:pStyle w:val="ConsPlusNonformat"/>
              <w:jc w:val="both"/>
            </w:pPr>
            <w:r>
              <w:t xml:space="preserve">происхож-  </w:t>
            </w:r>
          </w:p>
          <w:p w:rsidR="00A6696C" w:rsidRDefault="00A6696C">
            <w:pPr>
              <w:pStyle w:val="ConsPlusNonformat"/>
              <w:jc w:val="both"/>
            </w:pPr>
            <w:r>
              <w:t xml:space="preserve">дения/     </w:t>
            </w:r>
          </w:p>
          <w:p w:rsidR="00A6696C" w:rsidRDefault="00A6696C">
            <w:pPr>
              <w:pStyle w:val="ConsPlusNonformat"/>
              <w:jc w:val="both"/>
            </w:pPr>
            <w:r>
              <w:t xml:space="preserve">Субъект РФ </w:t>
            </w:r>
          </w:p>
        </w:tc>
        <w:tc>
          <w:tcPr>
            <w:tcW w:w="1456"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w:t>
            </w:r>
          </w:p>
          <w:p w:rsidR="00A6696C" w:rsidRDefault="00A6696C">
            <w:pPr>
              <w:pStyle w:val="ConsPlusNonformat"/>
              <w:jc w:val="both"/>
            </w:pPr>
            <w:r>
              <w:t xml:space="preserve"> предприятий- </w:t>
            </w:r>
          </w:p>
          <w:p w:rsidR="00A6696C" w:rsidRDefault="00A6696C">
            <w:pPr>
              <w:pStyle w:val="ConsPlusNonformat"/>
              <w:jc w:val="both"/>
            </w:pPr>
            <w:r>
              <w:t xml:space="preserve"> поставщиков  </w:t>
            </w:r>
          </w:p>
          <w:p w:rsidR="00A6696C" w:rsidRDefault="00A6696C">
            <w:pPr>
              <w:pStyle w:val="ConsPlusNonformat"/>
              <w:jc w:val="both"/>
            </w:pPr>
            <w:r>
              <w:t xml:space="preserve">     или      </w:t>
            </w:r>
          </w:p>
          <w:p w:rsidR="00A6696C" w:rsidRDefault="00A6696C">
            <w:pPr>
              <w:pStyle w:val="ConsPlusNonformat"/>
              <w:jc w:val="both"/>
            </w:pPr>
            <w:r>
              <w:t>производителей</w:t>
            </w:r>
          </w:p>
          <w:p w:rsidR="00A6696C" w:rsidRDefault="00A6696C">
            <w:pPr>
              <w:pStyle w:val="ConsPlusNonformat"/>
              <w:jc w:val="both"/>
            </w:pPr>
            <w:r>
              <w:t xml:space="preserve">   N завода   </w:t>
            </w:r>
          </w:p>
          <w:p w:rsidR="00A6696C" w:rsidRDefault="00A6696C">
            <w:pPr>
              <w:pStyle w:val="ConsPlusNonformat"/>
              <w:jc w:val="both"/>
            </w:pPr>
            <w:r>
              <w:t xml:space="preserve">производителя </w:t>
            </w: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2548"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1911" w:type="dxa"/>
            <w:gridSpan w:val="3"/>
            <w:tcBorders>
              <w:left w:val="single" w:sz="8" w:space="0" w:color="auto"/>
              <w:bottom w:val="single" w:sz="8" w:space="0" w:color="auto"/>
              <w:right w:val="single" w:sz="8" w:space="0" w:color="auto"/>
            </w:tcBorders>
          </w:tcPr>
          <w:p w:rsidR="00A6696C" w:rsidRDefault="00A6696C">
            <w:pPr>
              <w:pStyle w:val="ConsPlusNonformat"/>
              <w:jc w:val="both"/>
            </w:pPr>
            <w:r>
              <w:t xml:space="preserve"> отобранных проб </w:t>
            </w:r>
          </w:p>
        </w:tc>
        <w:tc>
          <w:tcPr>
            <w:tcW w:w="728"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план </w:t>
            </w: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факт </w:t>
            </w: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  </w:t>
            </w:r>
          </w:p>
          <w:p w:rsidR="00A6696C" w:rsidRDefault="00A6696C">
            <w:pPr>
              <w:pStyle w:val="ConsPlusNonformat"/>
              <w:jc w:val="both"/>
            </w:pPr>
            <w:r>
              <w:t xml:space="preserve"> от  </w:t>
            </w:r>
          </w:p>
          <w:p w:rsidR="00A6696C" w:rsidRDefault="00A6696C">
            <w:pPr>
              <w:pStyle w:val="ConsPlusNonformat"/>
              <w:jc w:val="both"/>
            </w:pPr>
            <w:r>
              <w:t>плана</w:t>
            </w:r>
          </w:p>
        </w:tc>
        <w:tc>
          <w:tcPr>
            <w:tcW w:w="91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2548"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план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факт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от  </w:t>
            </w:r>
          </w:p>
          <w:p w:rsidR="00A6696C" w:rsidRDefault="00A6696C">
            <w:pPr>
              <w:pStyle w:val="ConsPlusNonformat"/>
              <w:jc w:val="both"/>
            </w:pPr>
            <w:r>
              <w:t>плана</w:t>
            </w:r>
          </w:p>
          <w:p w:rsidR="00A6696C" w:rsidRDefault="00A6696C">
            <w:pPr>
              <w:pStyle w:val="ConsPlusNonformat"/>
              <w:jc w:val="both"/>
            </w:pPr>
            <w:r>
              <w:t xml:space="preserve">  %  </w:t>
            </w:r>
          </w:p>
        </w:t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vMerge/>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9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10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11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12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Импортная продукция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w:t>
            </w:r>
            <w:proofErr w:type="gramStart"/>
            <w:r>
              <w:t xml:space="preserve">Мясо свежее, замороженное (всех видов убойных, промысловых и диких животных и птицы        </w:t>
            </w:r>
            <w:proofErr w:type="gramEnd"/>
          </w:p>
          <w:p w:rsidR="00A6696C" w:rsidRDefault="00A6696C">
            <w:pPr>
              <w:pStyle w:val="ConsPlusNonformat"/>
              <w:jc w:val="both"/>
            </w:pPr>
            <w:r>
              <w:t xml:space="preserve">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proofErr w:type="gramStart"/>
            <w:r>
              <w:t xml:space="preserve">листер.)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A (стероиды,       </w:t>
            </w:r>
            <w:proofErr w:type="gramEnd"/>
          </w:p>
          <w:p w:rsidR="00A6696C" w:rsidRDefault="00A6696C">
            <w:pPr>
              <w:pStyle w:val="ConsPlusNonformat"/>
              <w:jc w:val="both"/>
            </w:pPr>
            <w:proofErr w:type="gramStart"/>
            <w:r>
              <w:t xml:space="preserve">бета-агонисты, др.)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Субпродукты убойных животных и птицы, охлажденные, замороженные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A (стероиды,       </w:t>
            </w:r>
            <w:proofErr w:type="gramEnd"/>
          </w:p>
          <w:p w:rsidR="00A6696C" w:rsidRDefault="00A6696C">
            <w:pPr>
              <w:pStyle w:val="ConsPlusNonformat"/>
              <w:jc w:val="both"/>
            </w:pPr>
            <w:proofErr w:type="gramStart"/>
            <w:r>
              <w:t xml:space="preserve">бета-агонисты, др.)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Жир-сырец говяжий, свиной, шпик свиной, продукты переработки и др.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B3 (d) (охротоксин </w:t>
            </w:r>
            <w:proofErr w:type="gramEnd"/>
          </w:p>
          <w:p w:rsidR="00A6696C" w:rsidRDefault="00A6696C">
            <w:pPr>
              <w:pStyle w:val="ConsPlusNonformat"/>
              <w:jc w:val="both"/>
            </w:pPr>
            <w:r>
              <w:t xml:space="preserve">A)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vMerge w:val="restart"/>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Рыба живая, сырец, охлажденная, мороженая, фарш, филе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Вибрио парагемалитикус    </w:t>
            </w:r>
          </w:p>
          <w:p w:rsidR="00A6696C" w:rsidRDefault="00A6696C">
            <w:pPr>
              <w:pStyle w:val="ConsPlusNonformat"/>
              <w:jc w:val="both"/>
            </w:pPr>
            <w:r>
              <w:t xml:space="preserve">(морская рыба)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Радионуклиды (Cs-</w:t>
            </w:r>
            <w:r>
              <w:lastRenderedPageBreak/>
              <w:t xml:space="preserve">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Гистамин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ПХБ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Рыба сушеная, вяленая, соленая, пряная и др. готовая к употреблению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Патогенные                </w:t>
            </w:r>
          </w:p>
          <w:p w:rsidR="00A6696C" w:rsidRDefault="00A6696C">
            <w:pPr>
              <w:pStyle w:val="ConsPlusNonformat"/>
              <w:jc w:val="both"/>
            </w:pPr>
            <w:r>
              <w:t xml:space="preserve">в т.ч. сальмонелла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Сульфитредуц. клостридии  </w:t>
            </w:r>
          </w:p>
          <w:p w:rsidR="00A6696C" w:rsidRDefault="00A6696C">
            <w:pPr>
              <w:pStyle w:val="ConsPlusNonformat"/>
              <w:jc w:val="both"/>
            </w:pPr>
            <w:proofErr w:type="gramStart"/>
            <w:r>
              <w:t>(для продукции в вакуумной</w:t>
            </w:r>
            <w:proofErr w:type="gramEnd"/>
          </w:p>
          <w:p w:rsidR="00A6696C" w:rsidRDefault="00A6696C">
            <w:pPr>
              <w:pStyle w:val="ConsPlusNonformat"/>
              <w:jc w:val="both"/>
            </w:pPr>
            <w:r>
              <w:t xml:space="preserve">упаковке)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Дрожжи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Плесень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Бен</w:t>
            </w:r>
            <w:proofErr w:type="gramStart"/>
            <w:r>
              <w:t>з(</w:t>
            </w:r>
            <w:proofErr w:type="gramEnd"/>
            <w:r>
              <w:t xml:space="preserve">а)пирен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НДМА и НДЭА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Нерыбные объекты промысла и продукты их переработки, земноводные, пресмыкающиеся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Патогенные                </w:t>
            </w:r>
          </w:p>
          <w:p w:rsidR="00A6696C" w:rsidRDefault="00A6696C">
            <w:pPr>
              <w:pStyle w:val="ConsPlusNonformat"/>
              <w:jc w:val="both"/>
            </w:pPr>
            <w:r>
              <w:t xml:space="preserve">в т.ч. сальмонеллы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Сульфитредуц. клостридии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Вибрио парагемалитикус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энтерококки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Бен</w:t>
            </w:r>
            <w:proofErr w:type="gramStart"/>
            <w:r>
              <w:t>з(</w:t>
            </w:r>
            <w:proofErr w:type="gramEnd"/>
            <w:r>
              <w:t xml:space="preserve">а)пирен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НДМА и НДЭА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Радионуклиды              </w:t>
            </w:r>
          </w:p>
          <w:p w:rsidR="00A6696C" w:rsidRDefault="00A6696C">
            <w:pPr>
              <w:pStyle w:val="ConsPlusNonformat"/>
              <w:jc w:val="both"/>
            </w:pPr>
            <w:r>
              <w:t xml:space="preserve">(Cs-137, Sr-90)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Молоко и молочные продукты (молоко-сырье, </w:t>
            </w:r>
            <w:proofErr w:type="gramStart"/>
            <w:r>
              <w:t>сливки-сырье</w:t>
            </w:r>
            <w:proofErr w:type="gramEnd"/>
            <w:r>
              <w:t xml:space="preserve">, сыворотка молочная)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vMerge w:val="restart"/>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c>
          <w:tcPr>
            <w:tcW w:w="455" w:type="dxa"/>
            <w:vMerge/>
            <w:tcBorders>
              <w:left w:val="single" w:sz="8" w:space="0" w:color="auto"/>
              <w:bottom w:val="single" w:sz="8" w:space="0" w:color="auto"/>
              <w:right w:val="single" w:sz="8" w:space="0" w:color="auto"/>
            </w:tcBorders>
          </w:tcPr>
          <w:p w:rsidR="00A6696C" w:rsidRDefault="00A6696C">
            <w:pPr>
              <w:pStyle w:val="ConsPlusNormal"/>
              <w:pBdr>
                <w:top w:val="single" w:sz="6" w:space="0" w:color="auto"/>
              </w:pBdr>
              <w:spacing w:before="100" w:after="100"/>
              <w:jc w:val="both"/>
              <w:rPr>
                <w:sz w:val="2"/>
                <w:szCs w:val="2"/>
              </w:rPr>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Патогенные                </w:t>
            </w:r>
          </w:p>
          <w:p w:rsidR="00A6696C" w:rsidRDefault="00A6696C">
            <w:pPr>
              <w:pStyle w:val="ConsPlusNonformat"/>
              <w:jc w:val="both"/>
            </w:pPr>
            <w:r>
              <w:t xml:space="preserve">(сальмонелы + 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Соматические клетки       </w:t>
            </w:r>
          </w:p>
          <w:p w:rsidR="00A6696C" w:rsidRDefault="00A6696C">
            <w:pPr>
              <w:pStyle w:val="ConsPlusNonformat"/>
              <w:jc w:val="both"/>
            </w:pPr>
            <w:r>
              <w:t xml:space="preserve">(сырое молоко)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Ингибирующие вещества     </w:t>
            </w:r>
          </w:p>
          <w:p w:rsidR="00A6696C" w:rsidRDefault="00A6696C">
            <w:pPr>
              <w:pStyle w:val="ConsPlusNonformat"/>
              <w:jc w:val="both"/>
            </w:pPr>
            <w:r>
              <w:t xml:space="preserve">(сырое молоко)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(d)             </w:t>
            </w:r>
          </w:p>
          <w:p w:rsidR="00A6696C" w:rsidRDefault="00A6696C">
            <w:pPr>
              <w:pStyle w:val="ConsPlusNonformat"/>
              <w:jc w:val="both"/>
            </w:pPr>
            <w:r>
              <w:t xml:space="preserve">(афлотоксин B1)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Мед и продукты пчеловодства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Корма растительного и животного происхождения, кормовые добавки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Сальмонеллы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анаэробы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Группа</w:t>
            </w:r>
            <w:proofErr w:type="gramStart"/>
            <w:r>
              <w:t xml:space="preserve"> В</w:t>
            </w:r>
            <w:proofErr w:type="gramEnd"/>
            <w:r>
              <w:t xml:space="preserve">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3"/>
            </w:pPr>
            <w:r>
              <w:t xml:space="preserve">                                      Отечественная продукция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w:t>
            </w:r>
            <w:proofErr w:type="gramStart"/>
            <w:r>
              <w:t xml:space="preserve">Мясо свежее, замороженное (всех видов убойных, промысловых и диких животных и птицы        </w:t>
            </w:r>
            <w:proofErr w:type="gramEnd"/>
          </w:p>
          <w:p w:rsidR="00A6696C" w:rsidRDefault="00A6696C">
            <w:pPr>
              <w:pStyle w:val="ConsPlusNonformat"/>
              <w:jc w:val="both"/>
            </w:pPr>
            <w:r>
              <w:t xml:space="preserve">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proofErr w:type="gramStart"/>
            <w:r>
              <w:t xml:space="preserve">листер.)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A (стероиды,       </w:t>
            </w:r>
            <w:proofErr w:type="gramEnd"/>
          </w:p>
          <w:p w:rsidR="00A6696C" w:rsidRDefault="00A6696C">
            <w:pPr>
              <w:pStyle w:val="ConsPlusNonformat"/>
              <w:jc w:val="both"/>
            </w:pPr>
            <w:proofErr w:type="gramStart"/>
            <w:r>
              <w:t xml:space="preserve">бета-агонисты, др.)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Субпродукты убойных животных и птицы, охлажденные, замороженные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A (стероиды,       </w:t>
            </w:r>
            <w:proofErr w:type="gramEnd"/>
          </w:p>
          <w:p w:rsidR="00A6696C" w:rsidRDefault="00A6696C">
            <w:pPr>
              <w:pStyle w:val="ConsPlusNonformat"/>
              <w:jc w:val="both"/>
            </w:pPr>
            <w:proofErr w:type="gramStart"/>
            <w:r>
              <w:t xml:space="preserve">бета-агонисты, др.)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Жир-сырец говяжий, свиной, шпик свиной, продукты переработки и др.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lastRenderedPageBreak/>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(d)             </w:t>
            </w:r>
          </w:p>
          <w:p w:rsidR="00A6696C" w:rsidRDefault="00A6696C">
            <w:pPr>
              <w:pStyle w:val="ConsPlusNonformat"/>
              <w:jc w:val="both"/>
            </w:pPr>
            <w:r>
              <w:t xml:space="preserve">(охротоксин 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Рыба живая, сырец, охлажденная, мороженая, фарш, филе и продукты переработки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(сальмонеллы + </w:t>
            </w:r>
            <w:proofErr w:type="gramEnd"/>
          </w:p>
          <w:p w:rsidR="00A6696C" w:rsidRDefault="00A6696C">
            <w:pPr>
              <w:pStyle w:val="ConsPlusNonformat"/>
              <w:jc w:val="both"/>
            </w:pPr>
            <w:r>
              <w:t xml:space="preserve">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Вибрио парагемалитикус    </w:t>
            </w:r>
          </w:p>
          <w:p w:rsidR="00A6696C" w:rsidRDefault="00A6696C">
            <w:pPr>
              <w:pStyle w:val="ConsPlusNonformat"/>
              <w:jc w:val="both"/>
            </w:pPr>
            <w:r>
              <w:t xml:space="preserve">(рыба морская)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Гистамин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(а) ПХБ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Рыба сушеная, вяленая, соленая, пряная и др. готовая к употреблению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Патогенные                </w:t>
            </w:r>
          </w:p>
          <w:p w:rsidR="00A6696C" w:rsidRDefault="00A6696C">
            <w:pPr>
              <w:pStyle w:val="ConsPlusNonformat"/>
              <w:jc w:val="both"/>
            </w:pPr>
            <w:r>
              <w:t xml:space="preserve">в т.ч. сальмонелла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Сульфитредуц. клостридии  </w:t>
            </w:r>
          </w:p>
          <w:p w:rsidR="00A6696C" w:rsidRDefault="00A6696C">
            <w:pPr>
              <w:pStyle w:val="ConsPlusNonformat"/>
              <w:jc w:val="both"/>
            </w:pPr>
            <w:proofErr w:type="gramStart"/>
            <w:r>
              <w:t>(для продукции в вакуумной</w:t>
            </w:r>
            <w:proofErr w:type="gramEnd"/>
          </w:p>
          <w:p w:rsidR="00A6696C" w:rsidRDefault="00A6696C">
            <w:pPr>
              <w:pStyle w:val="ConsPlusNonformat"/>
              <w:jc w:val="both"/>
            </w:pPr>
            <w:r>
              <w:t xml:space="preserve">упаковке)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Дрожжи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Плесень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Бен</w:t>
            </w:r>
            <w:proofErr w:type="gramStart"/>
            <w:r>
              <w:t>з(</w:t>
            </w:r>
            <w:proofErr w:type="gramEnd"/>
            <w:r>
              <w:t xml:space="preserve">а)пирен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НДМА и НДЭА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Нерыбные объекты промысла и продукты их переработки, земноводные, пресмыкающиеся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КМАФАиМ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Патогенные (в т.ч.        </w:t>
            </w:r>
            <w:proofErr w:type="gramEnd"/>
          </w:p>
          <w:p w:rsidR="00A6696C" w:rsidRDefault="00A6696C">
            <w:pPr>
              <w:pStyle w:val="ConsPlusNonformat"/>
              <w:jc w:val="both"/>
            </w:pPr>
            <w:r>
              <w:t xml:space="preserve">сальмонеллы лист.)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Сульфитредуц. клостридии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Стафилококк золотистый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Вибрио парагемалитикус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Энтерококки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Бен</w:t>
            </w:r>
            <w:proofErr w:type="gramStart"/>
            <w:r>
              <w:t>з(</w:t>
            </w:r>
            <w:proofErr w:type="gramEnd"/>
            <w:r>
              <w:t xml:space="preserve">а)пирен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НДМА и НДЭА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Радионуклиды              </w:t>
            </w:r>
          </w:p>
          <w:p w:rsidR="00A6696C" w:rsidRDefault="00A6696C">
            <w:pPr>
              <w:pStyle w:val="ConsPlusNonformat"/>
              <w:jc w:val="both"/>
            </w:pPr>
            <w:r>
              <w:t xml:space="preserve">(Cs-137, Sr-90)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Молоко и молочные продукты (молоко-сырье, </w:t>
            </w:r>
            <w:proofErr w:type="gramStart"/>
            <w:r>
              <w:t>сливки-сырье</w:t>
            </w:r>
            <w:proofErr w:type="gramEnd"/>
            <w:r>
              <w:t xml:space="preserve">, сыворотка молочная)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КМАФАнМ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Патогенные                </w:t>
            </w:r>
          </w:p>
          <w:p w:rsidR="00A6696C" w:rsidRDefault="00A6696C">
            <w:pPr>
              <w:pStyle w:val="ConsPlusNonformat"/>
              <w:jc w:val="both"/>
            </w:pPr>
            <w:r>
              <w:t xml:space="preserve">в т.ч. сальмонеллы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Соматические клетки       </w:t>
            </w:r>
          </w:p>
          <w:p w:rsidR="00A6696C" w:rsidRDefault="00A6696C">
            <w:pPr>
              <w:pStyle w:val="ConsPlusNonformat"/>
              <w:jc w:val="both"/>
            </w:pPr>
            <w:r>
              <w:t xml:space="preserve">(сырое молоко)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Ингибирующие вещества     </w:t>
            </w:r>
          </w:p>
          <w:p w:rsidR="00A6696C" w:rsidRDefault="00A6696C">
            <w:pPr>
              <w:pStyle w:val="ConsPlusNonformat"/>
              <w:jc w:val="both"/>
            </w:pPr>
            <w:r>
              <w:t xml:space="preserve">(сырое молоко)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Группа B3 (d) (афлотоксин </w:t>
            </w:r>
            <w:proofErr w:type="gramEnd"/>
          </w:p>
          <w:p w:rsidR="00A6696C" w:rsidRDefault="00A6696C">
            <w:pPr>
              <w:pStyle w:val="ConsPlusNonformat"/>
              <w:jc w:val="both"/>
            </w:pPr>
            <w:proofErr w:type="gramStart"/>
            <w:r>
              <w:t xml:space="preserve">B1)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Мед и продукты пчеловодства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0" w:type="dxa"/>
            <w:gridSpan w:val="10"/>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Корма растительного и животного происхождения, кормовые добавки                  </w:t>
            </w: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КМАФАнМ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БГКП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Сальмонеллы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Анаэробы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Протей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(a, b, c, e)    </w:t>
            </w:r>
          </w:p>
          <w:p w:rsidR="00A6696C" w:rsidRDefault="00A6696C">
            <w:pPr>
              <w:pStyle w:val="ConsPlusNonformat"/>
              <w:jc w:val="both"/>
            </w:pPr>
            <w:r>
              <w:t xml:space="preserve">Токсич. элементы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 (B1; B2)         </w:t>
            </w:r>
          </w:p>
          <w:p w:rsidR="00A6696C" w:rsidRDefault="00A6696C">
            <w:pPr>
              <w:pStyle w:val="ConsPlusNonformat"/>
              <w:jc w:val="both"/>
            </w:pPr>
            <w:r>
              <w:t xml:space="preserve">Антибиотики и др.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Группа B3 (f) Пестициды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proofErr w:type="gramStart"/>
            <w:r>
              <w:t xml:space="preserve">Радионуклиды (Cs-137,     </w:t>
            </w:r>
            <w:proofErr w:type="gramEnd"/>
          </w:p>
          <w:p w:rsidR="00A6696C" w:rsidRDefault="00A6696C">
            <w:pPr>
              <w:pStyle w:val="ConsPlusNonformat"/>
              <w:jc w:val="both"/>
            </w:pPr>
            <w:proofErr w:type="gramStart"/>
            <w:r>
              <w:t xml:space="preserve">Sr-90)                    </w:t>
            </w:r>
            <w:proofErr w:type="gramEnd"/>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другие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Итого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ВСЕГО: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Мето</w:t>
            </w:r>
            <w:proofErr w:type="gramStart"/>
            <w:r>
              <w:t>д(</w:t>
            </w:r>
            <w:proofErr w:type="gramEnd"/>
            <w:r>
              <w:t>-ы) исследования (Наименование использованных методов  исследования</w:t>
            </w:r>
          </w:p>
          <w:p w:rsidR="00A6696C" w:rsidRDefault="00A6696C">
            <w:pPr>
              <w:pStyle w:val="ConsPlusNonformat"/>
              <w:jc w:val="both"/>
            </w:pPr>
            <w:r>
              <w:t>на каждый показатель безопасности) ______________________________________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Примечания </w:t>
            </w:r>
            <w:hyperlink w:anchor="Par6737" w:history="1">
              <w:r>
                <w:rPr>
                  <w:color w:val="0000FF"/>
                </w:rPr>
                <w:t>&lt;1&gt;</w:t>
              </w:r>
            </w:hyperlink>
            <w:r>
              <w:t xml:space="preserve"> __________________________________________________________</w:t>
            </w:r>
          </w:p>
          <w:p w:rsidR="00A6696C" w:rsidRDefault="00A6696C">
            <w:pPr>
              <w:pStyle w:val="ConsPlusNonformat"/>
              <w:jc w:val="both"/>
            </w:pPr>
            <w:r>
              <w:t>_________________________________________________________________________</w:t>
            </w:r>
          </w:p>
        </w:tc>
      </w:tr>
      <w:tr w:rsidR="00A6696C">
        <w:trPr>
          <w:trHeight w:val="227"/>
        </w:trPr>
        <w:tc>
          <w:tcPr>
            <w:tcW w:w="682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Заключение </w:t>
            </w:r>
            <w:hyperlink w:anchor="Par6739" w:history="1">
              <w:r>
                <w:rPr>
                  <w:color w:val="0000FF"/>
                </w:rPr>
                <w:t>&lt;2&gt;</w:t>
              </w:r>
            </w:hyperlink>
            <w:r>
              <w:t xml:space="preserve"> __________________________________________________________</w:t>
            </w: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5" w:name="Par6737"/>
      <w:bookmarkEnd w:id="265"/>
      <w:r>
        <w:t xml:space="preserve">    Ссылки:  &lt;1</w:t>
      </w:r>
      <w:proofErr w:type="gramStart"/>
      <w:r>
        <w:t>&gt;    У</w:t>
      </w:r>
      <w:proofErr w:type="gramEnd"/>
      <w:r>
        <w:t>казывают    использованные    дополнительные    методы</w:t>
      </w:r>
    </w:p>
    <w:p w:rsidR="00A6696C" w:rsidRDefault="00A6696C" w:rsidP="00A6696C">
      <w:pPr>
        <w:pStyle w:val="ConsPlusNonformat"/>
        <w:jc w:val="both"/>
      </w:pPr>
      <w:r>
        <w:t>исследования, другую вспомогательную информацию.</w:t>
      </w:r>
    </w:p>
    <w:p w:rsidR="00A6696C" w:rsidRDefault="00A6696C" w:rsidP="00A6696C">
      <w:pPr>
        <w:pStyle w:val="ConsPlusNonformat"/>
        <w:jc w:val="both"/>
      </w:pPr>
      <w:bookmarkStart w:id="266" w:name="Par6739"/>
      <w:bookmarkEnd w:id="266"/>
      <w:r>
        <w:t xml:space="preserve">    &lt;2</w:t>
      </w:r>
      <w:proofErr w:type="gramStart"/>
      <w:r>
        <w:t>&gt;     В</w:t>
      </w:r>
      <w:proofErr w:type="gramEnd"/>
      <w:r>
        <w:t xml:space="preserve">  заключении  указывают общее количество положительных проб по</w:t>
      </w:r>
    </w:p>
    <w:p w:rsidR="00A6696C" w:rsidRDefault="00A6696C" w:rsidP="00A6696C">
      <w:pPr>
        <w:pStyle w:val="ConsPlusNonformat"/>
        <w:jc w:val="both"/>
      </w:pPr>
      <w:r>
        <w:t>показателям, суммарную массу исследованных партий продукции по видам.</w:t>
      </w:r>
    </w:p>
    <w:p w:rsidR="00A6696C" w:rsidRDefault="00A6696C" w:rsidP="00A6696C">
      <w:pPr>
        <w:pStyle w:val="ConsPlusNonformat"/>
        <w:jc w:val="both"/>
      </w:pPr>
    </w:p>
    <w:p w:rsidR="00A6696C" w:rsidRDefault="00A6696C" w:rsidP="00A6696C">
      <w:pPr>
        <w:pStyle w:val="ConsPlusNonformat"/>
        <w:jc w:val="both"/>
      </w:pPr>
      <w:r>
        <w:t>Руководитель      ___________________ _____________</w:t>
      </w:r>
    </w:p>
    <w:p w:rsidR="00A6696C" w:rsidRDefault="00A6696C" w:rsidP="00A6696C">
      <w:pPr>
        <w:pStyle w:val="ConsPlusNonformat"/>
        <w:jc w:val="both"/>
      </w:pPr>
      <w:r>
        <w:t>организации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 ________________________ ______________________ _________</w:t>
      </w:r>
    </w:p>
    <w:p w:rsidR="00A6696C" w:rsidRDefault="00A6696C" w:rsidP="00A6696C">
      <w:pPr>
        <w:pStyle w:val="ConsPlusNonformat"/>
        <w:jc w:val="both"/>
      </w:pPr>
      <w:proofErr w:type="gramStart"/>
      <w:r>
        <w:t>ответственное</w:t>
      </w:r>
      <w:proofErr w:type="gramEnd"/>
      <w:r>
        <w:t xml:space="preserve"> за       (должность)               (Ф.И.О.)        (подпись)</w:t>
      </w:r>
    </w:p>
    <w:p w:rsidR="00A6696C" w:rsidRDefault="00A6696C" w:rsidP="00A6696C">
      <w:pPr>
        <w:pStyle w:val="ConsPlusNonformat"/>
        <w:jc w:val="both"/>
      </w:pPr>
      <w:r>
        <w:t>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 xml:space="preserve">Сведения по форме 4-вет Г представляются районными, межрайонными, зональными ветеринарными лабораториями, диагностическими отделами в течение 5 дней после отчетного периода - ветеринарным лабораториям субъектов Российской Федерации, межобластным ветеринарным лабораториям (если межобластные ветеринарные лаборатории выполняют функции субъектовых ветеринарных лабораторий). </w:t>
      </w:r>
      <w:r>
        <w:lastRenderedPageBreak/>
        <w:t>Ветеринарные лаборатории субъектов Российской Федерации, межобластные ветеринарные лаборатории, референс-центры в течение 15 дней после отчетного периода направляют сведения в ФГУ Центральная научно-методическая ветеринарная лаборатория.</w:t>
      </w:r>
    </w:p>
    <w:p w:rsidR="00A6696C" w:rsidRDefault="00A6696C" w:rsidP="00A6696C">
      <w:pPr>
        <w:pStyle w:val="ConsPlusNormal"/>
        <w:ind w:firstLine="540"/>
        <w:jc w:val="both"/>
      </w:pPr>
      <w:r>
        <w:t>Копия отчета направляется в Управление ветеринарии субъекта Российской Федерации.</w:t>
      </w:r>
    </w:p>
    <w:p w:rsidR="00A6696C" w:rsidRDefault="00A6696C" w:rsidP="00A6696C">
      <w:pPr>
        <w:pStyle w:val="ConsPlusNormal"/>
        <w:ind w:firstLine="540"/>
        <w:jc w:val="both"/>
      </w:pPr>
      <w:r>
        <w:t>1. В графе 1 - порядковый номер.</w:t>
      </w:r>
    </w:p>
    <w:p w:rsidR="00A6696C" w:rsidRDefault="00A6696C" w:rsidP="00A6696C">
      <w:pPr>
        <w:pStyle w:val="ConsPlusNormal"/>
        <w:ind w:firstLine="540"/>
        <w:jc w:val="both"/>
      </w:pPr>
      <w:r>
        <w:t>2. В графе 2 указывается наименование показателя.</w:t>
      </w:r>
    </w:p>
    <w:p w:rsidR="00A6696C" w:rsidRDefault="00A6696C" w:rsidP="00A6696C">
      <w:pPr>
        <w:pStyle w:val="ConsPlusNormal"/>
        <w:ind w:firstLine="540"/>
        <w:jc w:val="both"/>
      </w:pPr>
      <w:r>
        <w:t>3. В графе 3 указывается количество проб, отобранных по плану.</w:t>
      </w:r>
    </w:p>
    <w:p w:rsidR="00A6696C" w:rsidRDefault="00A6696C" w:rsidP="00A6696C">
      <w:pPr>
        <w:pStyle w:val="ConsPlusNormal"/>
        <w:ind w:firstLine="540"/>
        <w:jc w:val="both"/>
      </w:pPr>
      <w:r>
        <w:t>4. В графе 4 указывается фактическое количество отобранных проб.</w:t>
      </w:r>
    </w:p>
    <w:p w:rsidR="00A6696C" w:rsidRDefault="00A6696C" w:rsidP="00A6696C">
      <w:pPr>
        <w:pStyle w:val="ConsPlusNormal"/>
        <w:ind w:firstLine="540"/>
        <w:jc w:val="both"/>
      </w:pPr>
      <w:r>
        <w:t>5. В графе 5 указывается процент выполнения плана.</w:t>
      </w:r>
    </w:p>
    <w:p w:rsidR="00A6696C" w:rsidRDefault="00A6696C" w:rsidP="00A6696C">
      <w:pPr>
        <w:pStyle w:val="ConsPlusNormal"/>
        <w:ind w:firstLine="540"/>
        <w:jc w:val="both"/>
      </w:pPr>
      <w:r>
        <w:t>6. В графах 7 - 9 указывается количество запланированных и фактически выполненных исследований.</w:t>
      </w:r>
    </w:p>
    <w:p w:rsidR="00A6696C" w:rsidRDefault="00A6696C" w:rsidP="00A6696C">
      <w:pPr>
        <w:pStyle w:val="ConsPlusNormal"/>
        <w:ind w:firstLine="540"/>
        <w:jc w:val="both"/>
      </w:pPr>
      <w:r>
        <w:t>7. В графе 10 указывается количество положительных результатов.</w:t>
      </w:r>
    </w:p>
    <w:p w:rsidR="00A6696C" w:rsidRDefault="00A6696C" w:rsidP="00A6696C">
      <w:pPr>
        <w:pStyle w:val="ConsPlusNormal"/>
        <w:ind w:firstLine="540"/>
        <w:jc w:val="both"/>
      </w:pPr>
      <w:r>
        <w:t>8. В графе 11 указывается страна происхождения продукта, по которому был получен положительный результат.</w:t>
      </w:r>
    </w:p>
    <w:p w:rsidR="00A6696C" w:rsidRDefault="00A6696C" w:rsidP="00A6696C">
      <w:pPr>
        <w:pStyle w:val="ConsPlusNormal"/>
        <w:ind w:firstLine="540"/>
        <w:jc w:val="both"/>
      </w:pPr>
      <w:r>
        <w:t>9. В графе 12 указывается предприятие-изготовитель данного продукта, по которому был получен положительный результат.</w:t>
      </w:r>
    </w:p>
    <w:p w:rsidR="00A6696C" w:rsidRDefault="00A6696C" w:rsidP="00A6696C">
      <w:pPr>
        <w:pStyle w:val="ConsPlusNormal"/>
        <w:ind w:firstLine="540"/>
        <w:jc w:val="both"/>
      </w:pPr>
      <w:r>
        <w:t>10. В методах исследований указывают наименование использованных методик на каждый показатель безопасности.</w:t>
      </w:r>
    </w:p>
    <w:p w:rsidR="00A6696C" w:rsidRDefault="00A6696C" w:rsidP="00A6696C">
      <w:pPr>
        <w:pStyle w:val="ConsPlusNormal"/>
        <w:ind w:firstLine="540"/>
        <w:jc w:val="both"/>
      </w:pPr>
      <w:r>
        <w:t>11. В примечаниях указывают наименования дополнительно использованных методик.</w:t>
      </w:r>
    </w:p>
    <w:p w:rsidR="00A6696C" w:rsidRDefault="00A6696C" w:rsidP="00A6696C">
      <w:pPr>
        <w:pStyle w:val="ConsPlusNormal"/>
        <w:ind w:firstLine="540"/>
        <w:jc w:val="both"/>
      </w:pPr>
      <w:r>
        <w:t>12. В заключении количество положительных проб по показателям массы партии и рекомендации по обращению с продукцией.</w:t>
      </w:r>
    </w:p>
    <w:p w:rsidR="00A6696C" w:rsidRDefault="00A6696C" w:rsidP="00A6696C">
      <w:pPr>
        <w:pStyle w:val="ConsPlusNormal"/>
        <w:ind w:firstLine="540"/>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7" w:name="Par6783"/>
      <w:bookmarkEnd w:id="267"/>
      <w:r>
        <w:t xml:space="preserve">     │ СВЕДЕНИЯ О ВЕТЕРИНАРНО-САНИТАРНОЙ ЭКСПЕРТИЗЕ СЫРЬЯ И ПРОДУКТОВ │</w:t>
      </w:r>
    </w:p>
    <w:p w:rsidR="00A6696C" w:rsidRDefault="00A6696C" w:rsidP="00A6696C">
      <w:pPr>
        <w:pStyle w:val="ConsPlusNonformat"/>
        <w:jc w:val="both"/>
      </w:pPr>
      <w:r>
        <w:t xml:space="preserve">     │                    ЖИВОТНОГО ПРОИСХОЖДЕНИЯ                     │</w:t>
      </w:r>
    </w:p>
    <w:p w:rsidR="00A6696C" w:rsidRDefault="00A6696C" w:rsidP="00A6696C">
      <w:pPr>
        <w:pStyle w:val="ConsPlusNonformat"/>
        <w:jc w:val="both"/>
      </w:pPr>
      <w:r>
        <w:t xml:space="preserve">     │                   за ____ полугодие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5-вет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│Юридические  лица,   их   обособленные│             │  ┌─────────────────┐</w:t>
      </w:r>
    </w:p>
    <w:p w:rsidR="00A6696C" w:rsidRDefault="00A6696C" w:rsidP="00A6696C">
      <w:pPr>
        <w:pStyle w:val="ConsPlusNonformat"/>
        <w:jc w:val="both"/>
      </w:pPr>
      <w:r>
        <w:t xml:space="preserve">│подразделения,  осуществляющие  осмотр│             │  │   </w:t>
      </w:r>
      <w:proofErr w:type="gramStart"/>
      <w:r>
        <w:t>Полугодовая</w:t>
      </w:r>
      <w:proofErr w:type="gramEnd"/>
      <w:r>
        <w:t xml:space="preserve">   │</w:t>
      </w:r>
    </w:p>
    <w:p w:rsidR="00A6696C" w:rsidRDefault="00A6696C" w:rsidP="00A6696C">
      <w:pPr>
        <w:pStyle w:val="ConsPlusNonformat"/>
        <w:jc w:val="both"/>
      </w:pPr>
      <w:r>
        <w:t>│убойных  животных  и  ветсанэкспертизу│             │  └─────────────────┘</w:t>
      </w:r>
    </w:p>
    <w:p w:rsidR="00A6696C" w:rsidRDefault="00A6696C" w:rsidP="00A6696C">
      <w:pPr>
        <w:pStyle w:val="ConsPlusNonformat"/>
        <w:jc w:val="both"/>
      </w:pPr>
      <w:r>
        <w:t>│продукции  животного  и  растительного│             │</w:t>
      </w:r>
    </w:p>
    <w:p w:rsidR="00A6696C" w:rsidRDefault="00A6696C" w:rsidP="00A6696C">
      <w:pPr>
        <w:pStyle w:val="ConsPlusNonformat"/>
        <w:jc w:val="both"/>
      </w:pPr>
      <w:proofErr w:type="gramStart"/>
      <w:r>
        <w:t>│происхождения (хозяйства, организации,│             │</w:t>
      </w:r>
      <w:proofErr w:type="gramEnd"/>
    </w:p>
    <w:p w:rsidR="00A6696C" w:rsidRDefault="00A6696C" w:rsidP="00A6696C">
      <w:pPr>
        <w:pStyle w:val="ConsPlusNonformat"/>
        <w:jc w:val="both"/>
      </w:pPr>
      <w:r>
        <w:t>│перерабатывающие          предприятия,│             │</w:t>
      </w:r>
    </w:p>
    <w:p w:rsidR="00A6696C" w:rsidRDefault="00A6696C" w:rsidP="00A6696C">
      <w:pPr>
        <w:pStyle w:val="ConsPlusNonformat"/>
        <w:jc w:val="both"/>
      </w:pPr>
      <w:r>
        <w:t>│хладобойни,            хладокомбинаты,│             │</w:t>
      </w:r>
    </w:p>
    <w:p w:rsidR="00A6696C" w:rsidRDefault="00A6696C" w:rsidP="00A6696C">
      <w:pPr>
        <w:pStyle w:val="ConsPlusNonformat"/>
        <w:jc w:val="both"/>
      </w:pPr>
      <w:r>
        <w:t xml:space="preserve">│лаборатории    ветсанэкспертизы     </w:t>
      </w:r>
      <w:proofErr w:type="gramStart"/>
      <w:r>
        <w:t>на</w:t>
      </w:r>
      <w:proofErr w:type="gramEnd"/>
      <w:r>
        <w:t>│             │</w:t>
      </w:r>
    </w:p>
    <w:p w:rsidR="00A6696C" w:rsidRDefault="00A6696C" w:rsidP="00A6696C">
      <w:pPr>
        <w:pStyle w:val="ConsPlusNonformat"/>
        <w:jc w:val="both"/>
      </w:pPr>
      <w:r>
        <w:t>│</w:t>
      </w:r>
      <w:proofErr w:type="gramStart"/>
      <w:r>
        <w:t>рынках</w:t>
      </w:r>
      <w:proofErr w:type="gramEnd"/>
      <w:r>
        <w:t>)                               │             │</w:t>
      </w:r>
    </w:p>
    <w:p w:rsidR="00A6696C" w:rsidRDefault="00A6696C" w:rsidP="00A6696C">
      <w:pPr>
        <w:pStyle w:val="ConsPlusNonformat"/>
        <w:jc w:val="both"/>
      </w:pPr>
      <w:r>
        <w:t>│- станциям   по   борьбе  с  болезнями│ на 10 день  │</w:t>
      </w:r>
    </w:p>
    <w:p w:rsidR="00A6696C" w:rsidRDefault="00A6696C" w:rsidP="00A6696C">
      <w:pPr>
        <w:pStyle w:val="ConsPlusNonformat"/>
        <w:jc w:val="both"/>
      </w:pPr>
      <w:r>
        <w:t>│животных (СББЖ);                      │    после    │</w:t>
      </w:r>
    </w:p>
    <w:p w:rsidR="00A6696C" w:rsidRDefault="00A6696C" w:rsidP="00A6696C">
      <w:pPr>
        <w:pStyle w:val="ConsPlusNonformat"/>
        <w:jc w:val="both"/>
      </w:pPr>
      <w:r>
        <w:t>│                                      │  отчетного  │</w:t>
      </w:r>
    </w:p>
    <w:p w:rsidR="00A6696C" w:rsidRDefault="00A6696C" w:rsidP="00A6696C">
      <w:pPr>
        <w:pStyle w:val="ConsPlusNonformat"/>
        <w:jc w:val="both"/>
      </w:pPr>
      <w:r>
        <w:t>│                                      │   периода   │</w:t>
      </w:r>
    </w:p>
    <w:p w:rsidR="00A6696C" w:rsidRDefault="00A6696C" w:rsidP="00A6696C">
      <w:pPr>
        <w:pStyle w:val="ConsPlusNonformat"/>
        <w:jc w:val="both"/>
      </w:pPr>
      <w:r>
        <w:t>│                                      │             │</w:t>
      </w:r>
    </w:p>
    <w:p w:rsidR="00A6696C" w:rsidRDefault="00A6696C" w:rsidP="00A6696C">
      <w:pPr>
        <w:pStyle w:val="ConsPlusNonformat"/>
        <w:jc w:val="both"/>
      </w:pPr>
      <w:r>
        <w:t>│СББЖ                                  │             │</w:t>
      </w:r>
    </w:p>
    <w:p w:rsidR="00A6696C" w:rsidRDefault="00A6696C" w:rsidP="00A6696C">
      <w:pPr>
        <w:pStyle w:val="ConsPlusNonformat"/>
        <w:jc w:val="both"/>
      </w:pPr>
      <w:r>
        <w:t xml:space="preserve">│- Федеральным органам   </w:t>
      </w:r>
      <w:proofErr w:type="gramStart"/>
      <w:r>
        <w:t>исполнительной</w:t>
      </w:r>
      <w:proofErr w:type="gramEnd"/>
      <w:r>
        <w:t>│ на 20 день  │</w:t>
      </w:r>
    </w:p>
    <w:p w:rsidR="00A6696C" w:rsidRDefault="00A6696C" w:rsidP="00A6696C">
      <w:pPr>
        <w:pStyle w:val="ConsPlusNonformat"/>
        <w:jc w:val="both"/>
      </w:pPr>
      <w:r>
        <w:t>│власти субъектов Российской  Федерации│    после    │</w:t>
      </w:r>
    </w:p>
    <w:p w:rsidR="00A6696C" w:rsidRDefault="00A6696C" w:rsidP="00A6696C">
      <w:pPr>
        <w:pStyle w:val="ConsPlusNonformat"/>
        <w:jc w:val="both"/>
      </w:pPr>
      <w:r>
        <w:t xml:space="preserve">│в области ветеринарии;                │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                                      │             │</w:t>
      </w:r>
    </w:p>
    <w:p w:rsidR="00A6696C" w:rsidRDefault="00A6696C" w:rsidP="00A6696C">
      <w:pPr>
        <w:pStyle w:val="ConsPlusNonformat"/>
        <w:jc w:val="both"/>
      </w:pPr>
      <w:r>
        <w:t xml:space="preserve">│Федеральные   органы    </w:t>
      </w:r>
      <w:proofErr w:type="gramStart"/>
      <w:r>
        <w:t>исполнительной</w:t>
      </w:r>
      <w:proofErr w:type="gramEnd"/>
      <w:r>
        <w:t>│ на 30 день  │</w:t>
      </w:r>
    </w:p>
    <w:p w:rsidR="00A6696C" w:rsidRDefault="00A6696C" w:rsidP="00A6696C">
      <w:pPr>
        <w:pStyle w:val="ConsPlusNonformat"/>
        <w:jc w:val="both"/>
      </w:pPr>
      <w:r>
        <w:t>│власти субъектов Российской  Федерации│    после    │</w:t>
      </w:r>
    </w:p>
    <w:p w:rsidR="00A6696C" w:rsidRDefault="00A6696C" w:rsidP="00A6696C">
      <w:pPr>
        <w:pStyle w:val="ConsPlusNonformat"/>
        <w:jc w:val="both"/>
      </w:pPr>
      <w:r>
        <w:t xml:space="preserve">│в области ветеринарии                 │  </w:t>
      </w:r>
      <w:proofErr w:type="gramStart"/>
      <w:r>
        <w:t>отчетного</w:t>
      </w:r>
      <w:proofErr w:type="gramEnd"/>
      <w:r>
        <w:t xml:space="preserve">  │</w:t>
      </w:r>
    </w:p>
    <w:p w:rsidR="00A6696C" w:rsidRDefault="00A6696C" w:rsidP="00A6696C">
      <w:pPr>
        <w:pStyle w:val="ConsPlusNonformat"/>
        <w:jc w:val="both"/>
      </w:pPr>
      <w:r>
        <w:t>│                                      │   периода   │</w:t>
      </w:r>
    </w:p>
    <w:p w:rsidR="00A6696C" w:rsidRDefault="00A6696C" w:rsidP="00A6696C">
      <w:pPr>
        <w:pStyle w:val="ConsPlusNonformat"/>
        <w:jc w:val="both"/>
      </w:pPr>
      <w:r>
        <w:t>│- ФГУ Центральная  научно-методическая│             │</w:t>
      </w:r>
    </w:p>
    <w:p w:rsidR="00A6696C" w:rsidRDefault="00A6696C" w:rsidP="00A6696C">
      <w:pPr>
        <w:pStyle w:val="ConsPlusNonformat"/>
        <w:jc w:val="both"/>
      </w:pPr>
      <w:proofErr w:type="gramStart"/>
      <w:r>
        <w:t>│ветеринарная лаборатория (111622,   г.│             │</w:t>
      </w:r>
      <w:proofErr w:type="gramEnd"/>
    </w:p>
    <w:p w:rsidR="00A6696C" w:rsidRDefault="00A6696C" w:rsidP="00A6696C">
      <w:pPr>
        <w:pStyle w:val="ConsPlusNonformat"/>
        <w:jc w:val="both"/>
      </w:pPr>
      <w:proofErr w:type="gramStart"/>
      <w:r>
        <w:t>│Москва, ул. Оранжерейная, 23);        │             │</w:t>
      </w:r>
      <w:proofErr w:type="gramEnd"/>
    </w:p>
    <w:p w:rsidR="00A6696C" w:rsidRDefault="00A6696C" w:rsidP="00A6696C">
      <w:pPr>
        <w:pStyle w:val="ConsPlusNonformat"/>
        <w:jc w:val="both"/>
      </w:pPr>
      <w:r>
        <w:t>│                                      │             │</w:t>
      </w:r>
    </w:p>
    <w:p w:rsidR="00A6696C" w:rsidRDefault="00A6696C" w:rsidP="00A6696C">
      <w:pPr>
        <w:pStyle w:val="ConsPlusNonformat"/>
        <w:jc w:val="both"/>
      </w:pPr>
      <w:r>
        <w:t>│ФГУ Центральная    научно-методическая│             │</w:t>
      </w:r>
    </w:p>
    <w:p w:rsidR="00A6696C" w:rsidRDefault="00A6696C" w:rsidP="00A6696C">
      <w:pPr>
        <w:pStyle w:val="ConsPlusNonformat"/>
        <w:jc w:val="both"/>
      </w:pPr>
      <w:r>
        <w:t>│ветеринарная лаборатория              │             │</w:t>
      </w:r>
    </w:p>
    <w:p w:rsidR="00A6696C" w:rsidRDefault="00A6696C" w:rsidP="00A6696C">
      <w:pPr>
        <w:pStyle w:val="ConsPlusNonformat"/>
        <w:jc w:val="both"/>
      </w:pPr>
      <w:proofErr w:type="gramStart"/>
      <w:r>
        <w:t>│- Минсельхозу   России    (Департамент│ на 40 день  │</w:t>
      </w:r>
      <w:proofErr w:type="gramEnd"/>
    </w:p>
    <w:p w:rsidR="00A6696C" w:rsidRDefault="00A6696C" w:rsidP="00A6696C">
      <w:pPr>
        <w:pStyle w:val="ConsPlusNonformat"/>
        <w:jc w:val="both"/>
      </w:pPr>
      <w:r>
        <w:t>│ветеринарии,    Россельхознадзор     -│    после    │</w:t>
      </w:r>
    </w:p>
    <w:p w:rsidR="00A6696C" w:rsidRDefault="00A6696C" w:rsidP="00A6696C">
      <w:pPr>
        <w:pStyle w:val="ConsPlusNonformat"/>
        <w:jc w:val="both"/>
      </w:pPr>
      <w:proofErr w:type="gramStart"/>
      <w:r>
        <w:t>│Москва, Орликов пер., 1/11)           │  отчетного  │</w:t>
      </w:r>
      <w:proofErr w:type="gramEnd"/>
    </w:p>
    <w:p w:rsidR="00A6696C" w:rsidRDefault="00A6696C" w:rsidP="00A6696C">
      <w:pPr>
        <w:pStyle w:val="ConsPlusNonformat"/>
        <w:jc w:val="both"/>
      </w:pPr>
      <w:r>
        <w:t>│                                      │   периода   │</w:t>
      </w:r>
    </w:p>
    <w:p w:rsidR="00A6696C" w:rsidRDefault="00A6696C" w:rsidP="00A6696C">
      <w:pPr>
        <w:pStyle w:val="ConsPlusNonformat"/>
        <w:jc w:val="both"/>
      </w:pPr>
      <w:r>
        <w:t>└──────────────────────────────────────┴─────────────┘</w:t>
      </w:r>
    </w:p>
    <w:p w:rsidR="00A6696C" w:rsidRDefault="00A6696C" w:rsidP="00A6696C">
      <w:pPr>
        <w:pStyle w:val="ConsPlusNonformat"/>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Наименование отчитывающейся организации _________________________________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69"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hyperlink w:anchor="Par6847" w:history="1">
              <w:r>
                <w:rPr>
                  <w:color w:val="0000FF"/>
                </w:rPr>
                <w:t>&lt;*&gt;</w:t>
              </w:r>
            </w:hyperlink>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70"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71"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72"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73"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74"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 xml:space="preserve">    --------------------------------</w:t>
      </w:r>
    </w:p>
    <w:p w:rsidR="00A6696C" w:rsidRDefault="00A6696C" w:rsidP="00A6696C">
      <w:pPr>
        <w:pStyle w:val="ConsPlusNonformat"/>
        <w:jc w:val="both"/>
        <w:rPr>
          <w:sz w:val="16"/>
          <w:szCs w:val="16"/>
        </w:rPr>
      </w:pPr>
      <w:bookmarkStart w:id="268" w:name="Par6847"/>
      <w:bookmarkEnd w:id="268"/>
      <w:r>
        <w:rPr>
          <w:sz w:val="16"/>
          <w:szCs w:val="16"/>
        </w:rPr>
        <w:t xml:space="preserve">    &lt;*&gt; В  сводном   отчете   -  коды  заполняют  первичные  отчитывающиеся</w:t>
      </w:r>
    </w:p>
    <w:p w:rsidR="00A6696C" w:rsidRDefault="00A6696C" w:rsidP="00A6696C">
      <w:pPr>
        <w:pStyle w:val="ConsPlusNonformat"/>
        <w:jc w:val="both"/>
        <w:rPr>
          <w:sz w:val="16"/>
          <w:szCs w:val="16"/>
        </w:rPr>
      </w:pPr>
      <w:r>
        <w:rPr>
          <w:sz w:val="16"/>
          <w:szCs w:val="16"/>
        </w:rPr>
        <w:t>организации.</w:t>
      </w:r>
    </w:p>
    <w:p w:rsidR="00A6696C" w:rsidRDefault="00A6696C" w:rsidP="00A6696C">
      <w:pPr>
        <w:pStyle w:val="ConsPlusNonformat"/>
        <w:jc w:val="both"/>
        <w:rPr>
          <w:sz w:val="16"/>
          <w:szCs w:val="16"/>
        </w:rPr>
      </w:pPr>
    </w:p>
    <w:p w:rsidR="00A6696C" w:rsidRDefault="00A6696C" w:rsidP="00A6696C">
      <w:pPr>
        <w:pStyle w:val="ConsPlusNonformat"/>
        <w:jc w:val="both"/>
        <w:rPr>
          <w:sz w:val="16"/>
          <w:szCs w:val="16"/>
        </w:rPr>
      </w:pPr>
      <w:r>
        <w:rPr>
          <w:sz w:val="16"/>
          <w:szCs w:val="16"/>
        </w:rPr>
        <w:t xml:space="preserve">           I. Результаты ветеринарного осмотра убойных животных</w:t>
      </w:r>
    </w:p>
    <w:p w:rsidR="00A6696C" w:rsidRDefault="00A6696C" w:rsidP="00A6696C">
      <w:pPr>
        <w:pStyle w:val="ConsPlusNonformat"/>
        <w:jc w:val="both"/>
        <w:rPr>
          <w:sz w:val="16"/>
          <w:szCs w:val="16"/>
        </w:rPr>
      </w:pPr>
      <w:r>
        <w:rPr>
          <w:sz w:val="16"/>
          <w:szCs w:val="16"/>
        </w:rPr>
        <w:t xml:space="preserve">              и ветеринарно-санитарной экспертизы мяса, рыбы</w:t>
      </w:r>
    </w:p>
    <w:p w:rsidR="00A6696C" w:rsidRDefault="00A6696C" w:rsidP="00A6696C">
      <w:pPr>
        <w:pStyle w:val="ConsPlusNonformat"/>
        <w:jc w:val="both"/>
        <w:rPr>
          <w:sz w:val="16"/>
          <w:szCs w:val="16"/>
        </w:rPr>
      </w:pPr>
      <w:r>
        <w:rPr>
          <w:sz w:val="16"/>
          <w:szCs w:val="16"/>
        </w:rPr>
        <w:t xml:space="preserve">                        и гидробионтов в хозяйствах</w:t>
      </w:r>
    </w:p>
    <w:p w:rsidR="00A6696C" w:rsidRDefault="00A6696C" w:rsidP="00A6696C">
      <w:pPr>
        <w:pStyle w:val="ConsPlusNormal"/>
        <w:jc w:val="both"/>
      </w:pP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  Наименование показателей   │   N   │ </w:t>
      </w:r>
      <w:proofErr w:type="gramStart"/>
      <w:r>
        <w:rPr>
          <w:sz w:val="16"/>
          <w:szCs w:val="16"/>
        </w:rPr>
        <w:t>Крупный</w:t>
      </w:r>
      <w:proofErr w:type="gramEnd"/>
      <w:r>
        <w:rPr>
          <w:sz w:val="16"/>
          <w:szCs w:val="16"/>
        </w:rPr>
        <w:t xml:space="preserve"> │Свиньи│ Овцы,  │ Лошади, │Кролики, │ Другие │     Птица     │      Рыба       │Гидро-│</w:t>
      </w:r>
    </w:p>
    <w:p w:rsidR="00A6696C" w:rsidRDefault="00A6696C" w:rsidP="00A6696C">
      <w:pPr>
        <w:pStyle w:val="ConsPlusCell"/>
        <w:jc w:val="both"/>
        <w:rPr>
          <w:sz w:val="16"/>
          <w:szCs w:val="16"/>
        </w:rPr>
      </w:pPr>
      <w:r>
        <w:rPr>
          <w:sz w:val="16"/>
          <w:szCs w:val="16"/>
        </w:rPr>
        <w:t xml:space="preserve">│                             │строки │ </w:t>
      </w:r>
      <w:proofErr w:type="gramStart"/>
      <w:r>
        <w:rPr>
          <w:sz w:val="16"/>
          <w:szCs w:val="16"/>
        </w:rPr>
        <w:t>рогатый</w:t>
      </w:r>
      <w:proofErr w:type="gramEnd"/>
      <w:r>
        <w:rPr>
          <w:sz w:val="16"/>
          <w:szCs w:val="16"/>
        </w:rPr>
        <w:t xml:space="preserve"> │      │  козы  │  мулы,  │ нутрии  │  виды  ├──────┬────────┼─────────┬───────┤бионты│</w:t>
      </w:r>
    </w:p>
    <w:p w:rsidR="00A6696C" w:rsidRDefault="00A6696C" w:rsidP="00A6696C">
      <w:pPr>
        <w:pStyle w:val="ConsPlusCell"/>
        <w:jc w:val="both"/>
        <w:rPr>
          <w:sz w:val="16"/>
          <w:szCs w:val="16"/>
        </w:rPr>
      </w:pPr>
      <w:r>
        <w:rPr>
          <w:sz w:val="16"/>
          <w:szCs w:val="16"/>
        </w:rPr>
        <w:t>│                             │       │  скот,  │      │        │  ослы,  │         │животных│ куры │ утки,  │пресн</w:t>
      </w:r>
      <w:proofErr w:type="gramStart"/>
      <w:r>
        <w:rPr>
          <w:sz w:val="16"/>
          <w:szCs w:val="16"/>
        </w:rPr>
        <w:t>о-</w:t>
      </w:r>
      <w:proofErr w:type="gramEnd"/>
      <w:r>
        <w:rPr>
          <w:sz w:val="16"/>
          <w:szCs w:val="16"/>
        </w:rPr>
        <w:t xml:space="preserve">  │морская│      │</w:t>
      </w:r>
    </w:p>
    <w:p w:rsidR="00A6696C" w:rsidRDefault="00A6696C" w:rsidP="00A6696C">
      <w:pPr>
        <w:pStyle w:val="ConsPlusCell"/>
        <w:jc w:val="both"/>
        <w:rPr>
          <w:sz w:val="16"/>
          <w:szCs w:val="16"/>
        </w:rPr>
      </w:pPr>
      <w:r>
        <w:rPr>
          <w:sz w:val="16"/>
          <w:szCs w:val="16"/>
        </w:rPr>
        <w:t>│                             │       │  яки,   │      │        │верблюды,│         │        │      │ гуси,  │</w:t>
      </w:r>
      <w:proofErr w:type="gramStart"/>
      <w:r>
        <w:rPr>
          <w:sz w:val="16"/>
          <w:szCs w:val="16"/>
        </w:rPr>
        <w:t>водная</w:t>
      </w:r>
      <w:proofErr w:type="gramEnd"/>
      <w:r>
        <w:rPr>
          <w:sz w:val="16"/>
          <w:szCs w:val="16"/>
        </w:rPr>
        <w:t xml:space="preserve">   │       │      │</w:t>
      </w:r>
    </w:p>
    <w:p w:rsidR="00A6696C" w:rsidRDefault="00A6696C" w:rsidP="00A6696C">
      <w:pPr>
        <w:pStyle w:val="ConsPlusCell"/>
        <w:jc w:val="both"/>
        <w:rPr>
          <w:sz w:val="16"/>
          <w:szCs w:val="16"/>
        </w:rPr>
      </w:pPr>
      <w:r>
        <w:rPr>
          <w:sz w:val="16"/>
          <w:szCs w:val="16"/>
        </w:rPr>
        <w:t>│                             │       │ буйволы │      │        │  олени  │         │        │      │индейки,│         │       │      │</w:t>
      </w:r>
    </w:p>
    <w:p w:rsidR="00A6696C" w:rsidRDefault="00A6696C" w:rsidP="00A6696C">
      <w:pPr>
        <w:pStyle w:val="ConsPlusCell"/>
        <w:jc w:val="both"/>
        <w:rPr>
          <w:sz w:val="16"/>
          <w:szCs w:val="16"/>
        </w:rPr>
      </w:pPr>
      <w:r>
        <w:rPr>
          <w:sz w:val="16"/>
          <w:szCs w:val="16"/>
        </w:rPr>
        <w:t>│                             │       │         │      │        │         │         │        │      │цесарки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1              │   2   │    3    │  4   │   5    │    6    │    7    │   8    │  9   │   10   │   11    │  12   │  13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 Осмотрено животных (голов)│  01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│в том числе: на </w:t>
      </w:r>
      <w:proofErr w:type="gramStart"/>
      <w:r>
        <w:rPr>
          <w:sz w:val="16"/>
          <w:szCs w:val="16"/>
        </w:rPr>
        <w:t>убойных</w:t>
      </w:r>
      <w:proofErr w:type="gramEnd"/>
      <w:r>
        <w:rPr>
          <w:sz w:val="16"/>
          <w:szCs w:val="16"/>
        </w:rPr>
        <w:t xml:space="preserve">      │  02   │         │      │        │         │         │        │      │        │         │       │      │</w:t>
      </w:r>
    </w:p>
    <w:p w:rsidR="00A6696C" w:rsidRDefault="00A6696C" w:rsidP="00A6696C">
      <w:pPr>
        <w:pStyle w:val="ConsPlusCell"/>
        <w:jc w:val="both"/>
        <w:rPr>
          <w:sz w:val="16"/>
          <w:szCs w:val="16"/>
        </w:rPr>
      </w:pPr>
      <w:r>
        <w:rPr>
          <w:sz w:val="16"/>
          <w:szCs w:val="16"/>
        </w:rPr>
        <w:t xml:space="preserve">│             </w:t>
      </w:r>
      <w:proofErr w:type="gramStart"/>
      <w:r>
        <w:rPr>
          <w:sz w:val="16"/>
          <w:szCs w:val="16"/>
        </w:rPr>
        <w:t>пунктах</w:t>
      </w:r>
      <w:proofErr w:type="gramEnd"/>
      <w:r>
        <w:rPr>
          <w:sz w:val="16"/>
          <w:szCs w:val="16"/>
        </w:rPr>
        <w:t xml:space="preserve">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в хозяйствах    │  03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│2. Выявлено животных,        │  04   │         │      │        │         │         │        │      │        │         │       │      │</w:t>
      </w:r>
    </w:p>
    <w:p w:rsidR="00A6696C" w:rsidRDefault="00A6696C" w:rsidP="00A6696C">
      <w:pPr>
        <w:pStyle w:val="ConsPlusCell"/>
        <w:jc w:val="both"/>
        <w:rPr>
          <w:sz w:val="16"/>
          <w:szCs w:val="16"/>
        </w:rPr>
      </w:pPr>
      <w:r>
        <w:rPr>
          <w:sz w:val="16"/>
          <w:szCs w:val="16"/>
        </w:rPr>
        <w:t>│</w:t>
      </w:r>
      <w:proofErr w:type="gramStart"/>
      <w:r>
        <w:rPr>
          <w:sz w:val="16"/>
          <w:szCs w:val="16"/>
        </w:rPr>
        <w:t>подозреваемых</w:t>
      </w:r>
      <w:proofErr w:type="gramEnd"/>
      <w:r>
        <w:rPr>
          <w:sz w:val="16"/>
          <w:szCs w:val="16"/>
        </w:rPr>
        <w:t xml:space="preserve"> в заболевании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lastRenderedPageBreak/>
        <w:t>│Ящур                         │  05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│Сибирская язва               │  06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                   │  07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│Бруцеллез                    │  08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                       │  09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│Сап                          │  10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│Оспа                         │  11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Ауески               │  12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│Классическая чума свиней     │  13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w:t>
      </w:r>
      <w:proofErr w:type="gramStart"/>
      <w:r>
        <w:rPr>
          <w:sz w:val="16"/>
          <w:szCs w:val="16"/>
        </w:rPr>
        <w:t>Рожа</w:t>
      </w:r>
      <w:proofErr w:type="gramEnd"/>
      <w:r>
        <w:rPr>
          <w:sz w:val="16"/>
          <w:szCs w:val="16"/>
        </w:rPr>
        <w:t xml:space="preserve"> свиней                  │  14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│Эмфизематозный карбункул     │  15   │         │      │        │         │         │        │      │        │         │       │      │</w:t>
      </w:r>
    </w:p>
    <w:p w:rsidR="00A6696C" w:rsidRDefault="00A6696C" w:rsidP="00A6696C">
      <w:pPr>
        <w:pStyle w:val="ConsPlusCell"/>
        <w:jc w:val="both"/>
        <w:rPr>
          <w:sz w:val="16"/>
          <w:szCs w:val="16"/>
        </w:rPr>
      </w:pPr>
      <w:r>
        <w:rPr>
          <w:sz w:val="16"/>
          <w:szCs w:val="16"/>
        </w:rPr>
        <w:t>│(эмкар)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Марека               │  16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инфекционные болезни  │  17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инвазионные           │  18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│Незаразные болезни           │  19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│3. Допущено к убою, голов    │  20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│4. Не допущено к убою        │  21   │         │      │        │         │         │        │      │        │         │       │      │</w:t>
      </w:r>
    </w:p>
    <w:p w:rsidR="00A6696C" w:rsidRDefault="00A6696C" w:rsidP="00A6696C">
      <w:pPr>
        <w:pStyle w:val="ConsPlusCell"/>
        <w:jc w:val="both"/>
        <w:rPr>
          <w:sz w:val="16"/>
          <w:szCs w:val="16"/>
        </w:rPr>
      </w:pPr>
      <w:r>
        <w:rPr>
          <w:sz w:val="16"/>
          <w:szCs w:val="16"/>
        </w:rPr>
        <w:t>│(карантинировано), 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│6. Пало при транспортировке, │  22   │         │      │        │         │         │        │      │        │         │       │      │</w:t>
      </w:r>
    </w:p>
    <w:p w:rsidR="00A6696C" w:rsidRDefault="00A6696C" w:rsidP="00A6696C">
      <w:pPr>
        <w:pStyle w:val="ConsPlusCell"/>
        <w:jc w:val="both"/>
        <w:rPr>
          <w:sz w:val="16"/>
          <w:szCs w:val="16"/>
        </w:rPr>
      </w:pPr>
      <w:r>
        <w:rPr>
          <w:sz w:val="16"/>
          <w:szCs w:val="16"/>
        </w:rPr>
        <w:t>│голов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│7. Пало на убойном пункте,   │  23   │         │      │        │         │         │        │      │        │         │       │      │</w:t>
      </w:r>
    </w:p>
    <w:p w:rsidR="00A6696C" w:rsidRDefault="00A6696C" w:rsidP="00A6696C">
      <w:pPr>
        <w:pStyle w:val="ConsPlusCell"/>
        <w:jc w:val="both"/>
        <w:rPr>
          <w:sz w:val="16"/>
          <w:szCs w:val="16"/>
        </w:rPr>
      </w:pPr>
      <w:r>
        <w:rPr>
          <w:sz w:val="16"/>
          <w:szCs w:val="16"/>
        </w:rPr>
        <w:t>│голов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│8. Направлено на санитарную  │  24   │         │      │        │         │         │        │      │        │         │       │      │</w:t>
      </w:r>
    </w:p>
    <w:p w:rsidR="00A6696C" w:rsidRDefault="00A6696C" w:rsidP="00A6696C">
      <w:pPr>
        <w:pStyle w:val="ConsPlusCell"/>
        <w:jc w:val="both"/>
        <w:rPr>
          <w:sz w:val="16"/>
          <w:szCs w:val="16"/>
        </w:rPr>
      </w:pPr>
      <w:r>
        <w:rPr>
          <w:sz w:val="16"/>
          <w:szCs w:val="16"/>
        </w:rPr>
        <w:t>│бойню, 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│9. Проведено ВСЭ продуктов   │  25   │         │      │        │         │         │        │      │        │         │       │      │</w:t>
      </w:r>
    </w:p>
    <w:p w:rsidR="00A6696C" w:rsidRDefault="00A6696C" w:rsidP="00A6696C">
      <w:pPr>
        <w:pStyle w:val="ConsPlusCell"/>
        <w:jc w:val="both"/>
        <w:rPr>
          <w:sz w:val="16"/>
          <w:szCs w:val="16"/>
        </w:rPr>
      </w:pPr>
      <w:r>
        <w:rPr>
          <w:sz w:val="16"/>
          <w:szCs w:val="16"/>
        </w:rPr>
        <w:t>│убоя всего, единиц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│10. Проведено специальных    │  26   │         │      │        │         │         │        │      │        │         │       │      │</w:t>
      </w:r>
    </w:p>
    <w:p w:rsidR="00A6696C" w:rsidRDefault="00A6696C" w:rsidP="00A6696C">
      <w:pPr>
        <w:pStyle w:val="ConsPlusCell"/>
        <w:jc w:val="both"/>
        <w:rPr>
          <w:sz w:val="16"/>
          <w:szCs w:val="16"/>
        </w:rPr>
      </w:pPr>
      <w:r>
        <w:rPr>
          <w:sz w:val="16"/>
          <w:szCs w:val="16"/>
        </w:rPr>
        <w:t>│лабораторных исследований    │       │         │      │        │         │         │        │      │        │         │       │      │</w:t>
      </w:r>
    </w:p>
    <w:p w:rsidR="00A6696C" w:rsidRDefault="00A6696C" w:rsidP="00A6696C">
      <w:pPr>
        <w:pStyle w:val="ConsPlusCell"/>
        <w:jc w:val="both"/>
        <w:rPr>
          <w:sz w:val="16"/>
          <w:szCs w:val="16"/>
        </w:rPr>
      </w:pPr>
      <w:r>
        <w:rPr>
          <w:sz w:val="16"/>
          <w:szCs w:val="16"/>
        </w:rPr>
        <w:t>│продуктов убоя всего, единиц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│11. Выявлено случаев болезни │  27   │         │      │        │         │         │        │      │        │         │       │      │</w:t>
      </w:r>
    </w:p>
    <w:p w:rsidR="00A6696C" w:rsidRDefault="00A6696C" w:rsidP="00A6696C">
      <w:pPr>
        <w:pStyle w:val="ConsPlusCell"/>
        <w:jc w:val="both"/>
        <w:rPr>
          <w:sz w:val="16"/>
          <w:szCs w:val="16"/>
        </w:rPr>
      </w:pPr>
      <w:r>
        <w:rPr>
          <w:sz w:val="16"/>
          <w:szCs w:val="16"/>
        </w:rPr>
        <w:t>│при ВСЭ на убойных пунктах   │       │         │      │        │         │         │        │      │        │         │       │      │</w:t>
      </w:r>
    </w:p>
    <w:p w:rsidR="00A6696C" w:rsidRDefault="00A6696C" w:rsidP="00A6696C">
      <w:pPr>
        <w:pStyle w:val="ConsPlusCell"/>
        <w:jc w:val="both"/>
        <w:rPr>
          <w:sz w:val="16"/>
          <w:szCs w:val="16"/>
        </w:rPr>
      </w:pPr>
      <w:r>
        <w:rPr>
          <w:sz w:val="16"/>
          <w:szCs w:val="16"/>
        </w:rPr>
        <w:t>│(единиц)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lastRenderedPageBreak/>
        <w:t>│Ящур                         │  28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│Сибирская язва               │  29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                   │  30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│Бруцеллез                    │  31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                       │  32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│Сап                          │  33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│Оспа                         │  34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Ауески               │  35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│Классическая чума свиней     │  36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w:t>
      </w:r>
      <w:proofErr w:type="gramStart"/>
      <w:r>
        <w:rPr>
          <w:sz w:val="16"/>
          <w:szCs w:val="16"/>
        </w:rPr>
        <w:t>Рожа</w:t>
      </w:r>
      <w:proofErr w:type="gramEnd"/>
      <w:r>
        <w:rPr>
          <w:sz w:val="16"/>
          <w:szCs w:val="16"/>
        </w:rPr>
        <w:t xml:space="preserve"> свиней                  │  37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│Эмфизематозный карбункул     │  38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Марека               │  39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Ньюкасла             │  40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│Инфекционная бурсальная      │  41   │         │      │        │         │         │        │      │        │         │       │      │</w:t>
      </w:r>
    </w:p>
    <w:p w:rsidR="00A6696C" w:rsidRDefault="00A6696C" w:rsidP="00A6696C">
      <w:pPr>
        <w:pStyle w:val="ConsPlusCell"/>
        <w:jc w:val="both"/>
        <w:rPr>
          <w:sz w:val="16"/>
          <w:szCs w:val="16"/>
        </w:rPr>
      </w:pPr>
      <w:r>
        <w:rPr>
          <w:sz w:val="16"/>
          <w:szCs w:val="16"/>
        </w:rPr>
        <w:t>│болезнь (Гамборо)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 (финноз)         │  41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│Фасциолез                    │  43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│Трихинеллез                  │  44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│Дикроцелиоз                  │  45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│Диктиокаулез                 │  46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│Геморрагич. болезнь кроликов │  47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│Миксоматоз                   │  48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                   │  49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                  │  50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                   │  51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│Дифиллоботриоз               │  52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инфекционные болезни  │  53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инвазионные болезни   │  54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│Незаразные болезни           │  55   │         │      │        │         │         │        │      │        │         │       │      │</w:t>
      </w:r>
    </w:p>
    <w:p w:rsidR="00A6696C" w:rsidRDefault="00A6696C" w:rsidP="00A6696C">
      <w:pPr>
        <w:pStyle w:val="ConsPlusCell"/>
        <w:jc w:val="both"/>
        <w:rPr>
          <w:sz w:val="16"/>
          <w:szCs w:val="16"/>
        </w:rPr>
      </w:pPr>
      <w:r>
        <w:rPr>
          <w:sz w:val="16"/>
          <w:szCs w:val="16"/>
        </w:rPr>
        <w:lastRenderedPageBreak/>
        <w:t>├─────────────────────────────┼───────┼─────────┼──────┼────────┼─────────┼─────────┼────────┼──────┼────────┼─────────┼───────┼──────┤</w:t>
      </w:r>
    </w:p>
    <w:p w:rsidR="00A6696C" w:rsidRDefault="00A6696C" w:rsidP="00A6696C">
      <w:pPr>
        <w:pStyle w:val="ConsPlusCell"/>
        <w:jc w:val="both"/>
        <w:rPr>
          <w:sz w:val="16"/>
          <w:szCs w:val="16"/>
        </w:rPr>
      </w:pPr>
      <w:r>
        <w:rPr>
          <w:sz w:val="16"/>
          <w:szCs w:val="16"/>
        </w:rPr>
        <w:t>│10. Направлено на            │  56   │         │      │        │         │         │        │      │        │         │       │      │</w:t>
      </w:r>
    </w:p>
    <w:p w:rsidR="00A6696C" w:rsidRDefault="00A6696C" w:rsidP="00A6696C">
      <w:pPr>
        <w:pStyle w:val="ConsPlusCell"/>
        <w:jc w:val="both"/>
        <w:rPr>
          <w:sz w:val="16"/>
          <w:szCs w:val="16"/>
        </w:rPr>
      </w:pPr>
      <w:r>
        <w:rPr>
          <w:sz w:val="16"/>
          <w:szCs w:val="16"/>
        </w:rPr>
        <w:t>│обезвреживание всего (тонн)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│в том числе по: туберкулезу  │  57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лейкозу      │  58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цистицеркозу │  59   │         │      │        │         │         │        │      │        │         │       │      │</w:t>
      </w:r>
    </w:p>
    <w:p w:rsidR="00A6696C" w:rsidRDefault="00A6696C" w:rsidP="00A6696C">
      <w:pPr>
        <w:pStyle w:val="ConsPlusCell"/>
        <w:jc w:val="both"/>
        <w:rPr>
          <w:sz w:val="16"/>
          <w:szCs w:val="16"/>
        </w:rPr>
      </w:pPr>
      <w:r>
        <w:rPr>
          <w:sz w:val="16"/>
          <w:szCs w:val="16"/>
        </w:rPr>
        <w:t>│                (финнозу)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│11. Направлено на утилизацию │  60   │         │      │        │         │         │        │      │        │         │       │      │</w:t>
      </w:r>
    </w:p>
    <w:p w:rsidR="00A6696C" w:rsidRDefault="00A6696C" w:rsidP="00A6696C">
      <w:pPr>
        <w:pStyle w:val="ConsPlusCell"/>
        <w:jc w:val="both"/>
        <w:rPr>
          <w:sz w:val="16"/>
          <w:szCs w:val="16"/>
        </w:rPr>
      </w:pPr>
      <w:r>
        <w:rPr>
          <w:sz w:val="16"/>
          <w:szCs w:val="16"/>
        </w:rPr>
        <w:t>│всего (тонн)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│в том числе по: туберкулезу  │  61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лейкозу      │  62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цистицеркозу │  63   │         │      │        │         │         │        │      │        │         │       │      │</w:t>
      </w:r>
    </w:p>
    <w:p w:rsidR="00A6696C" w:rsidRDefault="00A6696C" w:rsidP="00A6696C">
      <w:pPr>
        <w:pStyle w:val="ConsPlusCell"/>
        <w:jc w:val="both"/>
        <w:rPr>
          <w:sz w:val="16"/>
          <w:szCs w:val="16"/>
        </w:rPr>
      </w:pPr>
      <w:r>
        <w:rPr>
          <w:sz w:val="16"/>
          <w:szCs w:val="16"/>
        </w:rPr>
        <w:t>│                (финнозу)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│12. Уничтожено всего (тонн)  │  64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 xml:space="preserve">          II. Результаты ветеринарного осмотра убойных животных</w:t>
      </w:r>
    </w:p>
    <w:p w:rsidR="00A6696C" w:rsidRDefault="00A6696C" w:rsidP="00A6696C">
      <w:pPr>
        <w:pStyle w:val="ConsPlusNonformat"/>
        <w:jc w:val="both"/>
        <w:rPr>
          <w:sz w:val="16"/>
          <w:szCs w:val="16"/>
        </w:rPr>
      </w:pPr>
      <w:r>
        <w:rPr>
          <w:sz w:val="16"/>
          <w:szCs w:val="16"/>
        </w:rPr>
        <w:t xml:space="preserve">        и ветеринарно-санитарной экспертизы мяса и мясных продуктов</w:t>
      </w:r>
    </w:p>
    <w:p w:rsidR="00A6696C" w:rsidRDefault="00A6696C" w:rsidP="00A6696C">
      <w:pPr>
        <w:pStyle w:val="ConsPlusNonformat"/>
        <w:jc w:val="both"/>
        <w:rPr>
          <w:sz w:val="16"/>
          <w:szCs w:val="16"/>
        </w:rPr>
      </w:pPr>
      <w:r>
        <w:rPr>
          <w:sz w:val="16"/>
          <w:szCs w:val="16"/>
        </w:rPr>
        <w:t xml:space="preserve">          на </w:t>
      </w:r>
      <w:proofErr w:type="gramStart"/>
      <w:r>
        <w:rPr>
          <w:sz w:val="16"/>
          <w:szCs w:val="16"/>
        </w:rPr>
        <w:t>боенских</w:t>
      </w:r>
      <w:proofErr w:type="gramEnd"/>
      <w:r>
        <w:rPr>
          <w:sz w:val="16"/>
          <w:szCs w:val="16"/>
        </w:rPr>
        <w:t xml:space="preserve"> (мясокомбинаты, птицекомбинаты, хладобойни)</w:t>
      </w:r>
    </w:p>
    <w:p w:rsidR="00A6696C" w:rsidRDefault="00A6696C" w:rsidP="00A6696C">
      <w:pPr>
        <w:pStyle w:val="ConsPlusNonformat"/>
        <w:jc w:val="both"/>
        <w:rPr>
          <w:sz w:val="16"/>
          <w:szCs w:val="16"/>
        </w:rPr>
      </w:pPr>
      <w:r>
        <w:rPr>
          <w:sz w:val="16"/>
          <w:szCs w:val="16"/>
        </w:rPr>
        <w:t xml:space="preserve">         и мясоперерабатывающих </w:t>
      </w:r>
      <w:proofErr w:type="gramStart"/>
      <w:r>
        <w:rPr>
          <w:sz w:val="16"/>
          <w:szCs w:val="16"/>
        </w:rPr>
        <w:t>предприятиях</w:t>
      </w:r>
      <w:proofErr w:type="gramEnd"/>
      <w:r>
        <w:rPr>
          <w:sz w:val="16"/>
          <w:szCs w:val="16"/>
        </w:rPr>
        <w:t>, рыбы и гидробионтов</w:t>
      </w:r>
    </w:p>
    <w:p w:rsidR="00A6696C" w:rsidRDefault="00A6696C" w:rsidP="00A6696C">
      <w:pPr>
        <w:pStyle w:val="ConsPlusNonformat"/>
        <w:jc w:val="both"/>
        <w:rPr>
          <w:sz w:val="16"/>
          <w:szCs w:val="16"/>
        </w:rPr>
      </w:pPr>
      <w:r>
        <w:rPr>
          <w:sz w:val="16"/>
          <w:szCs w:val="16"/>
        </w:rPr>
        <w:t xml:space="preserve">                            на хладокомбинатах</w:t>
      </w:r>
    </w:p>
    <w:p w:rsidR="00A6696C" w:rsidRDefault="00A6696C" w:rsidP="00A6696C">
      <w:pPr>
        <w:pStyle w:val="ConsPlusNormal"/>
        <w:jc w:val="both"/>
      </w:pP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Наименование показателей   │   N   │ Крупный │Свиньи│ Овцы, │ Лошади, │Крол</w:t>
      </w:r>
      <w:proofErr w:type="gramStart"/>
      <w:r>
        <w:rPr>
          <w:sz w:val="16"/>
          <w:szCs w:val="16"/>
        </w:rPr>
        <w:t>и-</w:t>
      </w:r>
      <w:proofErr w:type="gramEnd"/>
      <w:r>
        <w:rPr>
          <w:sz w:val="16"/>
          <w:szCs w:val="16"/>
        </w:rPr>
        <w:t xml:space="preserve">  │ Другие │     Птица     │      Рыба       │Гидро-│</w:t>
      </w:r>
    </w:p>
    <w:p w:rsidR="00A6696C" w:rsidRDefault="00A6696C" w:rsidP="00A6696C">
      <w:pPr>
        <w:pStyle w:val="ConsPlusCell"/>
        <w:jc w:val="both"/>
        <w:rPr>
          <w:sz w:val="16"/>
          <w:szCs w:val="16"/>
        </w:rPr>
      </w:pPr>
      <w:r>
        <w:rPr>
          <w:sz w:val="16"/>
          <w:szCs w:val="16"/>
        </w:rPr>
        <w:t xml:space="preserve">│                             │строки │ </w:t>
      </w:r>
      <w:proofErr w:type="gramStart"/>
      <w:r>
        <w:rPr>
          <w:sz w:val="16"/>
          <w:szCs w:val="16"/>
        </w:rPr>
        <w:t>рогатый</w:t>
      </w:r>
      <w:proofErr w:type="gramEnd"/>
      <w:r>
        <w:rPr>
          <w:sz w:val="16"/>
          <w:szCs w:val="16"/>
        </w:rPr>
        <w:t xml:space="preserve"> │      │ козы  │  мулы,  │ки,     │  виды  ├──────┬────────┼─────────┬───────┤бионты│</w:t>
      </w:r>
    </w:p>
    <w:p w:rsidR="00A6696C" w:rsidRDefault="00A6696C" w:rsidP="00A6696C">
      <w:pPr>
        <w:pStyle w:val="ConsPlusCell"/>
        <w:jc w:val="both"/>
        <w:rPr>
          <w:sz w:val="16"/>
          <w:szCs w:val="16"/>
        </w:rPr>
      </w:pPr>
      <w:r>
        <w:rPr>
          <w:sz w:val="16"/>
          <w:szCs w:val="16"/>
        </w:rPr>
        <w:t>│                             │       │  скот,  │      │       │  ослы,  │нутрии  │животных│ куры │ утки,  │преснов</w:t>
      </w:r>
      <w:proofErr w:type="gramStart"/>
      <w:r>
        <w:rPr>
          <w:sz w:val="16"/>
          <w:szCs w:val="16"/>
        </w:rPr>
        <w:t>о-</w:t>
      </w:r>
      <w:proofErr w:type="gramEnd"/>
      <w:r>
        <w:rPr>
          <w:sz w:val="16"/>
          <w:szCs w:val="16"/>
        </w:rPr>
        <w:t>│морская│      │</w:t>
      </w:r>
    </w:p>
    <w:p w:rsidR="00A6696C" w:rsidRDefault="00A6696C" w:rsidP="00A6696C">
      <w:pPr>
        <w:pStyle w:val="ConsPlusCell"/>
        <w:jc w:val="both"/>
        <w:rPr>
          <w:sz w:val="16"/>
          <w:szCs w:val="16"/>
        </w:rPr>
      </w:pPr>
      <w:r>
        <w:rPr>
          <w:sz w:val="16"/>
          <w:szCs w:val="16"/>
        </w:rPr>
        <w:t>│                             │       │  яки,   │      │       │верблюды,│        │        │      │ гуси,  │дная     │       │      │</w:t>
      </w:r>
    </w:p>
    <w:p w:rsidR="00A6696C" w:rsidRDefault="00A6696C" w:rsidP="00A6696C">
      <w:pPr>
        <w:pStyle w:val="ConsPlusCell"/>
        <w:jc w:val="both"/>
        <w:rPr>
          <w:sz w:val="16"/>
          <w:szCs w:val="16"/>
        </w:rPr>
      </w:pPr>
      <w:r>
        <w:rPr>
          <w:sz w:val="16"/>
          <w:szCs w:val="16"/>
        </w:rPr>
        <w:t>│                             │       │ буйволы │      │       │  олени  │        │        │      │индейки,│         │       │      │</w:t>
      </w:r>
    </w:p>
    <w:p w:rsidR="00A6696C" w:rsidRDefault="00A6696C" w:rsidP="00A6696C">
      <w:pPr>
        <w:pStyle w:val="ConsPlusCell"/>
        <w:jc w:val="both"/>
        <w:rPr>
          <w:sz w:val="16"/>
          <w:szCs w:val="16"/>
        </w:rPr>
      </w:pPr>
      <w:r>
        <w:rPr>
          <w:sz w:val="16"/>
          <w:szCs w:val="16"/>
        </w:rPr>
        <w:t>│                             │       │         │      │       │         │        │        │      │цесарки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1              │   2   │    3    │  4   │   5   │    6    │   7    │   8    │  9   │   10   │   11    │  12   │  13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 Осмотрено животных        │  65   │         │      │       │         │        │        │      │        │         │       │      │</w:t>
      </w:r>
    </w:p>
    <w:p w:rsidR="00A6696C" w:rsidRDefault="00A6696C" w:rsidP="00A6696C">
      <w:pPr>
        <w:pStyle w:val="ConsPlusCell"/>
        <w:jc w:val="both"/>
        <w:rPr>
          <w:sz w:val="16"/>
          <w:szCs w:val="16"/>
        </w:rPr>
      </w:pPr>
      <w:r>
        <w:rPr>
          <w:sz w:val="16"/>
          <w:szCs w:val="16"/>
        </w:rPr>
        <w:t>│(голов):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│мясокомбинаты                │  66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│птицекомбинаты               │  67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│хладокомбинаты               │  68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│хладобойни                   │  69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│2. По результатам            │  70   │         │      │       │         │        │        │      │        │         │       │      │</w:t>
      </w:r>
    </w:p>
    <w:p w:rsidR="00A6696C" w:rsidRDefault="00A6696C" w:rsidP="00A6696C">
      <w:pPr>
        <w:pStyle w:val="ConsPlusCell"/>
        <w:jc w:val="both"/>
        <w:rPr>
          <w:sz w:val="16"/>
          <w:szCs w:val="16"/>
        </w:rPr>
      </w:pPr>
      <w:r>
        <w:rPr>
          <w:sz w:val="16"/>
          <w:szCs w:val="16"/>
        </w:rPr>
        <w:t>│предубойного осмотра         │       │         │      │       │         │        │        │      │        │         │       │      │</w:t>
      </w:r>
    </w:p>
    <w:p w:rsidR="00A6696C" w:rsidRDefault="00A6696C" w:rsidP="00A6696C">
      <w:pPr>
        <w:pStyle w:val="ConsPlusCell"/>
        <w:jc w:val="both"/>
        <w:rPr>
          <w:sz w:val="16"/>
          <w:szCs w:val="16"/>
        </w:rPr>
      </w:pPr>
      <w:r>
        <w:rPr>
          <w:sz w:val="16"/>
          <w:szCs w:val="16"/>
        </w:rPr>
        <w:t>│животных выявлено случаев    │       │         │      │       │         │        │        │      │        │         │       │      │</w:t>
      </w:r>
    </w:p>
    <w:p w:rsidR="00A6696C" w:rsidRDefault="00A6696C" w:rsidP="00A6696C">
      <w:pPr>
        <w:pStyle w:val="ConsPlusCell"/>
        <w:jc w:val="both"/>
        <w:rPr>
          <w:sz w:val="16"/>
          <w:szCs w:val="16"/>
        </w:rPr>
      </w:pPr>
      <w:r>
        <w:rPr>
          <w:sz w:val="16"/>
          <w:szCs w:val="16"/>
        </w:rPr>
        <w:t>│болезни, единиц              │       │         │      │       │         │        │        │      │        │         │       │      │</w:t>
      </w:r>
    </w:p>
    <w:p w:rsidR="00A6696C" w:rsidRDefault="00A6696C" w:rsidP="00A6696C">
      <w:pPr>
        <w:pStyle w:val="ConsPlusCell"/>
        <w:jc w:val="both"/>
        <w:rPr>
          <w:sz w:val="16"/>
          <w:szCs w:val="16"/>
        </w:rPr>
      </w:pPr>
      <w:r>
        <w:rPr>
          <w:sz w:val="16"/>
          <w:szCs w:val="16"/>
        </w:rPr>
        <w:lastRenderedPageBreak/>
        <w:t>├─────────────────────────────┼───────┼─────────┼──────┼───────┼─────────┼────────┼────────┼──────┼────────┼─────────┼───────┼──────┤</w:t>
      </w:r>
    </w:p>
    <w:p w:rsidR="00A6696C" w:rsidRDefault="00A6696C" w:rsidP="00A6696C">
      <w:pPr>
        <w:pStyle w:val="ConsPlusCell"/>
        <w:jc w:val="both"/>
        <w:rPr>
          <w:sz w:val="16"/>
          <w:szCs w:val="16"/>
        </w:rPr>
      </w:pPr>
      <w:r>
        <w:rPr>
          <w:sz w:val="16"/>
          <w:szCs w:val="16"/>
        </w:rPr>
        <w:t>│  Ящур                       │  71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Сибирская язва             │  72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Туберкулез                 │  73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Бруцеллез                  │  74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Лейкоз                     │  75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Сап                        │  76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Оспа                       │  77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Болезнь Ауески             │  78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Классическая чума свиней   │  79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  </w:t>
      </w:r>
      <w:proofErr w:type="gramStart"/>
      <w:r>
        <w:rPr>
          <w:sz w:val="16"/>
          <w:szCs w:val="16"/>
        </w:rPr>
        <w:t>Рожа</w:t>
      </w:r>
      <w:proofErr w:type="gramEnd"/>
      <w:r>
        <w:rPr>
          <w:sz w:val="16"/>
          <w:szCs w:val="16"/>
        </w:rPr>
        <w:t xml:space="preserve"> свиней                │  80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Эмфизематозный карбункул   │  81   │         │      │       │         │        │        │      │        │         │       │      │</w:t>
      </w:r>
    </w:p>
    <w:p w:rsidR="00A6696C" w:rsidRDefault="00A6696C" w:rsidP="00A6696C">
      <w:pPr>
        <w:pStyle w:val="ConsPlusCell"/>
        <w:jc w:val="both"/>
        <w:rPr>
          <w:sz w:val="16"/>
          <w:szCs w:val="16"/>
        </w:rPr>
      </w:pPr>
      <w:r>
        <w:rPr>
          <w:sz w:val="16"/>
          <w:szCs w:val="16"/>
        </w:rPr>
        <w:t>│(эмкар)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Болезнь Марека             │  82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Ценуроз овец (вертячка)    │  83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Другие инфекционные        │  84   │         │      │       │         │        │        │      │        │         │       │      │</w:t>
      </w:r>
    </w:p>
    <w:p w:rsidR="00A6696C" w:rsidRDefault="00A6696C" w:rsidP="00A6696C">
      <w:pPr>
        <w:pStyle w:val="ConsPlusCell"/>
        <w:jc w:val="both"/>
        <w:rPr>
          <w:sz w:val="16"/>
          <w:szCs w:val="16"/>
        </w:rPr>
      </w:pPr>
      <w:r>
        <w:rPr>
          <w:sz w:val="16"/>
          <w:szCs w:val="16"/>
        </w:rPr>
        <w:t>│болезни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Другие инвазионные болезни │  85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Незаразные болезни         │  86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│3. Допущено к убою, голов    │  87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│4. Не допущено к убою        │  88   │         │      │       │         │        │        │      │        │         │       │      │</w:t>
      </w:r>
    </w:p>
    <w:p w:rsidR="00A6696C" w:rsidRDefault="00A6696C" w:rsidP="00A6696C">
      <w:pPr>
        <w:pStyle w:val="ConsPlusCell"/>
        <w:jc w:val="both"/>
        <w:rPr>
          <w:sz w:val="16"/>
          <w:szCs w:val="16"/>
        </w:rPr>
      </w:pPr>
      <w:r>
        <w:rPr>
          <w:sz w:val="16"/>
          <w:szCs w:val="16"/>
        </w:rPr>
        <w:t>│(карантинировано), 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│6. Пало при транспортировке, │  89   │         │      │       │         │        │        │      │        │         │       │      │</w:t>
      </w:r>
    </w:p>
    <w:p w:rsidR="00A6696C" w:rsidRDefault="00A6696C" w:rsidP="00A6696C">
      <w:pPr>
        <w:pStyle w:val="ConsPlusCell"/>
        <w:jc w:val="both"/>
        <w:rPr>
          <w:sz w:val="16"/>
          <w:szCs w:val="16"/>
        </w:rPr>
      </w:pPr>
      <w:r>
        <w:rPr>
          <w:sz w:val="16"/>
          <w:szCs w:val="16"/>
        </w:rPr>
        <w:t>│голов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│7. Пало на базах             │  90   │         │      │       │         │        │        │      │        │         │       │      │</w:t>
      </w:r>
    </w:p>
    <w:p w:rsidR="00A6696C" w:rsidRDefault="00A6696C" w:rsidP="00A6696C">
      <w:pPr>
        <w:pStyle w:val="ConsPlusCell"/>
        <w:jc w:val="both"/>
        <w:rPr>
          <w:sz w:val="16"/>
          <w:szCs w:val="16"/>
        </w:rPr>
      </w:pPr>
      <w:r>
        <w:rPr>
          <w:sz w:val="16"/>
          <w:szCs w:val="16"/>
        </w:rPr>
        <w:t>│предубойного содержания,     │       │         │      │       │         │        │        │      │        │         │       │      │</w:t>
      </w:r>
    </w:p>
    <w:p w:rsidR="00A6696C" w:rsidRDefault="00A6696C" w:rsidP="00A6696C">
      <w:pPr>
        <w:pStyle w:val="ConsPlusCell"/>
        <w:jc w:val="both"/>
        <w:rPr>
          <w:sz w:val="16"/>
          <w:szCs w:val="16"/>
        </w:rPr>
      </w:pPr>
      <w:r>
        <w:rPr>
          <w:sz w:val="16"/>
          <w:szCs w:val="16"/>
        </w:rPr>
        <w:t>│голов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│8. Направлено на санитарную  │  91   │         │      │       │         │        │        │      │        │         │       │      │</w:t>
      </w:r>
    </w:p>
    <w:p w:rsidR="00A6696C" w:rsidRDefault="00A6696C" w:rsidP="00A6696C">
      <w:pPr>
        <w:pStyle w:val="ConsPlusCell"/>
        <w:jc w:val="both"/>
        <w:rPr>
          <w:sz w:val="16"/>
          <w:szCs w:val="16"/>
        </w:rPr>
      </w:pPr>
      <w:r>
        <w:rPr>
          <w:sz w:val="16"/>
          <w:szCs w:val="16"/>
        </w:rPr>
        <w:t>│бойню, голов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│9. Проведено ВСЭ всего,      │  92   │         │      │       │         │        │        │      │        │         │       │      │</w:t>
      </w:r>
    </w:p>
    <w:p w:rsidR="00A6696C" w:rsidRDefault="00A6696C" w:rsidP="00A6696C">
      <w:pPr>
        <w:pStyle w:val="ConsPlusCell"/>
        <w:jc w:val="both"/>
        <w:rPr>
          <w:sz w:val="16"/>
          <w:szCs w:val="16"/>
        </w:rPr>
      </w:pPr>
      <w:r>
        <w:rPr>
          <w:sz w:val="16"/>
          <w:szCs w:val="16"/>
        </w:rPr>
        <w:t>│единиц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│10. Проведено специальных    │  93   │         │      │       │         │        │        │      │        │         │       │      │</w:t>
      </w:r>
    </w:p>
    <w:p w:rsidR="00A6696C" w:rsidRDefault="00A6696C" w:rsidP="00A6696C">
      <w:pPr>
        <w:pStyle w:val="ConsPlusCell"/>
        <w:jc w:val="both"/>
        <w:rPr>
          <w:sz w:val="16"/>
          <w:szCs w:val="16"/>
        </w:rPr>
      </w:pPr>
      <w:r>
        <w:rPr>
          <w:sz w:val="16"/>
          <w:szCs w:val="16"/>
        </w:rPr>
        <w:t>│лабораторных исследований    │       │         │      │       │         │        │        │      │        │         │       │      │</w:t>
      </w:r>
    </w:p>
    <w:p w:rsidR="00A6696C" w:rsidRDefault="00A6696C" w:rsidP="00A6696C">
      <w:pPr>
        <w:pStyle w:val="ConsPlusCell"/>
        <w:jc w:val="both"/>
        <w:rPr>
          <w:sz w:val="16"/>
          <w:szCs w:val="16"/>
        </w:rPr>
      </w:pPr>
      <w:r>
        <w:rPr>
          <w:sz w:val="16"/>
          <w:szCs w:val="16"/>
        </w:rPr>
        <w:t>│продуктов убоя всего, единиц │       │         │      │       │         │        │        │      │        │         │       │      │</w:t>
      </w:r>
    </w:p>
    <w:p w:rsidR="00A6696C" w:rsidRDefault="00A6696C" w:rsidP="00A6696C">
      <w:pPr>
        <w:pStyle w:val="ConsPlusCell"/>
        <w:jc w:val="both"/>
        <w:rPr>
          <w:sz w:val="16"/>
          <w:szCs w:val="16"/>
        </w:rPr>
      </w:pPr>
      <w:r>
        <w:rPr>
          <w:sz w:val="16"/>
          <w:szCs w:val="16"/>
        </w:rPr>
        <w:lastRenderedPageBreak/>
        <w:t>├─────────────────────────────┼───────┼─────────┼──────┼───────┼─────────┼────────┼────────┼──────┼────────┼─────────┼───────┼──────┤</w:t>
      </w:r>
    </w:p>
    <w:p w:rsidR="00A6696C" w:rsidRDefault="00A6696C" w:rsidP="00A6696C">
      <w:pPr>
        <w:pStyle w:val="ConsPlusCell"/>
        <w:jc w:val="both"/>
        <w:rPr>
          <w:sz w:val="16"/>
          <w:szCs w:val="16"/>
        </w:rPr>
      </w:pPr>
      <w:r>
        <w:rPr>
          <w:sz w:val="16"/>
          <w:szCs w:val="16"/>
        </w:rPr>
        <w:t>│11. Выявлено случаев болезни │  94   │         │      │       │         │        │        │      │        │         │       │      │</w:t>
      </w:r>
    </w:p>
    <w:p w:rsidR="00A6696C" w:rsidRDefault="00A6696C" w:rsidP="00A6696C">
      <w:pPr>
        <w:pStyle w:val="ConsPlusCell"/>
        <w:jc w:val="both"/>
        <w:rPr>
          <w:sz w:val="16"/>
          <w:szCs w:val="16"/>
        </w:rPr>
      </w:pPr>
      <w:r>
        <w:rPr>
          <w:sz w:val="16"/>
          <w:szCs w:val="16"/>
        </w:rPr>
        <w:t>│при ВСЭ всего (единиц)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│Ящур                         │  95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│Сибирская язва               │  96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                   │  97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│Бруцеллез                    │  98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                       │  99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│Сап                          │  100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│Оспа                         │  101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Ауески               │  102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│Классическая чума свиней     │  103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w:t>
      </w:r>
      <w:proofErr w:type="gramStart"/>
      <w:r>
        <w:rPr>
          <w:sz w:val="16"/>
          <w:szCs w:val="16"/>
        </w:rPr>
        <w:t>Рожа</w:t>
      </w:r>
      <w:proofErr w:type="gramEnd"/>
      <w:r>
        <w:rPr>
          <w:sz w:val="16"/>
          <w:szCs w:val="16"/>
        </w:rPr>
        <w:t xml:space="preserve"> свиней                  │  104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│Эмфизематозный карбункул     │  105  │         │      │       │         │        │        │      │        │         │       │      │</w:t>
      </w:r>
    </w:p>
    <w:p w:rsidR="00A6696C" w:rsidRDefault="00A6696C" w:rsidP="00A6696C">
      <w:pPr>
        <w:pStyle w:val="ConsPlusCell"/>
        <w:jc w:val="both"/>
        <w:rPr>
          <w:sz w:val="16"/>
          <w:szCs w:val="16"/>
        </w:rPr>
      </w:pPr>
      <w:r>
        <w:rPr>
          <w:sz w:val="16"/>
          <w:szCs w:val="16"/>
        </w:rPr>
        <w:t>│(эмкар)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│Лептоспироз                  │  106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│Инфекционный атрофический    │  107  │         │      │       │         │        │        │      │        │         │       │      │</w:t>
      </w:r>
    </w:p>
    <w:p w:rsidR="00A6696C" w:rsidRDefault="00A6696C" w:rsidP="00A6696C">
      <w:pPr>
        <w:pStyle w:val="ConsPlusCell"/>
        <w:jc w:val="both"/>
        <w:rPr>
          <w:sz w:val="16"/>
          <w:szCs w:val="16"/>
        </w:rPr>
      </w:pPr>
      <w:r>
        <w:rPr>
          <w:sz w:val="16"/>
          <w:szCs w:val="16"/>
        </w:rPr>
        <w:t>│ринит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Марека               │  108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Ньюкасла             │  109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│Инфекционная бурсальная      │  110  │         │      │       │         │        │        │      │        │         │       │      │</w:t>
      </w:r>
    </w:p>
    <w:p w:rsidR="00A6696C" w:rsidRDefault="00A6696C" w:rsidP="00A6696C">
      <w:pPr>
        <w:pStyle w:val="ConsPlusCell"/>
        <w:jc w:val="both"/>
        <w:rPr>
          <w:sz w:val="16"/>
          <w:szCs w:val="16"/>
        </w:rPr>
      </w:pPr>
      <w:r>
        <w:rPr>
          <w:sz w:val="16"/>
          <w:szCs w:val="16"/>
        </w:rPr>
        <w:t>│болезнь (Гамборо)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│Сальмонеллез                 │  111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│Колисептицемия               │  112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│Пастереллез                  │  113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│Респираторный микоплазмоз    │  114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 (финноз)         │  115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│Эхинококкоз                  │  116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│Фасциолез                    │  118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│Трихинеллез                  │  119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│Дикроцелиоз                  │  120  │         │      │       │         │        │        │      │        │         │       │      │</w:t>
      </w:r>
    </w:p>
    <w:p w:rsidR="00A6696C" w:rsidRDefault="00A6696C" w:rsidP="00A6696C">
      <w:pPr>
        <w:pStyle w:val="ConsPlusCell"/>
        <w:jc w:val="both"/>
        <w:rPr>
          <w:sz w:val="16"/>
          <w:szCs w:val="16"/>
        </w:rPr>
      </w:pPr>
      <w:r>
        <w:rPr>
          <w:sz w:val="16"/>
          <w:szCs w:val="16"/>
        </w:rPr>
        <w:lastRenderedPageBreak/>
        <w:t>├─────────────────────────────┼───────┼─────────┼──────┼───────┼─────────┼────────┼────────┼──────┼────────┼─────────┼───────┼──────┤</w:t>
      </w:r>
    </w:p>
    <w:p w:rsidR="00A6696C" w:rsidRDefault="00A6696C" w:rsidP="00A6696C">
      <w:pPr>
        <w:pStyle w:val="ConsPlusCell"/>
        <w:jc w:val="both"/>
        <w:rPr>
          <w:sz w:val="16"/>
          <w:szCs w:val="16"/>
        </w:rPr>
      </w:pPr>
      <w:r>
        <w:rPr>
          <w:sz w:val="16"/>
          <w:szCs w:val="16"/>
        </w:rPr>
        <w:t>│Диктиокаулез                 │  121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│Геморрагическая              │  122  │         │      │       │         │        │        │      │        │         │       │      │</w:t>
      </w:r>
    </w:p>
    <w:p w:rsidR="00A6696C" w:rsidRDefault="00A6696C" w:rsidP="00A6696C">
      <w:pPr>
        <w:pStyle w:val="ConsPlusCell"/>
        <w:jc w:val="both"/>
        <w:rPr>
          <w:sz w:val="16"/>
          <w:szCs w:val="16"/>
        </w:rPr>
      </w:pPr>
      <w:r>
        <w:rPr>
          <w:sz w:val="16"/>
          <w:szCs w:val="16"/>
        </w:rPr>
        <w:t>│болезнь кроликов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│Миксоматоз                   │  123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                   │  124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                  │  125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                   │  126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│Дифиллоботриоз               │  127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│Аспергиллез                  │  128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инфекционные болезни  │  129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инвазионные болезни   │  130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│Незаразные болезни           │  131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│10. Направлено на            │  132  │         │      │       │         │        │        │      │        │         │       │      │</w:t>
      </w:r>
    </w:p>
    <w:p w:rsidR="00A6696C" w:rsidRDefault="00A6696C" w:rsidP="00A6696C">
      <w:pPr>
        <w:pStyle w:val="ConsPlusCell"/>
        <w:jc w:val="both"/>
        <w:rPr>
          <w:sz w:val="16"/>
          <w:szCs w:val="16"/>
        </w:rPr>
      </w:pPr>
      <w:r>
        <w:rPr>
          <w:sz w:val="16"/>
          <w:szCs w:val="16"/>
        </w:rPr>
        <w:t>│обезвреживание всего, тонн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│из них по: туберкулезу       │  133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лейкозу           │  134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болезни Марека    │  135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цистицеркозу      │  136  │         │      │       │         │        │        │      │        │         │       │      │</w:t>
      </w:r>
    </w:p>
    <w:p w:rsidR="00A6696C" w:rsidRDefault="00A6696C" w:rsidP="00A6696C">
      <w:pPr>
        <w:pStyle w:val="ConsPlusCell"/>
        <w:jc w:val="both"/>
        <w:rPr>
          <w:sz w:val="16"/>
          <w:szCs w:val="16"/>
        </w:rPr>
      </w:pPr>
      <w:r>
        <w:rPr>
          <w:sz w:val="16"/>
          <w:szCs w:val="16"/>
        </w:rPr>
        <w:t>│           (финнозу)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сальмонеллезу     │  137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│11. Направлено на утилизацию │  138  │         │      │       │         │        │        │      │        │         │       │      │</w:t>
      </w:r>
    </w:p>
    <w:p w:rsidR="00A6696C" w:rsidRDefault="00A6696C" w:rsidP="00A6696C">
      <w:pPr>
        <w:pStyle w:val="ConsPlusCell"/>
        <w:jc w:val="both"/>
        <w:rPr>
          <w:sz w:val="16"/>
          <w:szCs w:val="16"/>
        </w:rPr>
      </w:pPr>
      <w:r>
        <w:rPr>
          <w:sz w:val="16"/>
          <w:szCs w:val="16"/>
        </w:rPr>
        <w:t xml:space="preserve">│всего (тонн), из них </w:t>
      </w:r>
      <w:proofErr w:type="gramStart"/>
      <w:r>
        <w:rPr>
          <w:sz w:val="16"/>
          <w:szCs w:val="16"/>
        </w:rPr>
        <w:t>по</w:t>
      </w:r>
      <w:proofErr w:type="gramEnd"/>
      <w:r>
        <w:rPr>
          <w:sz w:val="16"/>
          <w:szCs w:val="16"/>
        </w:rPr>
        <w:t>: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│туберкулезу                  │  139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│лейкозу                      │  140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│цистицеркозу (финнозу)       │  141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Марека               │  142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│12. Направлено субпродуктов  │  143  │         │      │       │         │        │        │      │        │         │       │      │</w:t>
      </w:r>
    </w:p>
    <w:p w:rsidR="00A6696C" w:rsidRDefault="00A6696C" w:rsidP="00A6696C">
      <w:pPr>
        <w:pStyle w:val="ConsPlusCell"/>
        <w:jc w:val="both"/>
        <w:rPr>
          <w:sz w:val="16"/>
          <w:szCs w:val="16"/>
        </w:rPr>
      </w:pPr>
      <w:r>
        <w:rPr>
          <w:sz w:val="16"/>
          <w:szCs w:val="16"/>
        </w:rPr>
        <w:t>│на утилизацию (тонн)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│13. Поступило мяса           │  144  │         │      │       │         │        │        │      │        │         │       │      │</w:t>
      </w:r>
    </w:p>
    <w:p w:rsidR="00A6696C" w:rsidRDefault="00A6696C" w:rsidP="00A6696C">
      <w:pPr>
        <w:pStyle w:val="ConsPlusCell"/>
        <w:jc w:val="both"/>
        <w:rPr>
          <w:sz w:val="16"/>
          <w:szCs w:val="16"/>
        </w:rPr>
      </w:pPr>
      <w:r>
        <w:rPr>
          <w:sz w:val="16"/>
          <w:szCs w:val="16"/>
        </w:rPr>
        <w:t>│российского производства     │       │         │      │       │         │        │        │      │        │         │       │      │</w:t>
      </w:r>
    </w:p>
    <w:p w:rsidR="00A6696C" w:rsidRDefault="00A6696C" w:rsidP="00A6696C">
      <w:pPr>
        <w:pStyle w:val="ConsPlusCell"/>
        <w:jc w:val="both"/>
        <w:rPr>
          <w:sz w:val="16"/>
          <w:szCs w:val="16"/>
        </w:rPr>
      </w:pPr>
      <w:r>
        <w:rPr>
          <w:sz w:val="16"/>
          <w:szCs w:val="16"/>
        </w:rPr>
        <w:t>│(тонн), из 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lastRenderedPageBreak/>
        <w:t>│обезврежено                  │  145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│утилизировано                │  146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│14. Поступило мяса           │  147  │         │      │       │         │        │        │      │        │         │       │      │</w:t>
      </w:r>
    </w:p>
    <w:p w:rsidR="00A6696C" w:rsidRDefault="00A6696C" w:rsidP="00A6696C">
      <w:pPr>
        <w:pStyle w:val="ConsPlusCell"/>
        <w:jc w:val="both"/>
        <w:rPr>
          <w:sz w:val="16"/>
          <w:szCs w:val="16"/>
        </w:rPr>
      </w:pPr>
      <w:r>
        <w:rPr>
          <w:sz w:val="16"/>
          <w:szCs w:val="16"/>
        </w:rPr>
        <w:t>│зарубежного производства     │       │         │      │       │         │        │        │      │        │         │       │      │</w:t>
      </w:r>
    </w:p>
    <w:p w:rsidR="00A6696C" w:rsidRDefault="00A6696C" w:rsidP="00A6696C">
      <w:pPr>
        <w:pStyle w:val="ConsPlusCell"/>
        <w:jc w:val="both"/>
        <w:rPr>
          <w:sz w:val="16"/>
          <w:szCs w:val="16"/>
        </w:rPr>
      </w:pPr>
      <w:r>
        <w:rPr>
          <w:sz w:val="16"/>
          <w:szCs w:val="16"/>
        </w:rPr>
        <w:t>│(тонн), из 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│обезврежено                  │  148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│утилизировано                │  149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│15. Поступило субпродуктов   │  150  │         │      │       │         │        │        │      │        │         │       │      │</w:t>
      </w:r>
    </w:p>
    <w:p w:rsidR="00A6696C" w:rsidRDefault="00A6696C" w:rsidP="00A6696C">
      <w:pPr>
        <w:pStyle w:val="ConsPlusCell"/>
        <w:jc w:val="both"/>
        <w:rPr>
          <w:sz w:val="16"/>
          <w:szCs w:val="16"/>
        </w:rPr>
      </w:pPr>
      <w:r>
        <w:rPr>
          <w:sz w:val="16"/>
          <w:szCs w:val="16"/>
        </w:rPr>
        <w:t>│зарубежного производства     │       │         │      │       │         │        │        │      │        │         │       │      │</w:t>
      </w:r>
    </w:p>
    <w:p w:rsidR="00A6696C" w:rsidRDefault="00A6696C" w:rsidP="00A6696C">
      <w:pPr>
        <w:pStyle w:val="ConsPlusCell"/>
        <w:jc w:val="both"/>
        <w:rPr>
          <w:sz w:val="16"/>
          <w:szCs w:val="16"/>
        </w:rPr>
      </w:pPr>
      <w:r>
        <w:rPr>
          <w:sz w:val="16"/>
          <w:szCs w:val="16"/>
        </w:rPr>
        <w:t>│(тонн), из 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│обезврежено                  │  151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│утилизировано                │  152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│16. Уничтожено (тонн) из     │  153  │         │      │       │         │        │        │      │        │         │       │      │</w:t>
      </w:r>
    </w:p>
    <w:p w:rsidR="00A6696C" w:rsidRDefault="00A6696C" w:rsidP="00A6696C">
      <w:pPr>
        <w:pStyle w:val="ConsPlusCell"/>
        <w:jc w:val="both"/>
        <w:rPr>
          <w:sz w:val="16"/>
          <w:szCs w:val="16"/>
        </w:rPr>
      </w:pPr>
      <w:r>
        <w:rPr>
          <w:sz w:val="16"/>
          <w:szCs w:val="16"/>
        </w:rPr>
        <w:t>│них: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│мяса российского             │  154  │         │      │       │         │        │        │      │        │         │       │      │</w:t>
      </w:r>
    </w:p>
    <w:p w:rsidR="00A6696C" w:rsidRDefault="00A6696C" w:rsidP="00A6696C">
      <w:pPr>
        <w:pStyle w:val="ConsPlusCell"/>
        <w:jc w:val="both"/>
        <w:rPr>
          <w:sz w:val="16"/>
          <w:szCs w:val="16"/>
        </w:rPr>
      </w:pPr>
      <w:r>
        <w:rPr>
          <w:sz w:val="16"/>
          <w:szCs w:val="16"/>
        </w:rPr>
        <w:t>│производства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│субпродуктов </w:t>
      </w:r>
      <w:proofErr w:type="gramStart"/>
      <w:r>
        <w:rPr>
          <w:sz w:val="16"/>
          <w:szCs w:val="16"/>
        </w:rPr>
        <w:t>российского</w:t>
      </w:r>
      <w:proofErr w:type="gramEnd"/>
      <w:r>
        <w:rPr>
          <w:sz w:val="16"/>
          <w:szCs w:val="16"/>
        </w:rPr>
        <w:t xml:space="preserve">     │  155  │         │      │       │         │        │        │      │        │         │       │      │</w:t>
      </w:r>
    </w:p>
    <w:p w:rsidR="00A6696C" w:rsidRDefault="00A6696C" w:rsidP="00A6696C">
      <w:pPr>
        <w:pStyle w:val="ConsPlusCell"/>
        <w:jc w:val="both"/>
        <w:rPr>
          <w:sz w:val="16"/>
          <w:szCs w:val="16"/>
        </w:rPr>
      </w:pPr>
      <w:r>
        <w:rPr>
          <w:sz w:val="16"/>
          <w:szCs w:val="16"/>
        </w:rPr>
        <w:t>│производства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│мяса зарубежного             │  156  │         │      │       │         │        │        │      │        │         │       │      │</w:t>
      </w:r>
    </w:p>
    <w:p w:rsidR="00A6696C" w:rsidRDefault="00A6696C" w:rsidP="00A6696C">
      <w:pPr>
        <w:pStyle w:val="ConsPlusCell"/>
        <w:jc w:val="both"/>
        <w:rPr>
          <w:sz w:val="16"/>
          <w:szCs w:val="16"/>
        </w:rPr>
      </w:pPr>
      <w:r>
        <w:rPr>
          <w:sz w:val="16"/>
          <w:szCs w:val="16"/>
        </w:rPr>
        <w:t>│производства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│субпродуктов </w:t>
      </w:r>
      <w:proofErr w:type="gramStart"/>
      <w:r>
        <w:rPr>
          <w:sz w:val="16"/>
          <w:szCs w:val="16"/>
        </w:rPr>
        <w:t>зарубежного</w:t>
      </w:r>
      <w:proofErr w:type="gramEnd"/>
      <w:r>
        <w:rPr>
          <w:sz w:val="16"/>
          <w:szCs w:val="16"/>
        </w:rPr>
        <w:t xml:space="preserve">     │  157  │         │      │       │         │        │        │      │        │         │       │      │</w:t>
      </w:r>
    </w:p>
    <w:p w:rsidR="00A6696C" w:rsidRDefault="00A6696C" w:rsidP="00A6696C">
      <w:pPr>
        <w:pStyle w:val="ConsPlusCell"/>
        <w:jc w:val="both"/>
        <w:rPr>
          <w:sz w:val="16"/>
          <w:szCs w:val="16"/>
        </w:rPr>
      </w:pPr>
      <w:r>
        <w:rPr>
          <w:sz w:val="16"/>
          <w:szCs w:val="16"/>
        </w:rPr>
        <w:t>│производства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│17. Поступило рыбы,          │  158  │         │      │       │         │        │        │      │        │         │       │      │</w:t>
      </w:r>
    </w:p>
    <w:p w:rsidR="00A6696C" w:rsidRDefault="00A6696C" w:rsidP="00A6696C">
      <w:pPr>
        <w:pStyle w:val="ConsPlusCell"/>
        <w:jc w:val="both"/>
        <w:rPr>
          <w:sz w:val="16"/>
          <w:szCs w:val="16"/>
        </w:rPr>
      </w:pPr>
      <w:r>
        <w:rPr>
          <w:sz w:val="16"/>
          <w:szCs w:val="16"/>
        </w:rPr>
        <w:t xml:space="preserve">│гидробионтов </w:t>
      </w:r>
      <w:proofErr w:type="gramStart"/>
      <w:r>
        <w:rPr>
          <w:sz w:val="16"/>
          <w:szCs w:val="16"/>
        </w:rPr>
        <w:t>российского</w:t>
      </w:r>
      <w:proofErr w:type="gramEnd"/>
      <w:r>
        <w:rPr>
          <w:sz w:val="16"/>
          <w:szCs w:val="16"/>
        </w:rPr>
        <w:t xml:space="preserve">     │       │         │      │       │         │        │        │      │        │         │       │      │</w:t>
      </w:r>
    </w:p>
    <w:p w:rsidR="00A6696C" w:rsidRDefault="00A6696C" w:rsidP="00A6696C">
      <w:pPr>
        <w:pStyle w:val="ConsPlusCell"/>
        <w:jc w:val="both"/>
        <w:rPr>
          <w:sz w:val="16"/>
          <w:szCs w:val="16"/>
        </w:rPr>
      </w:pPr>
      <w:r>
        <w:rPr>
          <w:sz w:val="16"/>
          <w:szCs w:val="16"/>
        </w:rPr>
        <w:t>│производства (тонн), из 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│обезврежено                  │  159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│утилизировано                │  160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│уничтожено                   │  161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│18. Поступило рыбы,          │  162  │         │      │       │         │        │        │      │        │         │       │      │</w:t>
      </w:r>
    </w:p>
    <w:p w:rsidR="00A6696C" w:rsidRDefault="00A6696C" w:rsidP="00A6696C">
      <w:pPr>
        <w:pStyle w:val="ConsPlusCell"/>
        <w:jc w:val="both"/>
        <w:rPr>
          <w:sz w:val="16"/>
          <w:szCs w:val="16"/>
        </w:rPr>
      </w:pPr>
      <w:r>
        <w:rPr>
          <w:sz w:val="16"/>
          <w:szCs w:val="16"/>
        </w:rPr>
        <w:t xml:space="preserve">│гидробионтов </w:t>
      </w:r>
      <w:proofErr w:type="gramStart"/>
      <w:r>
        <w:rPr>
          <w:sz w:val="16"/>
          <w:szCs w:val="16"/>
        </w:rPr>
        <w:t>зарубежного</w:t>
      </w:r>
      <w:proofErr w:type="gramEnd"/>
      <w:r>
        <w:rPr>
          <w:sz w:val="16"/>
          <w:szCs w:val="16"/>
        </w:rPr>
        <w:t xml:space="preserve">     │       │         │      │       │         │        │        │      │        │         │       │      │</w:t>
      </w:r>
    </w:p>
    <w:p w:rsidR="00A6696C" w:rsidRDefault="00A6696C" w:rsidP="00A6696C">
      <w:pPr>
        <w:pStyle w:val="ConsPlusCell"/>
        <w:jc w:val="both"/>
        <w:rPr>
          <w:sz w:val="16"/>
          <w:szCs w:val="16"/>
        </w:rPr>
      </w:pPr>
      <w:r>
        <w:rPr>
          <w:sz w:val="16"/>
          <w:szCs w:val="16"/>
        </w:rPr>
        <w:t>│производства (тонн), из них: │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│обезврежено                  │  163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│утилизировано                │  164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│уничтожено                   │  165  │         │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lastRenderedPageBreak/>
        <w:t xml:space="preserve">          III. Результаты ветеринарно-санитарной экспертизы мяса</w:t>
      </w:r>
    </w:p>
    <w:p w:rsidR="00A6696C" w:rsidRDefault="00A6696C" w:rsidP="00A6696C">
      <w:pPr>
        <w:pStyle w:val="ConsPlusNonformat"/>
        <w:jc w:val="both"/>
        <w:rPr>
          <w:sz w:val="16"/>
          <w:szCs w:val="16"/>
        </w:rPr>
      </w:pPr>
      <w:r>
        <w:rPr>
          <w:sz w:val="16"/>
          <w:szCs w:val="16"/>
        </w:rPr>
        <w:t xml:space="preserve">                       и мясных продуктов на рынках</w:t>
      </w:r>
    </w:p>
    <w:p w:rsidR="00A6696C" w:rsidRDefault="00A6696C" w:rsidP="00A6696C">
      <w:pPr>
        <w:pStyle w:val="ConsPlusNormal"/>
        <w:jc w:val="both"/>
      </w:pP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  Наименование показателей   │   N   │  </w:t>
      </w:r>
      <w:proofErr w:type="gramStart"/>
      <w:r>
        <w:rPr>
          <w:sz w:val="16"/>
          <w:szCs w:val="16"/>
        </w:rPr>
        <w:t>Крупный</w:t>
      </w:r>
      <w:proofErr w:type="gramEnd"/>
      <w:r>
        <w:rPr>
          <w:sz w:val="16"/>
          <w:szCs w:val="16"/>
        </w:rPr>
        <w:t xml:space="preserve">   │ Свиньи  │Овцы, │Кролики,│     Птица      │ Рыба │Другие виды│</w:t>
      </w:r>
    </w:p>
    <w:p w:rsidR="00A6696C" w:rsidRDefault="00A6696C" w:rsidP="00A6696C">
      <w:pPr>
        <w:pStyle w:val="ConsPlusCell"/>
        <w:jc w:val="both"/>
        <w:rPr>
          <w:sz w:val="16"/>
          <w:szCs w:val="16"/>
        </w:rPr>
      </w:pPr>
      <w:r>
        <w:rPr>
          <w:sz w:val="16"/>
          <w:szCs w:val="16"/>
        </w:rPr>
        <w:t xml:space="preserve">│                             │строки │  </w:t>
      </w:r>
      <w:proofErr w:type="gramStart"/>
      <w:r>
        <w:rPr>
          <w:sz w:val="16"/>
          <w:szCs w:val="16"/>
        </w:rPr>
        <w:t>рогатый</w:t>
      </w:r>
      <w:proofErr w:type="gramEnd"/>
      <w:r>
        <w:rPr>
          <w:sz w:val="16"/>
          <w:szCs w:val="16"/>
        </w:rPr>
        <w:t xml:space="preserve">   │         │ козы │ нутрии ├───────┬────────┤      │ животных  │</w:t>
      </w:r>
    </w:p>
    <w:p w:rsidR="00A6696C" w:rsidRDefault="00A6696C" w:rsidP="00A6696C">
      <w:pPr>
        <w:pStyle w:val="ConsPlusCell"/>
        <w:jc w:val="both"/>
        <w:rPr>
          <w:sz w:val="16"/>
          <w:szCs w:val="16"/>
        </w:rPr>
      </w:pPr>
      <w:r>
        <w:rPr>
          <w:sz w:val="16"/>
          <w:szCs w:val="16"/>
        </w:rPr>
        <w:t>│                             │       │ скот, яки, │         │      │        │ куры  │ другие │      │           │</w:t>
      </w:r>
    </w:p>
    <w:p w:rsidR="00A6696C" w:rsidRDefault="00A6696C" w:rsidP="00A6696C">
      <w:pPr>
        <w:pStyle w:val="ConsPlusCell"/>
        <w:jc w:val="both"/>
        <w:rPr>
          <w:sz w:val="16"/>
          <w:szCs w:val="16"/>
        </w:rPr>
      </w:pPr>
      <w:r>
        <w:rPr>
          <w:sz w:val="16"/>
          <w:szCs w:val="16"/>
        </w:rPr>
        <w:t>│                             │       │  буйволы   │         │      │        │       │  виды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1              │   2   │     3      │    4    │  5   │   6    │   7   │   8    │  9   │    10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 xml:space="preserve">│1. </w:t>
      </w:r>
      <w:proofErr w:type="gramStart"/>
      <w:r>
        <w:rPr>
          <w:sz w:val="16"/>
          <w:szCs w:val="16"/>
        </w:rPr>
        <w:t>Осмотрено (проведено      │  166  │            │         │      │        │       │        │      │           │</w:t>
      </w:r>
      <w:proofErr w:type="gramEnd"/>
    </w:p>
    <w:p w:rsidR="00A6696C" w:rsidRDefault="00A6696C" w:rsidP="00A6696C">
      <w:pPr>
        <w:pStyle w:val="ConsPlusCell"/>
        <w:jc w:val="both"/>
        <w:rPr>
          <w:sz w:val="16"/>
          <w:szCs w:val="16"/>
        </w:rPr>
      </w:pPr>
      <w:proofErr w:type="gramStart"/>
      <w:r>
        <w:rPr>
          <w:sz w:val="16"/>
          <w:szCs w:val="16"/>
        </w:rPr>
        <w:t>│ветсанэкспертиз) всего, ед., │       │            │         │      │        │       │        │      │           │</w:t>
      </w:r>
      <w:proofErr w:type="gramEnd"/>
    </w:p>
    <w:p w:rsidR="00A6696C" w:rsidRDefault="00A6696C" w:rsidP="00A6696C">
      <w:pPr>
        <w:pStyle w:val="ConsPlusCell"/>
        <w:jc w:val="both"/>
        <w:rPr>
          <w:sz w:val="16"/>
          <w:szCs w:val="16"/>
        </w:rPr>
      </w:pPr>
      <w:r>
        <w:rPr>
          <w:sz w:val="16"/>
          <w:szCs w:val="16"/>
        </w:rPr>
        <w:t>│в том числе: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│микроскопических             │  167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│трихинеллоскопий             │  168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│физико-химических            │  169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│радиометрических             │  170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 лабораторных исследований│  171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│2. Проведено специальных     │  172  │            │         │      │        │       │        │      │           │</w:t>
      </w:r>
    </w:p>
    <w:p w:rsidR="00A6696C" w:rsidRDefault="00A6696C" w:rsidP="00A6696C">
      <w:pPr>
        <w:pStyle w:val="ConsPlusCell"/>
        <w:jc w:val="both"/>
        <w:rPr>
          <w:sz w:val="16"/>
          <w:szCs w:val="16"/>
        </w:rPr>
      </w:pPr>
      <w:r>
        <w:rPr>
          <w:sz w:val="16"/>
          <w:szCs w:val="16"/>
        </w:rPr>
        <w:t>│лабораторных исследований    │       │            │         │      │        │       │        │      │           │</w:t>
      </w:r>
    </w:p>
    <w:p w:rsidR="00A6696C" w:rsidRDefault="00A6696C" w:rsidP="00A6696C">
      <w:pPr>
        <w:pStyle w:val="ConsPlusCell"/>
        <w:jc w:val="both"/>
        <w:rPr>
          <w:sz w:val="16"/>
          <w:szCs w:val="16"/>
        </w:rPr>
      </w:pPr>
      <w:r>
        <w:rPr>
          <w:sz w:val="16"/>
          <w:szCs w:val="16"/>
        </w:rPr>
        <w:t>│всего (единиц)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│3. Выявлено случаев болезни  │  173  │            │         │      │        │       │        │      │           │</w:t>
      </w:r>
    </w:p>
    <w:p w:rsidR="00A6696C" w:rsidRDefault="00A6696C" w:rsidP="00A6696C">
      <w:pPr>
        <w:pStyle w:val="ConsPlusCell"/>
        <w:jc w:val="both"/>
        <w:rPr>
          <w:sz w:val="16"/>
          <w:szCs w:val="16"/>
        </w:rPr>
      </w:pPr>
      <w:r>
        <w:rPr>
          <w:sz w:val="16"/>
          <w:szCs w:val="16"/>
        </w:rPr>
        <w:t>│при ВСЭ (единиц)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│Ящур                         │  174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│Сибирская язва               │  175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                   │  176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│Бруцеллез                    │  177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                       │  178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│Сап                          │  179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│Оспа                         │  189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Ауески               │  190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│Классическая чума свиней     │  191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│Болезнь Марека               │  192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 (финноз)         │  193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│Фасциолез                    │  194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lastRenderedPageBreak/>
        <w:t>│Трихинеллез                  │  195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│Дикроцелиоз                  │  198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│Диктиокаулез                 │  199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│Миксоматоз                   │  200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                   │  201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                  │  202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                   │  203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│Дифиллоботриоз               │  204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│Аэромоноз карповых и         │  205  │            │         │      │        │       │        │      │           │</w:t>
      </w:r>
    </w:p>
    <w:p w:rsidR="00A6696C" w:rsidRDefault="00A6696C" w:rsidP="00A6696C">
      <w:pPr>
        <w:pStyle w:val="ConsPlusCell"/>
        <w:jc w:val="both"/>
        <w:rPr>
          <w:sz w:val="16"/>
          <w:szCs w:val="16"/>
        </w:rPr>
      </w:pPr>
      <w:r>
        <w:rPr>
          <w:sz w:val="16"/>
          <w:szCs w:val="16"/>
        </w:rPr>
        <w:t>│</w:t>
      </w:r>
      <w:proofErr w:type="gramStart"/>
      <w:r>
        <w:rPr>
          <w:sz w:val="16"/>
          <w:szCs w:val="16"/>
        </w:rPr>
        <w:t>лососевых</w:t>
      </w:r>
      <w:proofErr w:type="gramEnd"/>
      <w:r>
        <w:rPr>
          <w:sz w:val="16"/>
          <w:szCs w:val="16"/>
        </w:rPr>
        <w:t xml:space="preserve"> (краснуха)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w:t>
      </w:r>
      <w:proofErr w:type="gramStart"/>
      <w:r>
        <w:rPr>
          <w:sz w:val="16"/>
          <w:szCs w:val="16"/>
        </w:rPr>
        <w:t>Весенняя</w:t>
      </w:r>
      <w:proofErr w:type="gramEnd"/>
      <w:r>
        <w:rPr>
          <w:sz w:val="16"/>
          <w:szCs w:val="16"/>
        </w:rPr>
        <w:t xml:space="preserve"> виремия карпов      │  206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│Псевдомоноз                  │  207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инфекционные болезни  │  208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│Другие инвазионные болезни   │  209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│Незаразные болезни           │  210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│4. Направлено на             │  211  │            │         │      │        │       │        │      │           │</w:t>
      </w:r>
    </w:p>
    <w:p w:rsidR="00A6696C" w:rsidRDefault="00A6696C" w:rsidP="00A6696C">
      <w:pPr>
        <w:pStyle w:val="ConsPlusCell"/>
        <w:jc w:val="both"/>
        <w:rPr>
          <w:sz w:val="16"/>
          <w:szCs w:val="16"/>
        </w:rPr>
      </w:pPr>
      <w:r>
        <w:rPr>
          <w:sz w:val="16"/>
          <w:szCs w:val="16"/>
        </w:rPr>
        <w:t>│обезвреживание мяса (тонн)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│из них по: туберкулезу       │  212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│лейкозу                      │  213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Марека               │  214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│цистицеркозу (финнозу)       │  215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│сальмонеллезу                │  216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│анизакидозу                  │  217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│эхинохазмозу                 │  218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│описторхозу                  │  219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│дифилоботриозу               │  220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│5. Направлено на             │  221  │            │         │      │        │       │        │      │           │</w:t>
      </w:r>
    </w:p>
    <w:p w:rsidR="00A6696C" w:rsidRDefault="00A6696C" w:rsidP="00A6696C">
      <w:pPr>
        <w:pStyle w:val="ConsPlusCell"/>
        <w:jc w:val="both"/>
        <w:rPr>
          <w:sz w:val="16"/>
          <w:szCs w:val="16"/>
        </w:rPr>
      </w:pPr>
      <w:r>
        <w:rPr>
          <w:sz w:val="16"/>
          <w:szCs w:val="16"/>
        </w:rPr>
        <w:t>│обезвреживание               │       │            │         │      │        │       │        │      │           │</w:t>
      </w:r>
    </w:p>
    <w:p w:rsidR="00A6696C" w:rsidRDefault="00A6696C" w:rsidP="00A6696C">
      <w:pPr>
        <w:pStyle w:val="ConsPlusCell"/>
        <w:jc w:val="both"/>
        <w:rPr>
          <w:sz w:val="16"/>
          <w:szCs w:val="16"/>
        </w:rPr>
      </w:pPr>
      <w:r>
        <w:rPr>
          <w:sz w:val="16"/>
          <w:szCs w:val="16"/>
        </w:rPr>
        <w:t>│субпродуктов (тонн)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│из них по: туберкулезу       │  222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lastRenderedPageBreak/>
        <w:t>│Лейкозу                      │  223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Марека               │  224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│Цистицеркозу (финнозу)       │  225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│Сальмонеллезу                │  226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│Анизакидозу                  │  227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│Эхинохазмозу                 │  228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│Описторхозу                  │  229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│Дифиллоботриозу              │  230  │            │         │      │        │       │        │      │           │</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rPr>
          <w:sz w:val="16"/>
          <w:szCs w:val="16"/>
        </w:rPr>
      </w:pPr>
      <w:r>
        <w:rPr>
          <w:sz w:val="16"/>
          <w:szCs w:val="16"/>
        </w:rPr>
        <w:t xml:space="preserve">    КонсультантПлюс: примечание.</w:t>
      </w:r>
    </w:p>
    <w:p w:rsidR="00A6696C" w:rsidRDefault="00A6696C" w:rsidP="00A6696C">
      <w:pPr>
        <w:pStyle w:val="ConsPlusCell"/>
        <w:jc w:val="both"/>
        <w:rPr>
          <w:sz w:val="16"/>
          <w:szCs w:val="16"/>
        </w:rPr>
      </w:pPr>
      <w:r>
        <w:rPr>
          <w:sz w:val="16"/>
          <w:szCs w:val="16"/>
        </w:rPr>
        <w:t xml:space="preserve">    Нумерация   пунктов в таблице   дана   в  соответствии   с  </w:t>
      </w:r>
      <w:proofErr w:type="gramStart"/>
      <w:r>
        <w:rPr>
          <w:sz w:val="16"/>
          <w:szCs w:val="16"/>
        </w:rPr>
        <w:t>официальным</w:t>
      </w:r>
      <w:proofErr w:type="gramEnd"/>
    </w:p>
    <w:p w:rsidR="00A6696C" w:rsidRDefault="00A6696C" w:rsidP="00A6696C">
      <w:pPr>
        <w:pStyle w:val="ConsPlusCell"/>
        <w:jc w:val="both"/>
        <w:rPr>
          <w:sz w:val="16"/>
          <w:szCs w:val="16"/>
        </w:rPr>
      </w:pPr>
      <w:r>
        <w:rPr>
          <w:sz w:val="16"/>
          <w:szCs w:val="16"/>
        </w:rPr>
        <w:t>текстом документа.</w:t>
      </w:r>
    </w:p>
    <w:p w:rsidR="00A6696C" w:rsidRDefault="00A6696C" w:rsidP="00A6696C">
      <w:pPr>
        <w:pStyle w:val="ConsPlusCell"/>
        <w:pBdr>
          <w:top w:val="single" w:sz="6" w:space="0" w:color="auto"/>
        </w:pBdr>
        <w:spacing w:before="100" w:after="100"/>
        <w:jc w:val="both"/>
        <w:rPr>
          <w:sz w:val="2"/>
          <w:szCs w:val="2"/>
        </w:rPr>
      </w:pP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│5. Направлено на утилизацию  │  231  │            │         │      │        │       │        │      │           │</w:t>
      </w:r>
    </w:p>
    <w:p w:rsidR="00A6696C" w:rsidRDefault="00A6696C" w:rsidP="00A6696C">
      <w:pPr>
        <w:pStyle w:val="ConsPlusCell"/>
        <w:jc w:val="both"/>
        <w:rPr>
          <w:sz w:val="16"/>
          <w:szCs w:val="16"/>
        </w:rPr>
      </w:pPr>
      <w:r>
        <w:rPr>
          <w:sz w:val="16"/>
          <w:szCs w:val="16"/>
        </w:rPr>
        <w:t xml:space="preserve">│мяса (тонн), из них </w:t>
      </w:r>
      <w:proofErr w:type="gramStart"/>
      <w:r>
        <w:rPr>
          <w:sz w:val="16"/>
          <w:szCs w:val="16"/>
        </w:rPr>
        <w:t>по</w:t>
      </w:r>
      <w:proofErr w:type="gramEnd"/>
      <w:r>
        <w:rPr>
          <w:sz w:val="16"/>
          <w:szCs w:val="16"/>
        </w:rPr>
        <w:t>:      │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│Туберкулезу                  │  232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│Лейкозу                      │  233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│Болезни Марека               │  234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│Цистицеркозу (финнозу)       │  235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│Анизакидозу                  │  236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│Эхинохазмозу                 │  237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│Описторхозу                  │  238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│Дифилоботриозу               │  239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│6. Уничтожено (тонн), из них:│  240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│Мяса                         │  241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Cell"/>
        <w:jc w:val="both"/>
        <w:rPr>
          <w:sz w:val="16"/>
          <w:szCs w:val="16"/>
        </w:rPr>
      </w:pPr>
      <w:r>
        <w:rPr>
          <w:sz w:val="16"/>
          <w:szCs w:val="16"/>
        </w:rPr>
        <w:t>│субпродуктов                 │  242  │            │         │      │        │       │        │      │           │</w:t>
      </w:r>
    </w:p>
    <w:p w:rsidR="00A6696C" w:rsidRDefault="00A6696C" w:rsidP="00A6696C">
      <w:pPr>
        <w:pStyle w:val="ConsPlusCell"/>
        <w:jc w:val="both"/>
        <w:rPr>
          <w:sz w:val="16"/>
          <w:szCs w:val="16"/>
        </w:rPr>
      </w:pPr>
      <w:r>
        <w:rPr>
          <w:sz w:val="16"/>
          <w:szCs w:val="16"/>
        </w:rPr>
        <w:t>└─────────────────────────────┴───────┴────────────┴─────────┴──────┴────────┴───────┴────────┴──────┴───────────┘</w:t>
      </w:r>
    </w:p>
    <w:p w:rsidR="00A6696C" w:rsidRDefault="00A6696C" w:rsidP="00A6696C">
      <w:pPr>
        <w:pStyle w:val="ConsPlusNormal"/>
        <w:jc w:val="both"/>
      </w:pPr>
    </w:p>
    <w:p w:rsidR="00A6696C" w:rsidRDefault="00A6696C" w:rsidP="00A6696C">
      <w:pPr>
        <w:pStyle w:val="ConsPlusNonformat"/>
        <w:jc w:val="both"/>
        <w:rPr>
          <w:sz w:val="16"/>
          <w:szCs w:val="16"/>
        </w:rPr>
      </w:pPr>
      <w:r>
        <w:rPr>
          <w:sz w:val="16"/>
          <w:szCs w:val="16"/>
        </w:rPr>
        <w:t xml:space="preserve">          IV. Результаты ветеринарно-санитарной экспертизы других</w:t>
      </w:r>
    </w:p>
    <w:p w:rsidR="00A6696C" w:rsidRDefault="00A6696C" w:rsidP="00A6696C">
      <w:pPr>
        <w:pStyle w:val="ConsPlusNonformat"/>
        <w:jc w:val="both"/>
        <w:rPr>
          <w:sz w:val="16"/>
          <w:szCs w:val="16"/>
        </w:rPr>
      </w:pPr>
      <w:r>
        <w:rPr>
          <w:sz w:val="16"/>
          <w:szCs w:val="16"/>
        </w:rPr>
        <w:t xml:space="preserve">                        пищевых продуктов на рынках</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730"/>
        <w:gridCol w:w="728"/>
        <w:gridCol w:w="1274"/>
        <w:gridCol w:w="546"/>
        <w:gridCol w:w="819"/>
        <w:gridCol w:w="455"/>
        <w:gridCol w:w="1274"/>
      </w:tblGrid>
      <w:tr w:rsidR="00A6696C">
        <w:trPr>
          <w:trHeight w:val="227"/>
        </w:trPr>
        <w:tc>
          <w:tcPr>
            <w:tcW w:w="273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показателей  </w:t>
            </w:r>
          </w:p>
        </w:tc>
        <w:tc>
          <w:tcPr>
            <w:tcW w:w="7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127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Молоко,   </w:t>
            </w:r>
          </w:p>
          <w:p w:rsidR="00A6696C" w:rsidRDefault="00A6696C">
            <w:pPr>
              <w:pStyle w:val="ConsPlusNonformat"/>
              <w:jc w:val="both"/>
            </w:pPr>
            <w:r>
              <w:t xml:space="preserve">  молочные  </w:t>
            </w:r>
          </w:p>
          <w:p w:rsidR="00A6696C" w:rsidRDefault="00A6696C">
            <w:pPr>
              <w:pStyle w:val="ConsPlusNonformat"/>
              <w:jc w:val="both"/>
            </w:pPr>
            <w:r>
              <w:lastRenderedPageBreak/>
              <w:t xml:space="preserve">  продукты  </w:t>
            </w:r>
          </w:p>
        </w:tc>
        <w:tc>
          <w:tcPr>
            <w:tcW w:w="54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lastRenderedPageBreak/>
              <w:t>Яйцо</w:t>
            </w:r>
          </w:p>
        </w:tc>
        <w:tc>
          <w:tcPr>
            <w:tcW w:w="819"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Овощи, </w:t>
            </w:r>
          </w:p>
          <w:p w:rsidR="00A6696C" w:rsidRDefault="00A6696C">
            <w:pPr>
              <w:pStyle w:val="ConsPlusNonformat"/>
              <w:jc w:val="both"/>
            </w:pPr>
            <w:r>
              <w:t xml:space="preserve">фрукты </w:t>
            </w:r>
          </w:p>
        </w:tc>
        <w:tc>
          <w:tcPr>
            <w:tcW w:w="45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Мед</w:t>
            </w:r>
          </w:p>
        </w:tc>
        <w:tc>
          <w:tcPr>
            <w:tcW w:w="127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Другие   </w:t>
            </w:r>
          </w:p>
          <w:p w:rsidR="00A6696C" w:rsidRDefault="00A6696C">
            <w:pPr>
              <w:pStyle w:val="ConsPlusNonformat"/>
              <w:jc w:val="both"/>
            </w:pPr>
            <w:r>
              <w:t xml:space="preserve">  пищевые   </w:t>
            </w:r>
          </w:p>
          <w:p w:rsidR="00A6696C" w:rsidRDefault="00A6696C">
            <w:pPr>
              <w:pStyle w:val="ConsPlusNonformat"/>
              <w:jc w:val="both"/>
            </w:pPr>
            <w:r>
              <w:t xml:space="preserve">  </w:t>
            </w:r>
            <w:r>
              <w:lastRenderedPageBreak/>
              <w:t xml:space="preserve">продукты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 </w:t>
            </w:r>
            <w:proofErr w:type="gramStart"/>
            <w:r>
              <w:t xml:space="preserve">Осмотрено (проведено     </w:t>
            </w:r>
            <w:proofErr w:type="gramEnd"/>
          </w:p>
          <w:p w:rsidR="00A6696C" w:rsidRDefault="00A6696C">
            <w:pPr>
              <w:pStyle w:val="ConsPlusNonformat"/>
              <w:jc w:val="both"/>
            </w:pPr>
            <w:r>
              <w:t xml:space="preserve">ветеринарно-санитарных      </w:t>
            </w:r>
          </w:p>
          <w:p w:rsidR="00A6696C" w:rsidRDefault="00A6696C">
            <w:pPr>
              <w:pStyle w:val="ConsPlusNonformat"/>
              <w:jc w:val="both"/>
            </w:pPr>
            <w:r>
              <w:t xml:space="preserve">экспертиз) всего, единиц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243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 Проведено лабораторных   </w:t>
            </w:r>
          </w:p>
          <w:p w:rsidR="00A6696C" w:rsidRDefault="00A6696C">
            <w:pPr>
              <w:pStyle w:val="ConsPlusNonformat"/>
              <w:jc w:val="both"/>
            </w:pPr>
            <w:r>
              <w:t xml:space="preserve">исследований всего (единиц)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 Направлено на            </w:t>
            </w:r>
          </w:p>
          <w:p w:rsidR="00A6696C" w:rsidRDefault="00A6696C">
            <w:pPr>
              <w:pStyle w:val="ConsPlusNonformat"/>
              <w:jc w:val="both"/>
            </w:pPr>
            <w:proofErr w:type="gramStart"/>
            <w:r>
              <w:t>обезвреживание (тонн, яйцо -</w:t>
            </w:r>
            <w:proofErr w:type="gramEnd"/>
          </w:p>
          <w:p w:rsidR="00A6696C" w:rsidRDefault="00A6696C">
            <w:pPr>
              <w:pStyle w:val="ConsPlusNonformat"/>
              <w:jc w:val="both"/>
            </w:pPr>
            <w:r>
              <w:t xml:space="preserve">шт.)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245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 Направлено на утилизацию </w:t>
            </w:r>
          </w:p>
          <w:p w:rsidR="00A6696C" w:rsidRDefault="00A6696C">
            <w:pPr>
              <w:pStyle w:val="ConsPlusNonformat"/>
              <w:jc w:val="both"/>
            </w:pPr>
            <w:r>
              <w:t xml:space="preserve">(тонн, яйцо - шт.)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246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73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5. </w:t>
            </w:r>
            <w:proofErr w:type="gramStart"/>
            <w:r>
              <w:t xml:space="preserve">Уничтожено (тонн, яйцо - </w:t>
            </w:r>
            <w:proofErr w:type="gramEnd"/>
          </w:p>
          <w:p w:rsidR="00A6696C" w:rsidRDefault="00A6696C">
            <w:pPr>
              <w:pStyle w:val="ConsPlusNonformat"/>
              <w:jc w:val="both"/>
            </w:pPr>
            <w:r>
              <w:t xml:space="preserve">шт.)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247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54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45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825"/>
      </w:tblGrid>
      <w:tr w:rsidR="00A6696C">
        <w:trPr>
          <w:trHeight w:val="227"/>
        </w:trPr>
        <w:tc>
          <w:tcPr>
            <w:tcW w:w="6825"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Пояснительная записка ___________________________________________________</w:t>
            </w:r>
          </w:p>
          <w:p w:rsidR="00A6696C" w:rsidRDefault="00A6696C">
            <w:pPr>
              <w:pStyle w:val="ConsPlusNonformat"/>
              <w:jc w:val="both"/>
            </w:pPr>
            <w:r>
              <w:t>_________________________________________________________________________</w:t>
            </w: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lastRenderedPageBreak/>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Сведения по форме 5-вет представляются:</w:t>
      </w:r>
    </w:p>
    <w:p w:rsidR="00A6696C" w:rsidRDefault="00A6696C" w:rsidP="00A6696C">
      <w:pPr>
        <w:pStyle w:val="ConsPlusNormal"/>
        <w:ind w:firstLine="540"/>
        <w:jc w:val="both"/>
      </w:pPr>
      <w:r>
        <w:t>юридическими лицами, их обособленными подразделениями, осуществляющими осмотр убойных животных и ветсанэкспертизу продукции животного и растительного происхождения (хозяйства, организации, перерабатывающие предприятия, хладобойни, хладокомбинаты, лаборатории ветсанэкспертизы на рынках) станциям по борьбе с болезнями животных (СББЖ);</w:t>
      </w:r>
    </w:p>
    <w:p w:rsidR="00A6696C" w:rsidRDefault="00A6696C" w:rsidP="00A6696C">
      <w:pPr>
        <w:pStyle w:val="ConsPlusNormal"/>
        <w:ind w:firstLine="540"/>
        <w:jc w:val="both"/>
      </w:pPr>
      <w:r>
        <w:t>СББЖ</w:t>
      </w:r>
    </w:p>
    <w:p w:rsidR="00A6696C" w:rsidRDefault="00A6696C" w:rsidP="00A6696C">
      <w:pPr>
        <w:pStyle w:val="ConsPlusNormal"/>
        <w:ind w:firstLine="540"/>
        <w:jc w:val="both"/>
      </w:pPr>
      <w:r>
        <w:t>- федеральным органам исполнительной власти субъектов Российской Федерации в области ветеринарии;</w:t>
      </w:r>
    </w:p>
    <w:p w:rsidR="00A6696C" w:rsidRDefault="00A6696C" w:rsidP="00A6696C">
      <w:pPr>
        <w:pStyle w:val="ConsPlusNormal"/>
        <w:ind w:firstLine="540"/>
        <w:jc w:val="both"/>
      </w:pPr>
      <w:r>
        <w:t>федеральные органы исполнительной власти субъектов Российской Федерации в области ветеринарии</w:t>
      </w:r>
    </w:p>
    <w:p w:rsidR="00A6696C" w:rsidRDefault="00A6696C" w:rsidP="00A6696C">
      <w:pPr>
        <w:pStyle w:val="ConsPlusNormal"/>
        <w:ind w:firstLine="540"/>
        <w:jc w:val="both"/>
      </w:pPr>
      <w:r>
        <w:t>- ФГУ Центральная научно-методическая ветеринарная лаборатория (111622, г. Москва, ул. Оранжерейная, 23);</w:t>
      </w:r>
    </w:p>
    <w:p w:rsidR="00A6696C" w:rsidRDefault="00A6696C" w:rsidP="00A6696C">
      <w:pPr>
        <w:pStyle w:val="ConsPlusNormal"/>
        <w:ind w:firstLine="540"/>
        <w:jc w:val="both"/>
      </w:pPr>
      <w:r>
        <w:t>ФГУ Центральная научно-методическая ветеринарная лаборатория</w:t>
      </w:r>
    </w:p>
    <w:p w:rsidR="00A6696C" w:rsidRDefault="00A6696C" w:rsidP="00A6696C">
      <w:pPr>
        <w:pStyle w:val="ConsPlusNormal"/>
        <w:ind w:firstLine="540"/>
        <w:jc w:val="both"/>
      </w:pPr>
      <w:r>
        <w:t>- Минсельхозу России (Департамент ветеринарии, Россельхознадзор, - 107139, г. Москва, Орликов пер., 1/11)</w:t>
      </w:r>
    </w:p>
    <w:p w:rsidR="00A6696C" w:rsidRDefault="00A6696C" w:rsidP="00A6696C">
      <w:pPr>
        <w:pStyle w:val="ConsPlusNormal"/>
        <w:ind w:firstLine="540"/>
        <w:jc w:val="both"/>
      </w:pPr>
      <w:r>
        <w:t>1. Не разрешается указывать в отчете заразные болезни, не предусмотренные формой отчета, а также изменять названия; их включают под общим названием "другие инфекционные болезни", "другие инвазионные болезни", разъяснения по этим болезням даются в пояснительной записке.</w:t>
      </w:r>
    </w:p>
    <w:p w:rsidR="00A6696C" w:rsidRDefault="00A6696C" w:rsidP="00A6696C">
      <w:pPr>
        <w:pStyle w:val="ConsPlusNormal"/>
        <w:ind w:firstLine="540"/>
        <w:jc w:val="both"/>
      </w:pPr>
      <w:r>
        <w:t>2. Незаразные болезни включают общим количеством в строку "незаразные болезни", учитывают только те болезни, при которых мясо и внутренние органы животных подлежат специальной обработке или браковке.</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69" w:name="Par7494"/>
      <w:bookmarkEnd w:id="269"/>
      <w:r>
        <w:t xml:space="preserve">   │СВЕДЕНИЯ О ВЕТЕРИНАРНОМ НАДЗОРЕ ПРИ ИМПОРТЕ, ЭКСПОРТЕ И ПЕРЕВОЗКАХ│</w:t>
      </w:r>
    </w:p>
    <w:p w:rsidR="00A6696C" w:rsidRDefault="00A6696C" w:rsidP="00A6696C">
      <w:pPr>
        <w:pStyle w:val="ConsPlusNonformat"/>
        <w:jc w:val="both"/>
      </w:pPr>
      <w:r>
        <w:t xml:space="preserve">   │ ЖИВОТНЫХ, ПРОДУКТОВ И СЫРЬЯ ЖИВОТНОГО ПРОИСХОЖДЕНИЯ ПО </w:t>
      </w:r>
      <w:proofErr w:type="gramStart"/>
      <w:r>
        <w:t>РОССИЙСКОЙ</w:t>
      </w:r>
      <w:proofErr w:type="gramEnd"/>
      <w:r>
        <w:t>│</w:t>
      </w:r>
    </w:p>
    <w:p w:rsidR="00A6696C" w:rsidRDefault="00A6696C" w:rsidP="00A6696C">
      <w:pPr>
        <w:pStyle w:val="ConsPlusNonformat"/>
        <w:jc w:val="both"/>
      </w:pPr>
      <w:r>
        <w:t xml:space="preserve">   │                  ФЕДЕРАЦИИ И МЕЖДУ СТРАНАМИ СНГ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7-вет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│территориальные управления            │             │  ┌─────────────────┐</w:t>
      </w:r>
    </w:p>
    <w:p w:rsidR="00A6696C" w:rsidRDefault="00A6696C" w:rsidP="00A6696C">
      <w:pPr>
        <w:pStyle w:val="ConsPlusNonformat"/>
        <w:jc w:val="both"/>
      </w:pPr>
      <w:r>
        <w:t>│Россельхознадзора:                    │             │  │     Годовая     │</w:t>
      </w:r>
    </w:p>
    <w:p w:rsidR="00A6696C" w:rsidRDefault="00A6696C" w:rsidP="00A6696C">
      <w:pPr>
        <w:pStyle w:val="ConsPlusNonformat"/>
        <w:jc w:val="both"/>
      </w:pPr>
      <w:proofErr w:type="gramStart"/>
      <w:r>
        <w:t>│  - Минсельхозу России (Департамент   │  25 января  │  └─────────────────┘</w:t>
      </w:r>
      <w:proofErr w:type="gramEnd"/>
    </w:p>
    <w:p w:rsidR="00A6696C" w:rsidRDefault="00A6696C" w:rsidP="00A6696C">
      <w:pPr>
        <w:pStyle w:val="ConsPlusNonformat"/>
        <w:jc w:val="both"/>
      </w:pPr>
      <w:r>
        <w:lastRenderedPageBreak/>
        <w:t>│ветеринарии и племенного дела -       │             │</w:t>
      </w:r>
    </w:p>
    <w:p w:rsidR="00A6696C" w:rsidRDefault="00A6696C" w:rsidP="00A6696C">
      <w:pPr>
        <w:pStyle w:val="ConsPlusNonformat"/>
        <w:jc w:val="both"/>
      </w:pPr>
      <w:proofErr w:type="gramStart"/>
      <w:r>
        <w:t>│Москва, Орликов пер.,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7530"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75"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276"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277"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278"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279"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280"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70" w:name="Par7530"/>
      <w:bookmarkEnd w:id="270"/>
      <w:r>
        <w:t xml:space="preserve">    &lt;*&gt; В сводном отчете - наименование субъекта Российской Федерации, коды</w:t>
      </w:r>
    </w:p>
    <w:p w:rsidR="00A6696C" w:rsidRDefault="00A6696C" w:rsidP="00A6696C">
      <w:pPr>
        <w:pStyle w:val="ConsPlusNonformat"/>
        <w:jc w:val="both"/>
      </w:pPr>
      <w:r>
        <w:t>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1. Импортные перевозки</w:t>
      </w:r>
    </w:p>
    <w:p w:rsidR="00A6696C" w:rsidRDefault="00A6696C" w:rsidP="00A6696C">
      <w:pPr>
        <w:pStyle w:val="ConsPlusNonformat"/>
        <w:jc w:val="both"/>
      </w:pPr>
    </w:p>
    <w:p w:rsidR="00A6696C" w:rsidRDefault="00A6696C" w:rsidP="00A6696C">
      <w:pPr>
        <w:pStyle w:val="ConsPlusNonformat"/>
        <w:jc w:val="both"/>
      </w:pPr>
      <w:r>
        <w:t xml:space="preserve">                                                   Код по ОКЕИ: тонна - </w:t>
      </w:r>
      <w:hyperlink r:id="rId281" w:history="1">
        <w:r>
          <w:rPr>
            <w:color w:val="0000FF"/>
          </w:rPr>
          <w:t>168</w:t>
        </w:r>
      </w:hyperlink>
    </w:p>
    <w:p w:rsidR="00A6696C" w:rsidRDefault="00A6696C" w:rsidP="00A6696C">
      <w:pPr>
        <w:pStyle w:val="ConsPlusNonformat"/>
        <w:jc w:val="both"/>
      </w:pPr>
      <w:r>
        <w:t xml:space="preserve">                                                               голова - </w:t>
      </w:r>
      <w:hyperlink r:id="rId282"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40"/>
        <w:gridCol w:w="740"/>
        <w:gridCol w:w="888"/>
        <w:gridCol w:w="444"/>
        <w:gridCol w:w="592"/>
        <w:gridCol w:w="444"/>
        <w:gridCol w:w="592"/>
        <w:gridCol w:w="444"/>
        <w:gridCol w:w="592"/>
        <w:gridCol w:w="444"/>
        <w:gridCol w:w="592"/>
        <w:gridCol w:w="444"/>
        <w:gridCol w:w="592"/>
        <w:gridCol w:w="444"/>
        <w:gridCol w:w="592"/>
        <w:gridCol w:w="444"/>
        <w:gridCol w:w="592"/>
        <w:gridCol w:w="444"/>
        <w:gridCol w:w="592"/>
        <w:gridCol w:w="444"/>
      </w:tblGrid>
      <w:tr w:rsidR="00A6696C">
        <w:trPr>
          <w:trHeight w:val="202"/>
        </w:trPr>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Операция</w:t>
            </w:r>
          </w:p>
        </w:tc>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Код   </w:t>
            </w:r>
          </w:p>
          <w:p w:rsidR="00A6696C" w:rsidRDefault="00A6696C">
            <w:pPr>
              <w:pStyle w:val="ConsPlusNonformat"/>
              <w:jc w:val="both"/>
              <w:rPr>
                <w:sz w:val="16"/>
                <w:szCs w:val="16"/>
              </w:rPr>
            </w:pPr>
            <w:r>
              <w:rPr>
                <w:sz w:val="16"/>
                <w:szCs w:val="16"/>
              </w:rPr>
              <w:t>операции</w:t>
            </w:r>
          </w:p>
        </w:tc>
        <w:tc>
          <w:tcPr>
            <w:tcW w:w="88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Вид    </w:t>
            </w:r>
          </w:p>
          <w:p w:rsidR="00A6696C" w:rsidRDefault="00A6696C">
            <w:pPr>
              <w:pStyle w:val="ConsPlusNonformat"/>
              <w:jc w:val="both"/>
              <w:rPr>
                <w:sz w:val="16"/>
                <w:szCs w:val="16"/>
              </w:rPr>
            </w:pPr>
            <w:r>
              <w:rPr>
                <w:sz w:val="16"/>
                <w:szCs w:val="16"/>
              </w:rPr>
              <w:t>животного,</w:t>
            </w:r>
          </w:p>
          <w:p w:rsidR="00A6696C" w:rsidRDefault="00A6696C">
            <w:pPr>
              <w:pStyle w:val="ConsPlusNonformat"/>
              <w:jc w:val="both"/>
              <w:rPr>
                <w:sz w:val="16"/>
                <w:szCs w:val="16"/>
              </w:rPr>
            </w:pPr>
            <w:r>
              <w:rPr>
                <w:sz w:val="16"/>
                <w:szCs w:val="16"/>
              </w:rPr>
              <w:t xml:space="preserve">продукта, </w:t>
            </w:r>
          </w:p>
          <w:p w:rsidR="00A6696C" w:rsidRDefault="00A6696C">
            <w:pPr>
              <w:pStyle w:val="ConsPlusNonformat"/>
              <w:jc w:val="both"/>
              <w:rPr>
                <w:sz w:val="16"/>
                <w:szCs w:val="16"/>
              </w:rPr>
            </w:pPr>
            <w:r>
              <w:rPr>
                <w:sz w:val="16"/>
                <w:szCs w:val="16"/>
              </w:rPr>
              <w:t xml:space="preserve">  сырья   </w:t>
            </w:r>
          </w:p>
        </w:tc>
        <w:tc>
          <w:tcPr>
            <w:tcW w:w="44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Код </w:t>
            </w:r>
          </w:p>
          <w:p w:rsidR="00A6696C" w:rsidRDefault="007D4D53">
            <w:pPr>
              <w:pStyle w:val="ConsPlusNonformat"/>
              <w:jc w:val="both"/>
              <w:rPr>
                <w:sz w:val="16"/>
                <w:szCs w:val="16"/>
              </w:rPr>
            </w:pPr>
            <w:hyperlink r:id="rId283" w:history="1">
              <w:r w:rsidR="00A6696C">
                <w:rPr>
                  <w:color w:val="0000FF"/>
                  <w:sz w:val="16"/>
                  <w:szCs w:val="16"/>
                </w:rPr>
                <w:t>ОКЕИ</w:t>
              </w:r>
            </w:hyperlink>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Железнодорожный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Автомобильный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Авиационный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Морской, речной    </w:t>
            </w:r>
          </w:p>
          <w:p w:rsidR="00A6696C" w:rsidRDefault="00A6696C">
            <w:pPr>
              <w:pStyle w:val="ConsPlusNonformat"/>
              <w:jc w:val="both"/>
              <w:rPr>
                <w:sz w:val="16"/>
                <w:szCs w:val="16"/>
              </w:rPr>
            </w:pPr>
            <w:r>
              <w:rPr>
                <w:sz w:val="16"/>
                <w:szCs w:val="16"/>
              </w:rPr>
              <w:t xml:space="preserve">       транспорт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20 </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w:t>
            </w:r>
            <w:r>
              <w:rPr>
                <w:sz w:val="16"/>
                <w:szCs w:val="16"/>
              </w:rPr>
              <w:lastRenderedPageBreak/>
              <w:t>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 xml:space="preserve">                          2. Экспортные перевозки</w:t>
      </w:r>
    </w:p>
    <w:p w:rsidR="00A6696C" w:rsidRDefault="00A6696C" w:rsidP="00A6696C">
      <w:pPr>
        <w:pStyle w:val="ConsPlusNonformat"/>
        <w:jc w:val="both"/>
      </w:pPr>
    </w:p>
    <w:p w:rsidR="00A6696C" w:rsidRDefault="00A6696C" w:rsidP="00A6696C">
      <w:pPr>
        <w:pStyle w:val="ConsPlusNonformat"/>
        <w:jc w:val="both"/>
      </w:pPr>
      <w:r>
        <w:t xml:space="preserve">                                                      Код ОКЕИ: тонна - </w:t>
      </w:r>
      <w:hyperlink r:id="rId284" w:history="1">
        <w:r>
          <w:rPr>
            <w:color w:val="0000FF"/>
          </w:rPr>
          <w:t>168</w:t>
        </w:r>
      </w:hyperlink>
    </w:p>
    <w:p w:rsidR="00A6696C" w:rsidRDefault="00A6696C" w:rsidP="00A6696C">
      <w:pPr>
        <w:pStyle w:val="ConsPlusNonformat"/>
        <w:jc w:val="both"/>
      </w:pPr>
      <w:r>
        <w:t xml:space="preserve">                                                               голова - </w:t>
      </w:r>
      <w:hyperlink r:id="rId285"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40"/>
        <w:gridCol w:w="740"/>
        <w:gridCol w:w="888"/>
        <w:gridCol w:w="444"/>
        <w:gridCol w:w="518"/>
        <w:gridCol w:w="444"/>
        <w:gridCol w:w="592"/>
        <w:gridCol w:w="444"/>
        <w:gridCol w:w="592"/>
        <w:gridCol w:w="444"/>
        <w:gridCol w:w="592"/>
        <w:gridCol w:w="444"/>
        <w:gridCol w:w="592"/>
        <w:gridCol w:w="444"/>
        <w:gridCol w:w="592"/>
        <w:gridCol w:w="444"/>
        <w:gridCol w:w="592"/>
        <w:gridCol w:w="444"/>
        <w:gridCol w:w="592"/>
        <w:gridCol w:w="444"/>
      </w:tblGrid>
      <w:tr w:rsidR="00A6696C">
        <w:trPr>
          <w:trHeight w:val="202"/>
        </w:trPr>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Операция</w:t>
            </w:r>
          </w:p>
        </w:tc>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Код   </w:t>
            </w:r>
          </w:p>
          <w:p w:rsidR="00A6696C" w:rsidRDefault="00A6696C">
            <w:pPr>
              <w:pStyle w:val="ConsPlusNonformat"/>
              <w:jc w:val="both"/>
              <w:rPr>
                <w:sz w:val="16"/>
                <w:szCs w:val="16"/>
              </w:rPr>
            </w:pPr>
            <w:r>
              <w:rPr>
                <w:sz w:val="16"/>
                <w:szCs w:val="16"/>
              </w:rPr>
              <w:t>операции</w:t>
            </w:r>
          </w:p>
        </w:tc>
        <w:tc>
          <w:tcPr>
            <w:tcW w:w="88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Вид    </w:t>
            </w:r>
          </w:p>
          <w:p w:rsidR="00A6696C" w:rsidRDefault="00A6696C">
            <w:pPr>
              <w:pStyle w:val="ConsPlusNonformat"/>
              <w:jc w:val="both"/>
              <w:rPr>
                <w:sz w:val="16"/>
                <w:szCs w:val="16"/>
              </w:rPr>
            </w:pPr>
            <w:r>
              <w:rPr>
                <w:sz w:val="16"/>
                <w:szCs w:val="16"/>
              </w:rPr>
              <w:t>животного,</w:t>
            </w:r>
          </w:p>
          <w:p w:rsidR="00A6696C" w:rsidRDefault="00A6696C">
            <w:pPr>
              <w:pStyle w:val="ConsPlusNonformat"/>
              <w:jc w:val="both"/>
              <w:rPr>
                <w:sz w:val="16"/>
                <w:szCs w:val="16"/>
              </w:rPr>
            </w:pPr>
            <w:r>
              <w:rPr>
                <w:sz w:val="16"/>
                <w:szCs w:val="16"/>
              </w:rPr>
              <w:t xml:space="preserve">продукта, </w:t>
            </w:r>
          </w:p>
          <w:p w:rsidR="00A6696C" w:rsidRDefault="00A6696C">
            <w:pPr>
              <w:pStyle w:val="ConsPlusNonformat"/>
              <w:jc w:val="both"/>
              <w:rPr>
                <w:sz w:val="16"/>
                <w:szCs w:val="16"/>
              </w:rPr>
            </w:pPr>
            <w:r>
              <w:rPr>
                <w:sz w:val="16"/>
                <w:szCs w:val="16"/>
              </w:rPr>
              <w:t xml:space="preserve">  сырья   </w:t>
            </w:r>
          </w:p>
        </w:tc>
        <w:tc>
          <w:tcPr>
            <w:tcW w:w="44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Код </w:t>
            </w:r>
          </w:p>
          <w:p w:rsidR="00A6696C" w:rsidRDefault="007D4D53">
            <w:pPr>
              <w:pStyle w:val="ConsPlusNonformat"/>
              <w:jc w:val="both"/>
              <w:rPr>
                <w:sz w:val="16"/>
                <w:szCs w:val="16"/>
              </w:rPr>
            </w:pPr>
            <w:hyperlink r:id="rId286" w:history="1">
              <w:r w:rsidR="00A6696C">
                <w:rPr>
                  <w:color w:val="0000FF"/>
                  <w:sz w:val="16"/>
                  <w:szCs w:val="16"/>
                </w:rPr>
                <w:t>ОКЕИ</w:t>
              </w:r>
            </w:hyperlink>
          </w:p>
        </w:tc>
        <w:tc>
          <w:tcPr>
            <w:tcW w:w="1998"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Железнодорожный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Автомобильный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Авиационный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Морской, речной    </w:t>
            </w:r>
          </w:p>
          <w:p w:rsidR="00A6696C" w:rsidRDefault="00A6696C">
            <w:pPr>
              <w:pStyle w:val="ConsPlusNonformat"/>
              <w:jc w:val="both"/>
              <w:rPr>
                <w:sz w:val="16"/>
                <w:szCs w:val="16"/>
              </w:rPr>
            </w:pPr>
            <w:r>
              <w:rPr>
                <w:sz w:val="16"/>
                <w:szCs w:val="16"/>
              </w:rPr>
              <w:t xml:space="preserve">       транспорт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пар- </w:t>
            </w:r>
          </w:p>
          <w:p w:rsidR="00A6696C" w:rsidRDefault="00A6696C">
            <w:pPr>
              <w:pStyle w:val="ConsPlusNonformat"/>
              <w:jc w:val="both"/>
              <w:rPr>
                <w:sz w:val="16"/>
                <w:szCs w:val="16"/>
              </w:rPr>
            </w:pPr>
            <w:r>
              <w:rPr>
                <w:sz w:val="16"/>
                <w:szCs w:val="16"/>
              </w:rPr>
              <w:t xml:space="preserve">тий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20  </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 xml:space="preserve">       3. Внутрироссийские перевозки и перевозки между странами СНГ</w:t>
      </w:r>
    </w:p>
    <w:p w:rsidR="00A6696C" w:rsidRDefault="00A6696C" w:rsidP="00A6696C">
      <w:pPr>
        <w:pStyle w:val="ConsPlusNonformat"/>
        <w:jc w:val="both"/>
      </w:pPr>
    </w:p>
    <w:p w:rsidR="00A6696C" w:rsidRDefault="00A6696C" w:rsidP="00A6696C">
      <w:pPr>
        <w:pStyle w:val="ConsPlusNonformat"/>
        <w:jc w:val="both"/>
      </w:pPr>
      <w:r>
        <w:t xml:space="preserve">                                                      Код ОКЕИ: тонна - </w:t>
      </w:r>
      <w:hyperlink r:id="rId287" w:history="1">
        <w:r>
          <w:rPr>
            <w:color w:val="0000FF"/>
          </w:rPr>
          <w:t>168</w:t>
        </w:r>
      </w:hyperlink>
    </w:p>
    <w:p w:rsidR="00A6696C" w:rsidRDefault="00A6696C" w:rsidP="00A6696C">
      <w:pPr>
        <w:pStyle w:val="ConsPlusNonformat"/>
        <w:jc w:val="both"/>
      </w:pPr>
      <w:r>
        <w:t xml:space="preserve">                                                               голова - </w:t>
      </w:r>
      <w:hyperlink r:id="rId288" w:history="1">
        <w:r>
          <w:rPr>
            <w:color w:val="0000FF"/>
          </w:rPr>
          <w:t>836</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40"/>
        <w:gridCol w:w="740"/>
        <w:gridCol w:w="888"/>
        <w:gridCol w:w="444"/>
        <w:gridCol w:w="518"/>
        <w:gridCol w:w="444"/>
        <w:gridCol w:w="518"/>
        <w:gridCol w:w="444"/>
        <w:gridCol w:w="592"/>
        <w:gridCol w:w="444"/>
        <w:gridCol w:w="592"/>
        <w:gridCol w:w="444"/>
        <w:gridCol w:w="592"/>
        <w:gridCol w:w="444"/>
        <w:gridCol w:w="592"/>
        <w:gridCol w:w="444"/>
        <w:gridCol w:w="592"/>
        <w:gridCol w:w="444"/>
        <w:gridCol w:w="592"/>
        <w:gridCol w:w="444"/>
      </w:tblGrid>
      <w:tr w:rsidR="00A6696C">
        <w:trPr>
          <w:trHeight w:val="202"/>
        </w:trPr>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Операция</w:t>
            </w:r>
          </w:p>
        </w:tc>
        <w:tc>
          <w:tcPr>
            <w:tcW w:w="74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Код   </w:t>
            </w:r>
          </w:p>
          <w:p w:rsidR="00A6696C" w:rsidRDefault="00A6696C">
            <w:pPr>
              <w:pStyle w:val="ConsPlusNonformat"/>
              <w:jc w:val="both"/>
              <w:rPr>
                <w:sz w:val="16"/>
                <w:szCs w:val="16"/>
              </w:rPr>
            </w:pPr>
            <w:r>
              <w:rPr>
                <w:sz w:val="16"/>
                <w:szCs w:val="16"/>
              </w:rPr>
              <w:t>операции</w:t>
            </w:r>
          </w:p>
        </w:tc>
        <w:tc>
          <w:tcPr>
            <w:tcW w:w="88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Вид    </w:t>
            </w:r>
          </w:p>
          <w:p w:rsidR="00A6696C" w:rsidRDefault="00A6696C">
            <w:pPr>
              <w:pStyle w:val="ConsPlusNonformat"/>
              <w:jc w:val="both"/>
              <w:rPr>
                <w:sz w:val="16"/>
                <w:szCs w:val="16"/>
              </w:rPr>
            </w:pPr>
            <w:r>
              <w:rPr>
                <w:sz w:val="16"/>
                <w:szCs w:val="16"/>
              </w:rPr>
              <w:t>животного,</w:t>
            </w:r>
          </w:p>
          <w:p w:rsidR="00A6696C" w:rsidRDefault="00A6696C">
            <w:pPr>
              <w:pStyle w:val="ConsPlusNonformat"/>
              <w:jc w:val="both"/>
              <w:rPr>
                <w:sz w:val="16"/>
                <w:szCs w:val="16"/>
              </w:rPr>
            </w:pPr>
            <w:r>
              <w:rPr>
                <w:sz w:val="16"/>
                <w:szCs w:val="16"/>
              </w:rPr>
              <w:t xml:space="preserve">продукта, </w:t>
            </w:r>
          </w:p>
          <w:p w:rsidR="00A6696C" w:rsidRDefault="00A6696C">
            <w:pPr>
              <w:pStyle w:val="ConsPlusNonformat"/>
              <w:jc w:val="both"/>
              <w:rPr>
                <w:sz w:val="16"/>
                <w:szCs w:val="16"/>
              </w:rPr>
            </w:pPr>
            <w:r>
              <w:rPr>
                <w:sz w:val="16"/>
                <w:szCs w:val="16"/>
              </w:rPr>
              <w:t xml:space="preserve">  сырья   </w:t>
            </w:r>
          </w:p>
        </w:tc>
        <w:tc>
          <w:tcPr>
            <w:tcW w:w="44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Код </w:t>
            </w:r>
          </w:p>
          <w:p w:rsidR="00A6696C" w:rsidRDefault="007D4D53">
            <w:pPr>
              <w:pStyle w:val="ConsPlusNonformat"/>
              <w:jc w:val="both"/>
              <w:rPr>
                <w:sz w:val="16"/>
                <w:szCs w:val="16"/>
              </w:rPr>
            </w:pPr>
            <w:hyperlink r:id="rId289" w:history="1">
              <w:r w:rsidR="00A6696C">
                <w:rPr>
                  <w:color w:val="0000FF"/>
                  <w:sz w:val="16"/>
                  <w:szCs w:val="16"/>
                </w:rPr>
                <w:t>ОКЕИ</w:t>
              </w:r>
            </w:hyperlink>
          </w:p>
        </w:tc>
        <w:tc>
          <w:tcPr>
            <w:tcW w:w="1924"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Железнодорожный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Автомобильный     </w:t>
            </w:r>
          </w:p>
          <w:p w:rsidR="00A6696C" w:rsidRDefault="00A6696C">
            <w:pPr>
              <w:pStyle w:val="ConsPlusNonformat"/>
              <w:jc w:val="both"/>
              <w:rPr>
                <w:sz w:val="16"/>
                <w:szCs w:val="16"/>
              </w:rPr>
            </w:pPr>
            <w:r>
              <w:rPr>
                <w:sz w:val="16"/>
                <w:szCs w:val="16"/>
              </w:rPr>
              <w:t xml:space="preserve">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Авиационный транспорт </w:t>
            </w:r>
          </w:p>
        </w:tc>
        <w:tc>
          <w:tcPr>
            <w:tcW w:w="207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Морской, речной    </w:t>
            </w:r>
          </w:p>
          <w:p w:rsidR="00A6696C" w:rsidRDefault="00A6696C">
            <w:pPr>
              <w:pStyle w:val="ConsPlusNonformat"/>
              <w:jc w:val="both"/>
              <w:rPr>
                <w:sz w:val="16"/>
                <w:szCs w:val="16"/>
              </w:rPr>
            </w:pPr>
            <w:r>
              <w:rPr>
                <w:sz w:val="16"/>
                <w:szCs w:val="16"/>
              </w:rPr>
              <w:t xml:space="preserve">       транспорт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осмотрено </w:t>
            </w:r>
          </w:p>
        </w:tc>
        <w:tc>
          <w:tcPr>
            <w:tcW w:w="962"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осмотрено </w:t>
            </w:r>
          </w:p>
        </w:tc>
        <w:tc>
          <w:tcPr>
            <w:tcW w:w="103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задержано </w:t>
            </w:r>
          </w:p>
        </w:tc>
      </w:tr>
      <w:tr w:rsidR="00A6696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74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88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пар- </w:t>
            </w:r>
          </w:p>
          <w:p w:rsidR="00A6696C" w:rsidRDefault="00A6696C">
            <w:pPr>
              <w:pStyle w:val="ConsPlusNonformat"/>
              <w:jc w:val="both"/>
              <w:rPr>
                <w:sz w:val="16"/>
                <w:szCs w:val="16"/>
              </w:rPr>
            </w:pPr>
            <w:r>
              <w:rPr>
                <w:sz w:val="16"/>
                <w:szCs w:val="16"/>
              </w:rPr>
              <w:t xml:space="preserve">тий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пар- </w:t>
            </w:r>
          </w:p>
          <w:p w:rsidR="00A6696C" w:rsidRDefault="00A6696C">
            <w:pPr>
              <w:pStyle w:val="ConsPlusNonformat"/>
              <w:jc w:val="both"/>
              <w:rPr>
                <w:sz w:val="16"/>
                <w:szCs w:val="16"/>
              </w:rPr>
            </w:pPr>
            <w:r>
              <w:rPr>
                <w:sz w:val="16"/>
                <w:szCs w:val="16"/>
              </w:rPr>
              <w:t xml:space="preserve">тий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партий</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тонн</w:t>
            </w:r>
          </w:p>
          <w:p w:rsidR="00A6696C" w:rsidRDefault="00A6696C">
            <w:pPr>
              <w:pStyle w:val="ConsPlusNonformat"/>
              <w:jc w:val="both"/>
              <w:rPr>
                <w:sz w:val="16"/>
                <w:szCs w:val="16"/>
              </w:rPr>
            </w:pPr>
            <w:r>
              <w:rPr>
                <w:sz w:val="16"/>
                <w:szCs w:val="16"/>
              </w:rPr>
              <w:t>гол.</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16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17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18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20 </w:t>
            </w: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погрузка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выгрузка</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транзит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Руководитель      ___________________ _____________</w:t>
      </w:r>
    </w:p>
    <w:p w:rsidR="00A6696C" w:rsidRDefault="00A6696C" w:rsidP="00A6696C">
      <w:pPr>
        <w:pStyle w:val="ConsPlusNonformat"/>
        <w:jc w:val="both"/>
      </w:pPr>
      <w:r>
        <w:t>организации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 ________________________ ______________________ _________</w:t>
      </w:r>
    </w:p>
    <w:p w:rsidR="00A6696C" w:rsidRDefault="00A6696C" w:rsidP="00A6696C">
      <w:pPr>
        <w:pStyle w:val="ConsPlusNonformat"/>
        <w:jc w:val="both"/>
      </w:pPr>
      <w:proofErr w:type="gramStart"/>
      <w:r>
        <w:t>ответственное</w:t>
      </w:r>
      <w:proofErr w:type="gramEnd"/>
      <w:r>
        <w:t xml:space="preserve"> за        (должность)               (Ф.И.О.)        (подпись)</w:t>
      </w:r>
    </w:p>
    <w:p w:rsidR="00A6696C" w:rsidRDefault="00A6696C" w:rsidP="00A6696C">
      <w:pPr>
        <w:pStyle w:val="ConsPlusNonformat"/>
        <w:jc w:val="both"/>
      </w:pPr>
      <w:r>
        <w:t>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nformat"/>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Территориальные управления Россельхознадзора организуют сбор отчетности от пограничных и транспортных контрольных ветпунктов, осуществляющих ветеринарный надзор при импорте, экспорте и перевозках животных, продуктов и сырья животного происхождения по Российской Федерации и между странами СНГ, в установленные сроки.</w:t>
      </w:r>
    </w:p>
    <w:p w:rsidR="00A6696C" w:rsidRDefault="00A6696C" w:rsidP="00A6696C">
      <w:pPr>
        <w:pStyle w:val="ConsPlusNormal"/>
        <w:ind w:firstLine="540"/>
        <w:jc w:val="both"/>
      </w:pPr>
      <w:r>
        <w:t>Форма N 7-вет предназначена для представления сведений о результатах ветеринарно-санитарного надзора за перевозкой поднадзорной продукции автомобильным, авиационным, железнодорожным, морским и речным транспортом.</w:t>
      </w:r>
    </w:p>
    <w:p w:rsidR="00A6696C" w:rsidRDefault="00A6696C" w:rsidP="00A6696C">
      <w:pPr>
        <w:pStyle w:val="ConsPlusNormal"/>
        <w:ind w:firstLine="540"/>
        <w:jc w:val="both"/>
      </w:pPr>
      <w:r>
        <w:t>Отчет составляют на основе данных учета на пограничных и транспортных контрольных ветпунктах по журналу регистрации поднадзорных грузов.</w:t>
      </w:r>
    </w:p>
    <w:p w:rsidR="00A6696C" w:rsidRDefault="00A6696C" w:rsidP="00A6696C">
      <w:pPr>
        <w:pStyle w:val="ConsPlusNormal"/>
        <w:ind w:firstLine="540"/>
        <w:jc w:val="both"/>
      </w:pPr>
      <w:r>
        <w:t>В пояснении к отчету указывается:</w:t>
      </w:r>
    </w:p>
    <w:p w:rsidR="00A6696C" w:rsidRDefault="00A6696C" w:rsidP="00A6696C">
      <w:pPr>
        <w:pStyle w:val="ConsPlusNormal"/>
        <w:ind w:firstLine="540"/>
        <w:jc w:val="both"/>
      </w:pPr>
      <w:r>
        <w:t>1. Эпизоотическое состояние зоны обслуживания.</w:t>
      </w:r>
    </w:p>
    <w:p w:rsidR="00A6696C" w:rsidRDefault="00A6696C" w:rsidP="00A6696C">
      <w:pPr>
        <w:pStyle w:val="ConsPlusNormal"/>
        <w:ind w:firstLine="540"/>
        <w:jc w:val="both"/>
      </w:pPr>
      <w:r>
        <w:t>2. Наложение (снятие) карантина по заразным болезням с/х животных.</w:t>
      </w:r>
    </w:p>
    <w:p w:rsidR="00A6696C" w:rsidRDefault="00A6696C" w:rsidP="00A6696C">
      <w:pPr>
        <w:pStyle w:val="ConsPlusNormal"/>
        <w:ind w:firstLine="540"/>
        <w:jc w:val="both"/>
      </w:pPr>
      <w:r>
        <w:t>3. Общее количество осмотренных и оформленных партий подконтрольных госветнадзору грузов с указанием количества тонн или голов при импорте, экспорте, при перевозках в пределах стран СНГ, Российской Федерации.</w:t>
      </w:r>
    </w:p>
    <w:p w:rsidR="00A6696C" w:rsidRDefault="00A6696C" w:rsidP="00A6696C">
      <w:pPr>
        <w:pStyle w:val="ConsPlusNormal"/>
        <w:ind w:firstLine="540"/>
        <w:jc w:val="both"/>
      </w:pPr>
      <w:r>
        <w:t>4. Данные о поступлении животных по импорту с анализом результатов их карантинирования (отдельно - племенные животные и спортивные лошади).</w:t>
      </w:r>
    </w:p>
    <w:p w:rsidR="00A6696C" w:rsidRDefault="00A6696C" w:rsidP="00A6696C">
      <w:pPr>
        <w:pStyle w:val="ConsPlusNormal"/>
        <w:ind w:firstLine="540"/>
        <w:jc w:val="both"/>
      </w:pPr>
      <w:r>
        <w:t>5. Количество партий/тонн импортной продукции, от которой были отобраны пробы для лабораторных исследований с указанием цели исследования, страны-экспортера, вида груза, количества проб, результатов лабораторных исследований.</w:t>
      </w:r>
    </w:p>
    <w:p w:rsidR="00A6696C" w:rsidRDefault="00A6696C" w:rsidP="00A6696C">
      <w:pPr>
        <w:pStyle w:val="ConsPlusNormal"/>
        <w:ind w:firstLine="540"/>
        <w:jc w:val="both"/>
      </w:pPr>
      <w:r>
        <w:t>6. Сравнительный анализ поставок животноводческих грузов с предыдущим годом.</w:t>
      </w:r>
    </w:p>
    <w:p w:rsidR="00A6696C" w:rsidRDefault="00A6696C" w:rsidP="00A6696C">
      <w:pPr>
        <w:pStyle w:val="ConsPlusNormal"/>
        <w:ind w:firstLine="540"/>
        <w:jc w:val="both"/>
      </w:pPr>
      <w:r>
        <w:t>7. Количество задержаний подконтрольных Россельхознадзору грузов (партий/тонн или партий/голов) по видам груза (говядина, свинина, мясо птицы, рыба и т.д.). Систематизировать причины задержаний и принятые меры по видам груза (ответственное хранение, возврат, карантинирование, утилизация и др.) в количественном отношении (тонны или головы) с приведением характерных примеров. Задержания племенных животных и принятые к ним меры выделить в отдельный абзац. Указать пункты перехода через границу РФ задержанных партий грузов на конец года.</w:t>
      </w:r>
    </w:p>
    <w:p w:rsidR="00A6696C" w:rsidRDefault="00A6696C" w:rsidP="00A6696C">
      <w:pPr>
        <w:pStyle w:val="ConsPlusNormal"/>
        <w:ind w:firstLine="540"/>
        <w:jc w:val="both"/>
      </w:pPr>
      <w:r>
        <w:t xml:space="preserve">8. Количество и анализ предписаний, выданных за отчетный период на работников железной дороги, аэропортов, фирм-получателей и другие государственные или коммерческие структуры. </w:t>
      </w:r>
      <w:proofErr w:type="gramStart"/>
      <w:r>
        <w:t>Контроль за</w:t>
      </w:r>
      <w:proofErr w:type="gramEnd"/>
      <w:r>
        <w:t xml:space="preserve"> их исполнением.</w:t>
      </w:r>
    </w:p>
    <w:p w:rsidR="00A6696C" w:rsidRDefault="00A6696C" w:rsidP="00A6696C">
      <w:pPr>
        <w:pStyle w:val="ConsPlusNormal"/>
        <w:ind w:firstLine="540"/>
        <w:jc w:val="both"/>
      </w:pPr>
      <w:r>
        <w:t>9. Анализ и количество аттестованных СВХ, МПП, хладокомбинатов, карантинных баз и других объектов для импортных, экспортных поставок животноводческих грузов.</w:t>
      </w:r>
    </w:p>
    <w:p w:rsidR="00A6696C" w:rsidRDefault="00A6696C" w:rsidP="00A6696C">
      <w:pPr>
        <w:pStyle w:val="ConsPlusNormal"/>
        <w:ind w:firstLine="540"/>
        <w:jc w:val="both"/>
      </w:pPr>
      <w:r>
        <w:t>10. Общее количество выданных направлений на ветсанобработку вагонов и отдельно по I, II, III категориям с указанием вида груза, ДПС (ДПП).</w:t>
      </w:r>
    </w:p>
    <w:p w:rsidR="00A6696C" w:rsidRDefault="00A6696C" w:rsidP="00A6696C">
      <w:pPr>
        <w:pStyle w:val="ConsPlusNormal"/>
        <w:ind w:firstLine="540"/>
        <w:jc w:val="both"/>
      </w:pPr>
      <w:r>
        <w:t xml:space="preserve">11. ДПС (ДПП) представить информацию об обработке общего количества ж.д. вагонов по категориям с железных дорог стран СНГ, стран Балтии и РФ, а также количество ж.д. вагонов по категориям и видам грузов, поступивших из зоны ответственности каждого ПКВП. Сумма оказанных и оплаченных услуг по промывке вагонов. Количество </w:t>
      </w:r>
      <w:proofErr w:type="gramStart"/>
      <w:r>
        <w:t>израсходованных</w:t>
      </w:r>
      <w:proofErr w:type="gramEnd"/>
      <w:r>
        <w:t xml:space="preserve"> дезосредств за год.</w:t>
      </w:r>
    </w:p>
    <w:p w:rsidR="00A6696C" w:rsidRDefault="00A6696C" w:rsidP="00A6696C">
      <w:pPr>
        <w:pStyle w:val="ConsPlusNormal"/>
        <w:ind w:firstLine="540"/>
        <w:jc w:val="both"/>
      </w:pPr>
      <w:r>
        <w:t>12. Количество поступивших, израсходованных, оставшихся неиспользованными бланков ветдокументов строгой отчетности.</w:t>
      </w:r>
    </w:p>
    <w:p w:rsidR="00A6696C" w:rsidRDefault="00A6696C" w:rsidP="00A6696C">
      <w:pPr>
        <w:pStyle w:val="ConsPlusNormal"/>
        <w:ind w:firstLine="540"/>
        <w:jc w:val="both"/>
      </w:pPr>
      <w:r>
        <w:t>13. Количество актов проверок производственной деятельности ветспециалистов ПКВП вышестоящей организации.</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71" w:name="Par7697"/>
      <w:bookmarkEnd w:id="271"/>
      <w:r>
        <w:t xml:space="preserve">     │    СВЕДЕНИЯ О ЧИСЛЕННОСТИ, СОСТАВЕ И ДВИЖЕНИИ РАБОТНИКОВ,      │</w:t>
      </w:r>
    </w:p>
    <w:p w:rsidR="00A6696C" w:rsidRDefault="00A6696C" w:rsidP="00A6696C">
      <w:pPr>
        <w:pStyle w:val="ConsPlusNonformat"/>
        <w:jc w:val="both"/>
      </w:pPr>
      <w:r>
        <w:lastRenderedPageBreak/>
        <w:t xml:space="preserve">     │       ЗАМЕЩАЮЩИХ ДОЛЖНОСТИ РУКОВОДИТЕЛЕЙ И СПЕЦИАЛИСТОВ        │</w:t>
      </w:r>
    </w:p>
    <w:p w:rsidR="00A6696C" w:rsidRDefault="00A6696C" w:rsidP="00A6696C">
      <w:pPr>
        <w:pStyle w:val="ConsPlusNonformat"/>
        <w:jc w:val="both"/>
      </w:pPr>
      <w:r>
        <w:t xml:space="preserve">     │               СЕЛЬСКОХОЗЯЙСТВЕННЫХ ОРГАНИЗАЦИЙ                 │</w:t>
      </w:r>
    </w:p>
    <w:p w:rsidR="00A6696C" w:rsidRDefault="00A6696C" w:rsidP="00A6696C">
      <w:pPr>
        <w:pStyle w:val="ConsPlusNonformat"/>
        <w:jc w:val="both"/>
      </w:pPr>
      <w:r>
        <w:t xml:space="preserve">     │                          за 20__ год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1-К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до 5 февраля│</w:t>
      </w:r>
      <w:proofErr w:type="gramEnd"/>
    </w:p>
    <w:p w:rsidR="00A6696C" w:rsidRDefault="00A6696C" w:rsidP="00A6696C">
      <w:pPr>
        <w:pStyle w:val="ConsPlusNonformat"/>
        <w:jc w:val="both"/>
      </w:pPr>
      <w:r>
        <w:t>│научно-технологической политики и     │             │</w:t>
      </w:r>
    </w:p>
    <w:p w:rsidR="00A6696C" w:rsidRDefault="00A6696C" w:rsidP="00A6696C">
      <w:pPr>
        <w:pStyle w:val="ConsPlusNonformat"/>
        <w:jc w:val="both"/>
      </w:pPr>
      <w:r>
        <w:t>│образования - Москва, Орликов пер,    │             │</w:t>
      </w:r>
    </w:p>
    <w:p w:rsidR="00A6696C" w:rsidRDefault="00A6696C" w:rsidP="00A6696C">
      <w:pPr>
        <w:pStyle w:val="ConsPlusNonformat"/>
        <w:jc w:val="both"/>
      </w:pPr>
      <w:proofErr w:type="gramStart"/>
      <w:r>
        <w:t>│1/11)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2184"/>
        <w:gridCol w:w="2457"/>
        <w:gridCol w:w="1638"/>
      </w:tblGrid>
      <w:tr w:rsidR="00A6696C">
        <w:trPr>
          <w:trHeight w:val="227"/>
        </w:trPr>
        <w:tc>
          <w:tcPr>
            <w:tcW w:w="7098"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7734" w:history="1">
              <w:r>
                <w:rPr>
                  <w:color w:val="0000FF"/>
                </w:rPr>
                <w:t>&lt;*&gt;</w:t>
              </w:r>
            </w:hyperlink>
            <w:r>
              <w:t xml:space="preserve"> _____________________________</w:t>
            </w: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90" w:history="1">
              <w:r>
                <w:rPr>
                  <w:color w:val="0000FF"/>
                </w:rPr>
                <w:t>ОКУД</w:t>
              </w:r>
            </w:hyperlink>
          </w:p>
        </w:tc>
        <w:tc>
          <w:tcPr>
            <w:tcW w:w="6279" w:type="dxa"/>
            <w:gridSpan w:val="3"/>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отчитывающейся    </w:t>
            </w:r>
          </w:p>
          <w:p w:rsidR="00A6696C" w:rsidRDefault="00A6696C">
            <w:pPr>
              <w:pStyle w:val="ConsPlusNonformat"/>
              <w:jc w:val="both"/>
            </w:pPr>
            <w:r>
              <w:t xml:space="preserve">     организации      </w:t>
            </w:r>
          </w:p>
          <w:p w:rsidR="00A6696C" w:rsidRDefault="00A6696C">
            <w:pPr>
              <w:pStyle w:val="ConsPlusNonformat"/>
              <w:jc w:val="both"/>
            </w:pPr>
            <w:r>
              <w:t xml:space="preserve">       по ОКПО        </w:t>
            </w: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вида деятельности    </w:t>
            </w:r>
          </w:p>
          <w:p w:rsidR="00A6696C" w:rsidRDefault="00A6696C">
            <w:pPr>
              <w:pStyle w:val="ConsPlusNonformat"/>
              <w:jc w:val="both"/>
            </w:pPr>
            <w:r>
              <w:t xml:space="preserve">        по </w:t>
            </w:r>
            <w:hyperlink r:id="rId291" w:history="1">
              <w:r>
                <w:rPr>
                  <w:color w:val="0000FF"/>
                </w:rPr>
                <w:t>ОКВЭД</w:t>
              </w:r>
            </w:hyperlink>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территории   </w:t>
            </w:r>
          </w:p>
          <w:p w:rsidR="00A6696C" w:rsidRDefault="00A6696C">
            <w:pPr>
              <w:pStyle w:val="ConsPlusNonformat"/>
              <w:jc w:val="both"/>
            </w:pPr>
            <w:r>
              <w:t xml:space="preserve">    по </w:t>
            </w:r>
            <w:hyperlink r:id="rId292" w:history="1">
              <w:r>
                <w:rPr>
                  <w:color w:val="0000FF"/>
                </w:rPr>
                <w:t>ОКАТО</w:t>
              </w:r>
            </w:hyperlink>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72" w:name="Par7734"/>
      <w:bookmarkEnd w:id="272"/>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ОКЕИ: человек - </w:t>
      </w:r>
      <w:hyperlink r:id="rId293" w:history="1">
        <w:r>
          <w:rPr>
            <w:color w:val="0000FF"/>
          </w:rPr>
          <w:t>792</w:t>
        </w:r>
      </w:hyperlink>
      <w:r>
        <w:t>,</w:t>
      </w:r>
    </w:p>
    <w:p w:rsidR="00A6696C" w:rsidRDefault="00A6696C" w:rsidP="00A6696C">
      <w:pPr>
        <w:pStyle w:val="ConsPlusNonformat"/>
        <w:jc w:val="both"/>
      </w:pPr>
      <w:r>
        <w:t xml:space="preserve">                                                              единицы - </w:t>
      </w:r>
      <w:hyperlink r:id="rId294" w:history="1">
        <w:r>
          <w:rPr>
            <w:color w:val="0000FF"/>
          </w:rPr>
          <w:t>642</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70"/>
        <w:gridCol w:w="1628"/>
        <w:gridCol w:w="962"/>
        <w:gridCol w:w="592"/>
        <w:gridCol w:w="592"/>
        <w:gridCol w:w="666"/>
        <w:gridCol w:w="740"/>
        <w:gridCol w:w="592"/>
        <w:gridCol w:w="888"/>
        <w:gridCol w:w="444"/>
        <w:gridCol w:w="740"/>
        <w:gridCol w:w="1036"/>
        <w:gridCol w:w="518"/>
        <w:gridCol w:w="814"/>
        <w:gridCol w:w="592"/>
        <w:gridCol w:w="962"/>
      </w:tblGrid>
      <w:tr w:rsidR="00A6696C">
        <w:trPr>
          <w:trHeight w:val="202"/>
        </w:trPr>
        <w:tc>
          <w:tcPr>
            <w:tcW w:w="37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N </w:t>
            </w:r>
          </w:p>
          <w:p w:rsidR="00A6696C" w:rsidRDefault="00A6696C">
            <w:pPr>
              <w:pStyle w:val="ConsPlusNonformat"/>
              <w:jc w:val="both"/>
              <w:rPr>
                <w:sz w:val="16"/>
                <w:szCs w:val="16"/>
              </w:rPr>
            </w:pPr>
            <w:proofErr w:type="gramStart"/>
            <w:r>
              <w:rPr>
                <w:sz w:val="16"/>
                <w:szCs w:val="16"/>
              </w:rPr>
              <w:t>п</w:t>
            </w:r>
            <w:proofErr w:type="gramEnd"/>
            <w:r>
              <w:rPr>
                <w:sz w:val="16"/>
                <w:szCs w:val="16"/>
              </w:rPr>
              <w:t>/п</w:t>
            </w:r>
          </w:p>
        </w:tc>
        <w:tc>
          <w:tcPr>
            <w:tcW w:w="16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Наименование    </w:t>
            </w:r>
          </w:p>
          <w:p w:rsidR="00A6696C" w:rsidRDefault="00A6696C">
            <w:pPr>
              <w:pStyle w:val="ConsPlusNonformat"/>
              <w:jc w:val="both"/>
              <w:rPr>
                <w:sz w:val="16"/>
                <w:szCs w:val="16"/>
              </w:rPr>
            </w:pPr>
            <w:r>
              <w:rPr>
                <w:sz w:val="16"/>
                <w:szCs w:val="16"/>
              </w:rPr>
              <w:t xml:space="preserve">     должностей     </w:t>
            </w:r>
          </w:p>
        </w:tc>
        <w:tc>
          <w:tcPr>
            <w:tcW w:w="96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Количество </w:t>
            </w:r>
          </w:p>
          <w:p w:rsidR="00A6696C" w:rsidRDefault="00A6696C">
            <w:pPr>
              <w:pStyle w:val="ConsPlusNonformat"/>
              <w:jc w:val="both"/>
              <w:rPr>
                <w:sz w:val="16"/>
                <w:szCs w:val="16"/>
              </w:rPr>
            </w:pPr>
            <w:r>
              <w:rPr>
                <w:sz w:val="16"/>
                <w:szCs w:val="16"/>
              </w:rPr>
              <w:t xml:space="preserve">  штатных  </w:t>
            </w:r>
          </w:p>
          <w:p w:rsidR="00A6696C" w:rsidRDefault="00A6696C">
            <w:pPr>
              <w:pStyle w:val="ConsPlusNonformat"/>
              <w:jc w:val="both"/>
              <w:rPr>
                <w:sz w:val="16"/>
                <w:szCs w:val="16"/>
              </w:rPr>
            </w:pPr>
            <w:r>
              <w:rPr>
                <w:sz w:val="16"/>
                <w:szCs w:val="16"/>
              </w:rPr>
              <w:t xml:space="preserve">  единиц   </w:t>
            </w:r>
          </w:p>
        </w:tc>
        <w:tc>
          <w:tcPr>
            <w:tcW w:w="1184" w:type="dxa"/>
            <w:gridSpan w:val="2"/>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Фактически  </w:t>
            </w:r>
          </w:p>
          <w:p w:rsidR="00A6696C" w:rsidRDefault="00A6696C">
            <w:pPr>
              <w:pStyle w:val="ConsPlusNonformat"/>
              <w:jc w:val="both"/>
              <w:rPr>
                <w:sz w:val="16"/>
                <w:szCs w:val="16"/>
              </w:rPr>
            </w:pPr>
            <w:r>
              <w:rPr>
                <w:sz w:val="16"/>
                <w:szCs w:val="16"/>
              </w:rPr>
              <w:t xml:space="preserve"> работает по </w:t>
            </w:r>
          </w:p>
          <w:p w:rsidR="00A6696C" w:rsidRDefault="00A6696C">
            <w:pPr>
              <w:pStyle w:val="ConsPlusNonformat"/>
              <w:jc w:val="both"/>
              <w:rPr>
                <w:sz w:val="16"/>
                <w:szCs w:val="16"/>
              </w:rPr>
            </w:pPr>
            <w:r>
              <w:rPr>
                <w:sz w:val="16"/>
                <w:szCs w:val="16"/>
              </w:rPr>
              <w:t xml:space="preserve">состоянию </w:t>
            </w:r>
            <w:proofErr w:type="gramStart"/>
            <w:r>
              <w:rPr>
                <w:sz w:val="16"/>
                <w:szCs w:val="16"/>
              </w:rPr>
              <w:t>на</w:t>
            </w:r>
            <w:proofErr w:type="gramEnd"/>
            <w:r>
              <w:rPr>
                <w:sz w:val="16"/>
                <w:szCs w:val="16"/>
              </w:rPr>
              <w:t xml:space="preserve"> </w:t>
            </w:r>
          </w:p>
          <w:p w:rsidR="00A6696C" w:rsidRDefault="00A6696C">
            <w:pPr>
              <w:pStyle w:val="ConsPlusNonformat"/>
              <w:jc w:val="both"/>
              <w:rPr>
                <w:sz w:val="16"/>
                <w:szCs w:val="16"/>
              </w:rPr>
            </w:pPr>
            <w:r>
              <w:rPr>
                <w:sz w:val="16"/>
                <w:szCs w:val="16"/>
              </w:rPr>
              <w:t xml:space="preserve">    31.12    </w:t>
            </w:r>
          </w:p>
          <w:p w:rsidR="00A6696C" w:rsidRDefault="00A6696C">
            <w:pPr>
              <w:pStyle w:val="ConsPlusNonformat"/>
              <w:jc w:val="both"/>
              <w:rPr>
                <w:sz w:val="16"/>
                <w:szCs w:val="16"/>
              </w:rPr>
            </w:pPr>
            <w:r>
              <w:rPr>
                <w:sz w:val="16"/>
                <w:szCs w:val="16"/>
              </w:rPr>
              <w:t xml:space="preserve">  отчетного  </w:t>
            </w:r>
          </w:p>
          <w:p w:rsidR="00A6696C" w:rsidRDefault="00A6696C">
            <w:pPr>
              <w:pStyle w:val="ConsPlusNonformat"/>
              <w:jc w:val="both"/>
              <w:rPr>
                <w:sz w:val="16"/>
                <w:szCs w:val="16"/>
              </w:rPr>
            </w:pPr>
            <w:r>
              <w:rPr>
                <w:sz w:val="16"/>
                <w:szCs w:val="16"/>
              </w:rPr>
              <w:t xml:space="preserve"> года, чел.  </w:t>
            </w:r>
          </w:p>
        </w:tc>
        <w:tc>
          <w:tcPr>
            <w:tcW w:w="5106" w:type="dxa"/>
            <w:gridSpan w:val="7"/>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Из числа фактически </w:t>
            </w:r>
            <w:proofErr w:type="gramStart"/>
            <w:r>
              <w:rPr>
                <w:sz w:val="16"/>
                <w:szCs w:val="16"/>
              </w:rPr>
              <w:t>работающих</w:t>
            </w:r>
            <w:proofErr w:type="gramEnd"/>
            <w:r>
              <w:rPr>
                <w:sz w:val="16"/>
                <w:szCs w:val="16"/>
              </w:rPr>
              <w:t xml:space="preserve"> (гр. 4):           </w:t>
            </w:r>
          </w:p>
        </w:tc>
        <w:tc>
          <w:tcPr>
            <w:tcW w:w="1332" w:type="dxa"/>
            <w:gridSpan w:val="2"/>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Принято на   </w:t>
            </w:r>
          </w:p>
          <w:p w:rsidR="00A6696C" w:rsidRDefault="00A6696C">
            <w:pPr>
              <w:pStyle w:val="ConsPlusNonformat"/>
              <w:jc w:val="both"/>
              <w:rPr>
                <w:sz w:val="16"/>
                <w:szCs w:val="16"/>
              </w:rPr>
            </w:pPr>
            <w:r>
              <w:rPr>
                <w:sz w:val="16"/>
                <w:szCs w:val="16"/>
              </w:rPr>
              <w:t xml:space="preserve">    работу     </w:t>
            </w:r>
          </w:p>
        </w:tc>
        <w:tc>
          <w:tcPr>
            <w:tcW w:w="1554" w:type="dxa"/>
            <w:gridSpan w:val="2"/>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Уволено с     </w:t>
            </w:r>
          </w:p>
          <w:p w:rsidR="00A6696C" w:rsidRDefault="00A6696C">
            <w:pPr>
              <w:pStyle w:val="ConsPlusNonformat"/>
              <w:jc w:val="both"/>
              <w:rPr>
                <w:sz w:val="16"/>
                <w:szCs w:val="16"/>
              </w:rPr>
            </w:pPr>
            <w:r>
              <w:rPr>
                <w:sz w:val="16"/>
                <w:szCs w:val="16"/>
              </w:rPr>
              <w:t xml:space="preserve">      работы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6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84" w:type="dxa"/>
            <w:gridSpan w:val="2"/>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406"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имеют      </w:t>
            </w:r>
          </w:p>
          <w:p w:rsidR="00A6696C" w:rsidRDefault="00A6696C">
            <w:pPr>
              <w:pStyle w:val="ConsPlusNonformat"/>
              <w:jc w:val="both"/>
              <w:rPr>
                <w:sz w:val="16"/>
                <w:szCs w:val="16"/>
              </w:rPr>
            </w:pPr>
            <w:r>
              <w:rPr>
                <w:sz w:val="16"/>
                <w:szCs w:val="16"/>
              </w:rPr>
              <w:t>профессиональное</w:t>
            </w:r>
          </w:p>
          <w:p w:rsidR="00A6696C" w:rsidRDefault="00A6696C">
            <w:pPr>
              <w:pStyle w:val="ConsPlusNonformat"/>
              <w:jc w:val="both"/>
              <w:rPr>
                <w:sz w:val="16"/>
                <w:szCs w:val="16"/>
              </w:rPr>
            </w:pPr>
            <w:r>
              <w:rPr>
                <w:sz w:val="16"/>
                <w:szCs w:val="16"/>
              </w:rPr>
              <w:t xml:space="preserve">   образование  </w:t>
            </w:r>
          </w:p>
        </w:tc>
        <w:tc>
          <w:tcPr>
            <w:tcW w:w="1480"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не имеют высшего </w:t>
            </w:r>
          </w:p>
          <w:p w:rsidR="00A6696C" w:rsidRDefault="00A6696C">
            <w:pPr>
              <w:pStyle w:val="ConsPlusNonformat"/>
              <w:jc w:val="both"/>
              <w:rPr>
                <w:sz w:val="16"/>
                <w:szCs w:val="16"/>
              </w:rPr>
            </w:pPr>
            <w:r>
              <w:rPr>
                <w:sz w:val="16"/>
                <w:szCs w:val="16"/>
              </w:rPr>
              <w:t xml:space="preserve">  или среднего   </w:t>
            </w:r>
          </w:p>
          <w:p w:rsidR="00A6696C" w:rsidRDefault="00A6696C">
            <w:pPr>
              <w:pStyle w:val="ConsPlusNonformat"/>
              <w:jc w:val="both"/>
              <w:rPr>
                <w:sz w:val="16"/>
                <w:szCs w:val="16"/>
              </w:rPr>
            </w:pPr>
            <w:r>
              <w:rPr>
                <w:sz w:val="16"/>
                <w:szCs w:val="16"/>
              </w:rPr>
              <w:t>профессионального</w:t>
            </w:r>
          </w:p>
          <w:p w:rsidR="00A6696C" w:rsidRDefault="00A6696C">
            <w:pPr>
              <w:pStyle w:val="ConsPlusNonformat"/>
              <w:jc w:val="both"/>
              <w:rPr>
                <w:sz w:val="16"/>
                <w:szCs w:val="16"/>
              </w:rPr>
            </w:pPr>
            <w:r>
              <w:rPr>
                <w:sz w:val="16"/>
                <w:szCs w:val="16"/>
              </w:rPr>
              <w:t xml:space="preserve">   образования   </w:t>
            </w:r>
          </w:p>
        </w:tc>
        <w:tc>
          <w:tcPr>
            <w:tcW w:w="1184" w:type="dxa"/>
            <w:gridSpan w:val="2"/>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лица </w:t>
            </w:r>
            <w:proofErr w:type="gramStart"/>
            <w:r>
              <w:rPr>
                <w:sz w:val="16"/>
                <w:szCs w:val="16"/>
              </w:rPr>
              <w:t>в</w:t>
            </w:r>
            <w:proofErr w:type="gramEnd"/>
            <w:r>
              <w:rPr>
                <w:sz w:val="16"/>
                <w:szCs w:val="16"/>
              </w:rPr>
              <w:t xml:space="preserve">    </w:t>
            </w:r>
          </w:p>
          <w:p w:rsidR="00A6696C" w:rsidRDefault="00A6696C">
            <w:pPr>
              <w:pStyle w:val="ConsPlusNonformat"/>
              <w:jc w:val="both"/>
              <w:rPr>
                <w:sz w:val="16"/>
                <w:szCs w:val="16"/>
              </w:rPr>
            </w:pPr>
            <w:r>
              <w:rPr>
                <w:sz w:val="16"/>
                <w:szCs w:val="16"/>
              </w:rPr>
              <w:t xml:space="preserve">  </w:t>
            </w:r>
            <w:proofErr w:type="gramStart"/>
            <w:r>
              <w:rPr>
                <w:sz w:val="16"/>
                <w:szCs w:val="16"/>
              </w:rPr>
              <w:t>возрасте</w:t>
            </w:r>
            <w:proofErr w:type="gramEnd"/>
            <w:r>
              <w:rPr>
                <w:sz w:val="16"/>
                <w:szCs w:val="16"/>
              </w:rPr>
              <w:t xml:space="preserve">   </w:t>
            </w:r>
          </w:p>
        </w:tc>
        <w:tc>
          <w:tcPr>
            <w:tcW w:w="1036"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повысили    </w:t>
            </w:r>
          </w:p>
          <w:p w:rsidR="00A6696C" w:rsidRDefault="00A6696C">
            <w:pPr>
              <w:pStyle w:val="ConsPlusNonformat"/>
              <w:jc w:val="both"/>
              <w:rPr>
                <w:sz w:val="16"/>
                <w:szCs w:val="16"/>
              </w:rPr>
            </w:pPr>
            <w:r>
              <w:rPr>
                <w:sz w:val="16"/>
                <w:szCs w:val="16"/>
              </w:rPr>
              <w:t>квалификацию</w:t>
            </w:r>
          </w:p>
          <w:p w:rsidR="00A6696C" w:rsidRDefault="00A6696C">
            <w:pPr>
              <w:pStyle w:val="ConsPlusNonformat"/>
              <w:jc w:val="both"/>
              <w:rPr>
                <w:sz w:val="16"/>
                <w:szCs w:val="16"/>
              </w:rPr>
            </w:pPr>
            <w:r>
              <w:rPr>
                <w:sz w:val="16"/>
                <w:szCs w:val="16"/>
              </w:rPr>
              <w:t xml:space="preserve">в отчетном  </w:t>
            </w:r>
          </w:p>
          <w:p w:rsidR="00A6696C" w:rsidRDefault="00A6696C">
            <w:pPr>
              <w:pStyle w:val="ConsPlusNonformat"/>
              <w:jc w:val="both"/>
              <w:rPr>
                <w:sz w:val="16"/>
                <w:szCs w:val="16"/>
              </w:rPr>
            </w:pPr>
            <w:r>
              <w:rPr>
                <w:sz w:val="16"/>
                <w:szCs w:val="16"/>
              </w:rPr>
              <w:t xml:space="preserve">году в сис- </w:t>
            </w:r>
          </w:p>
          <w:p w:rsidR="00A6696C" w:rsidRDefault="00A6696C">
            <w:pPr>
              <w:pStyle w:val="ConsPlusNonformat"/>
              <w:jc w:val="both"/>
              <w:rPr>
                <w:sz w:val="16"/>
                <w:szCs w:val="16"/>
              </w:rPr>
            </w:pPr>
            <w:r>
              <w:rPr>
                <w:sz w:val="16"/>
                <w:szCs w:val="16"/>
              </w:rPr>
              <w:t xml:space="preserve">теме допол- </w:t>
            </w:r>
          </w:p>
          <w:p w:rsidR="00A6696C" w:rsidRDefault="00A6696C">
            <w:pPr>
              <w:pStyle w:val="ConsPlusNonformat"/>
              <w:jc w:val="both"/>
              <w:rPr>
                <w:sz w:val="16"/>
                <w:szCs w:val="16"/>
              </w:rPr>
            </w:pPr>
            <w:r>
              <w:rPr>
                <w:sz w:val="16"/>
                <w:szCs w:val="16"/>
              </w:rPr>
              <w:t xml:space="preserve">нительного  </w:t>
            </w:r>
          </w:p>
          <w:p w:rsidR="00A6696C" w:rsidRDefault="00A6696C">
            <w:pPr>
              <w:pStyle w:val="ConsPlusNonformat"/>
              <w:jc w:val="both"/>
              <w:rPr>
                <w:sz w:val="16"/>
                <w:szCs w:val="16"/>
              </w:rPr>
            </w:pPr>
            <w:r>
              <w:rPr>
                <w:sz w:val="16"/>
                <w:szCs w:val="16"/>
              </w:rPr>
              <w:t xml:space="preserve">профессио-  </w:t>
            </w:r>
          </w:p>
          <w:p w:rsidR="00A6696C" w:rsidRDefault="00A6696C">
            <w:pPr>
              <w:pStyle w:val="ConsPlusNonformat"/>
              <w:jc w:val="both"/>
              <w:rPr>
                <w:sz w:val="16"/>
                <w:szCs w:val="16"/>
              </w:rPr>
            </w:pPr>
            <w:r>
              <w:rPr>
                <w:sz w:val="16"/>
                <w:szCs w:val="16"/>
              </w:rPr>
              <w:t xml:space="preserve">нального    </w:t>
            </w:r>
          </w:p>
          <w:p w:rsidR="00A6696C" w:rsidRDefault="00A6696C">
            <w:pPr>
              <w:pStyle w:val="ConsPlusNonformat"/>
              <w:jc w:val="both"/>
              <w:rPr>
                <w:sz w:val="16"/>
                <w:szCs w:val="16"/>
              </w:rPr>
            </w:pPr>
            <w:r>
              <w:rPr>
                <w:sz w:val="16"/>
                <w:szCs w:val="16"/>
              </w:rPr>
              <w:t xml:space="preserve">образования </w:t>
            </w:r>
          </w:p>
        </w:tc>
        <w:tc>
          <w:tcPr>
            <w:tcW w:w="1332"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554" w:type="dxa"/>
            <w:gridSpan w:val="2"/>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6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том </w:t>
            </w:r>
          </w:p>
          <w:p w:rsidR="00A6696C" w:rsidRDefault="00A6696C">
            <w:pPr>
              <w:pStyle w:val="ConsPlusNonformat"/>
              <w:jc w:val="both"/>
              <w:rPr>
                <w:sz w:val="16"/>
                <w:szCs w:val="16"/>
              </w:rPr>
            </w:pPr>
            <w:proofErr w:type="gramStart"/>
            <w:r>
              <w:rPr>
                <w:sz w:val="16"/>
                <w:szCs w:val="16"/>
              </w:rPr>
              <w:t>числе</w:t>
            </w:r>
            <w:proofErr w:type="gramEnd"/>
            <w:r>
              <w:rPr>
                <w:sz w:val="16"/>
                <w:szCs w:val="16"/>
              </w:rPr>
              <w:t xml:space="preserve"> </w:t>
            </w:r>
          </w:p>
          <w:p w:rsidR="00A6696C" w:rsidRDefault="00A6696C">
            <w:pPr>
              <w:pStyle w:val="ConsPlusNonformat"/>
              <w:jc w:val="both"/>
              <w:rPr>
                <w:sz w:val="16"/>
                <w:szCs w:val="16"/>
              </w:rPr>
            </w:pPr>
            <w:r>
              <w:rPr>
                <w:sz w:val="16"/>
                <w:szCs w:val="16"/>
              </w:rPr>
              <w:t>женщин</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высшее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среднее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 т.ч.  </w:t>
            </w:r>
          </w:p>
          <w:p w:rsidR="00A6696C" w:rsidRDefault="00A6696C">
            <w:pPr>
              <w:pStyle w:val="ConsPlusNonformat"/>
              <w:jc w:val="both"/>
              <w:rPr>
                <w:sz w:val="16"/>
                <w:szCs w:val="16"/>
              </w:rPr>
            </w:pPr>
            <w:r>
              <w:rPr>
                <w:sz w:val="16"/>
                <w:szCs w:val="16"/>
              </w:rPr>
              <w:t xml:space="preserve">обучается </w:t>
            </w:r>
          </w:p>
          <w:p w:rsidR="00A6696C" w:rsidRDefault="00A6696C">
            <w:pPr>
              <w:pStyle w:val="ConsPlusNonformat"/>
              <w:jc w:val="both"/>
              <w:rPr>
                <w:sz w:val="16"/>
                <w:szCs w:val="16"/>
              </w:rPr>
            </w:pPr>
            <w:r>
              <w:rPr>
                <w:sz w:val="16"/>
                <w:szCs w:val="16"/>
              </w:rPr>
              <w:t xml:space="preserve">    по    </w:t>
            </w:r>
          </w:p>
          <w:p w:rsidR="00A6696C" w:rsidRDefault="00A6696C">
            <w:pPr>
              <w:pStyle w:val="ConsPlusNonformat"/>
              <w:jc w:val="both"/>
              <w:rPr>
                <w:sz w:val="16"/>
                <w:szCs w:val="16"/>
              </w:rPr>
            </w:pPr>
            <w:r>
              <w:rPr>
                <w:sz w:val="16"/>
                <w:szCs w:val="16"/>
              </w:rPr>
              <w:t xml:space="preserve"> заочной  </w:t>
            </w:r>
          </w:p>
          <w:p w:rsidR="00A6696C" w:rsidRDefault="00A6696C">
            <w:pPr>
              <w:pStyle w:val="ConsPlusNonformat"/>
              <w:jc w:val="both"/>
              <w:rPr>
                <w:sz w:val="16"/>
                <w:szCs w:val="16"/>
              </w:rPr>
            </w:pPr>
            <w:r>
              <w:rPr>
                <w:sz w:val="16"/>
                <w:szCs w:val="16"/>
              </w:rPr>
              <w:t xml:space="preserve">   или    </w:t>
            </w:r>
          </w:p>
          <w:p w:rsidR="00A6696C" w:rsidRDefault="00A6696C">
            <w:pPr>
              <w:pStyle w:val="ConsPlusNonformat"/>
              <w:jc w:val="both"/>
              <w:rPr>
                <w:sz w:val="16"/>
                <w:szCs w:val="16"/>
              </w:rPr>
            </w:pPr>
            <w:r>
              <w:rPr>
                <w:sz w:val="16"/>
                <w:szCs w:val="16"/>
              </w:rPr>
              <w:t xml:space="preserve"> вечерней </w:t>
            </w:r>
          </w:p>
          <w:p w:rsidR="00A6696C" w:rsidRDefault="00A6696C">
            <w:pPr>
              <w:pStyle w:val="ConsPlusNonformat"/>
              <w:jc w:val="both"/>
              <w:rPr>
                <w:sz w:val="16"/>
                <w:szCs w:val="16"/>
              </w:rPr>
            </w:pPr>
            <w:r>
              <w:rPr>
                <w:sz w:val="16"/>
                <w:szCs w:val="16"/>
              </w:rPr>
              <w:t xml:space="preserve">  формам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до </w:t>
            </w:r>
          </w:p>
          <w:p w:rsidR="00A6696C" w:rsidRDefault="00A6696C">
            <w:pPr>
              <w:pStyle w:val="ConsPlusNonformat"/>
              <w:jc w:val="both"/>
              <w:rPr>
                <w:sz w:val="16"/>
                <w:szCs w:val="16"/>
              </w:rPr>
            </w:pPr>
            <w:r>
              <w:rPr>
                <w:sz w:val="16"/>
                <w:szCs w:val="16"/>
              </w:rPr>
              <w:t xml:space="preserve"> 30 </w:t>
            </w:r>
          </w:p>
          <w:p w:rsidR="00A6696C" w:rsidRDefault="00A6696C">
            <w:pPr>
              <w:pStyle w:val="ConsPlusNonformat"/>
              <w:jc w:val="both"/>
              <w:rPr>
                <w:sz w:val="16"/>
                <w:szCs w:val="16"/>
              </w:rPr>
            </w:pPr>
            <w:r>
              <w:rPr>
                <w:sz w:val="16"/>
                <w:szCs w:val="16"/>
              </w:rPr>
              <w:t xml:space="preserve">лет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старше: </w:t>
            </w:r>
          </w:p>
          <w:p w:rsidR="00A6696C" w:rsidRDefault="00A6696C">
            <w:pPr>
              <w:pStyle w:val="ConsPlusNonformat"/>
              <w:jc w:val="both"/>
              <w:rPr>
                <w:sz w:val="16"/>
                <w:szCs w:val="16"/>
              </w:rPr>
            </w:pPr>
            <w:r>
              <w:rPr>
                <w:sz w:val="16"/>
                <w:szCs w:val="16"/>
              </w:rPr>
              <w:t xml:space="preserve"> 55 л.- </w:t>
            </w:r>
          </w:p>
          <w:p w:rsidR="00A6696C" w:rsidRDefault="00A6696C">
            <w:pPr>
              <w:pStyle w:val="ConsPlusNonformat"/>
              <w:jc w:val="both"/>
              <w:rPr>
                <w:sz w:val="16"/>
                <w:szCs w:val="16"/>
              </w:rPr>
            </w:pPr>
            <w:r>
              <w:rPr>
                <w:sz w:val="16"/>
                <w:szCs w:val="16"/>
              </w:rPr>
              <w:t xml:space="preserve">  жен.  </w:t>
            </w:r>
          </w:p>
          <w:p w:rsidR="00A6696C" w:rsidRDefault="00A6696C">
            <w:pPr>
              <w:pStyle w:val="ConsPlusNonformat"/>
              <w:jc w:val="both"/>
              <w:rPr>
                <w:sz w:val="16"/>
                <w:szCs w:val="16"/>
              </w:rPr>
            </w:pPr>
            <w:r>
              <w:rPr>
                <w:sz w:val="16"/>
                <w:szCs w:val="16"/>
              </w:rPr>
              <w:t xml:space="preserve"> 60 л. -</w:t>
            </w:r>
          </w:p>
          <w:p w:rsidR="00A6696C" w:rsidRDefault="00A6696C">
            <w:pPr>
              <w:pStyle w:val="ConsPlusNonformat"/>
              <w:jc w:val="both"/>
              <w:rPr>
                <w:sz w:val="16"/>
                <w:szCs w:val="16"/>
              </w:rPr>
            </w:pPr>
            <w:r>
              <w:rPr>
                <w:sz w:val="16"/>
                <w:szCs w:val="16"/>
              </w:rPr>
              <w:t xml:space="preserve">  муж.  </w:t>
            </w:r>
          </w:p>
        </w:tc>
        <w:tc>
          <w:tcPr>
            <w:tcW w:w="1036" w:type="dxa"/>
            <w:vMerge/>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всего</w:t>
            </w: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w:t>
            </w:r>
          </w:p>
          <w:p w:rsidR="00A6696C" w:rsidRDefault="00A6696C">
            <w:pPr>
              <w:pStyle w:val="ConsPlusNonformat"/>
              <w:jc w:val="both"/>
              <w:rPr>
                <w:sz w:val="16"/>
                <w:szCs w:val="16"/>
              </w:rPr>
            </w:pPr>
            <w:r>
              <w:rPr>
                <w:sz w:val="16"/>
                <w:szCs w:val="16"/>
              </w:rPr>
              <w:t xml:space="preserve">молодых  </w:t>
            </w:r>
          </w:p>
          <w:p w:rsidR="00A6696C" w:rsidRDefault="00A6696C">
            <w:pPr>
              <w:pStyle w:val="ConsPlusNonformat"/>
              <w:jc w:val="both"/>
              <w:rPr>
                <w:sz w:val="16"/>
                <w:szCs w:val="16"/>
              </w:rPr>
            </w:pPr>
            <w:r>
              <w:rPr>
                <w:sz w:val="16"/>
                <w:szCs w:val="16"/>
              </w:rPr>
              <w:t xml:space="preserve">специа-  </w:t>
            </w:r>
          </w:p>
          <w:p w:rsidR="00A6696C" w:rsidRDefault="00A6696C">
            <w:pPr>
              <w:pStyle w:val="ConsPlusNonformat"/>
              <w:jc w:val="both"/>
              <w:rPr>
                <w:sz w:val="16"/>
                <w:szCs w:val="16"/>
              </w:rPr>
            </w:pPr>
            <w:r>
              <w:rPr>
                <w:sz w:val="16"/>
                <w:szCs w:val="16"/>
              </w:rPr>
              <w:t xml:space="preserve">листов   </w:t>
            </w:r>
          </w:p>
          <w:p w:rsidR="00A6696C" w:rsidRDefault="00A6696C">
            <w:pPr>
              <w:pStyle w:val="ConsPlusNonformat"/>
              <w:jc w:val="both"/>
              <w:rPr>
                <w:sz w:val="16"/>
                <w:szCs w:val="16"/>
              </w:rPr>
            </w:pPr>
            <w:r>
              <w:rPr>
                <w:sz w:val="16"/>
                <w:szCs w:val="16"/>
              </w:rPr>
              <w:t xml:space="preserve">выпуска  </w:t>
            </w:r>
          </w:p>
          <w:p w:rsidR="00A6696C" w:rsidRDefault="00A6696C">
            <w:pPr>
              <w:pStyle w:val="ConsPlusNonformat"/>
              <w:jc w:val="both"/>
              <w:rPr>
                <w:sz w:val="16"/>
                <w:szCs w:val="16"/>
              </w:rPr>
            </w:pPr>
            <w:r>
              <w:rPr>
                <w:sz w:val="16"/>
                <w:szCs w:val="16"/>
              </w:rPr>
              <w:t xml:space="preserve">отчетно- </w:t>
            </w:r>
          </w:p>
          <w:p w:rsidR="00A6696C" w:rsidRDefault="00A6696C">
            <w:pPr>
              <w:pStyle w:val="ConsPlusNonformat"/>
              <w:jc w:val="both"/>
              <w:rPr>
                <w:sz w:val="16"/>
                <w:szCs w:val="16"/>
              </w:rPr>
            </w:pPr>
            <w:r>
              <w:rPr>
                <w:sz w:val="16"/>
                <w:szCs w:val="16"/>
              </w:rPr>
              <w:t xml:space="preserve">го года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 т.ч. по </w:t>
            </w:r>
          </w:p>
          <w:p w:rsidR="00A6696C" w:rsidRDefault="007D4D53">
            <w:pPr>
              <w:pStyle w:val="ConsPlusNonformat"/>
              <w:jc w:val="both"/>
              <w:rPr>
                <w:sz w:val="16"/>
                <w:szCs w:val="16"/>
              </w:rPr>
            </w:pPr>
            <w:hyperlink r:id="rId295" w:history="1">
              <w:r w:rsidR="00A6696C">
                <w:rPr>
                  <w:color w:val="0000FF"/>
                  <w:sz w:val="16"/>
                  <w:szCs w:val="16"/>
                </w:rPr>
                <w:t>статье 81</w:t>
              </w:r>
            </w:hyperlink>
          </w:p>
          <w:p w:rsidR="00A6696C" w:rsidRDefault="00A6696C">
            <w:pPr>
              <w:pStyle w:val="ConsPlusNonformat"/>
              <w:jc w:val="both"/>
              <w:rPr>
                <w:sz w:val="16"/>
                <w:szCs w:val="16"/>
              </w:rPr>
            </w:pPr>
            <w:r>
              <w:rPr>
                <w:sz w:val="16"/>
                <w:szCs w:val="16"/>
              </w:rPr>
              <w:t xml:space="preserve"> Трудового </w:t>
            </w:r>
          </w:p>
          <w:p w:rsidR="00A6696C" w:rsidRDefault="00A6696C">
            <w:pPr>
              <w:pStyle w:val="ConsPlusNonformat"/>
              <w:jc w:val="both"/>
              <w:rPr>
                <w:sz w:val="16"/>
                <w:szCs w:val="16"/>
              </w:rPr>
            </w:pPr>
            <w:r>
              <w:rPr>
                <w:sz w:val="16"/>
                <w:szCs w:val="16"/>
              </w:rPr>
              <w:t xml:space="preserve">  кодекса  </w:t>
            </w:r>
          </w:p>
          <w:p w:rsidR="00A6696C" w:rsidRDefault="00A6696C">
            <w:pPr>
              <w:pStyle w:val="ConsPlusNonformat"/>
              <w:jc w:val="both"/>
              <w:rPr>
                <w:sz w:val="16"/>
                <w:szCs w:val="16"/>
              </w:rPr>
            </w:pPr>
            <w:r>
              <w:rPr>
                <w:sz w:val="16"/>
                <w:szCs w:val="16"/>
              </w:rPr>
              <w:t xml:space="preserve">Российской </w:t>
            </w:r>
          </w:p>
          <w:p w:rsidR="00A6696C" w:rsidRDefault="00A6696C">
            <w:pPr>
              <w:pStyle w:val="ConsPlusNonformat"/>
              <w:jc w:val="both"/>
              <w:rPr>
                <w:sz w:val="16"/>
                <w:szCs w:val="16"/>
              </w:rPr>
            </w:pPr>
            <w:r>
              <w:rPr>
                <w:sz w:val="16"/>
                <w:szCs w:val="16"/>
              </w:rPr>
              <w:t xml:space="preserve"> Федерации </w:t>
            </w: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16     </w:t>
            </w: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работников,   </w:t>
            </w:r>
          </w:p>
          <w:p w:rsidR="00A6696C" w:rsidRDefault="00A6696C">
            <w:pPr>
              <w:pStyle w:val="ConsPlusNonformat"/>
              <w:jc w:val="both"/>
              <w:rPr>
                <w:sz w:val="16"/>
                <w:szCs w:val="16"/>
              </w:rPr>
            </w:pPr>
            <w:proofErr w:type="gramStart"/>
            <w:r>
              <w:rPr>
                <w:sz w:val="16"/>
                <w:szCs w:val="16"/>
              </w:rPr>
              <w:t>занимающих</w:t>
            </w:r>
            <w:proofErr w:type="gramEnd"/>
            <w:r>
              <w:rPr>
                <w:sz w:val="16"/>
                <w:szCs w:val="16"/>
              </w:rPr>
              <w:t xml:space="preserve"> должности</w:t>
            </w:r>
          </w:p>
          <w:p w:rsidR="00A6696C" w:rsidRDefault="00A6696C">
            <w:pPr>
              <w:pStyle w:val="ConsPlusNonformat"/>
              <w:jc w:val="both"/>
              <w:rPr>
                <w:sz w:val="16"/>
                <w:szCs w:val="16"/>
              </w:rPr>
            </w:pPr>
            <w:r>
              <w:rPr>
                <w:sz w:val="16"/>
                <w:szCs w:val="16"/>
              </w:rPr>
              <w:t xml:space="preserve">руководителей и     </w:t>
            </w:r>
          </w:p>
          <w:p w:rsidR="00A6696C" w:rsidRDefault="00A6696C">
            <w:pPr>
              <w:pStyle w:val="ConsPlusNonformat"/>
              <w:jc w:val="both"/>
              <w:rPr>
                <w:sz w:val="16"/>
                <w:szCs w:val="16"/>
              </w:rPr>
            </w:pPr>
            <w:r>
              <w:rPr>
                <w:sz w:val="16"/>
                <w:szCs w:val="16"/>
              </w:rPr>
              <w:t xml:space="preserve">специалистов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Руководители        </w:t>
            </w:r>
          </w:p>
          <w:p w:rsidR="00A6696C" w:rsidRDefault="00A6696C">
            <w:pPr>
              <w:pStyle w:val="ConsPlusNonformat"/>
              <w:jc w:val="both"/>
              <w:rPr>
                <w:sz w:val="16"/>
                <w:szCs w:val="16"/>
              </w:rPr>
            </w:pPr>
            <w:r>
              <w:rPr>
                <w:sz w:val="16"/>
                <w:szCs w:val="16"/>
              </w:rPr>
              <w:t>сельскохозяйственных</w:t>
            </w:r>
          </w:p>
          <w:p w:rsidR="00A6696C" w:rsidRDefault="00A6696C">
            <w:pPr>
              <w:pStyle w:val="ConsPlusNonformat"/>
              <w:jc w:val="both"/>
              <w:rPr>
                <w:sz w:val="16"/>
                <w:szCs w:val="16"/>
              </w:rPr>
            </w:pPr>
            <w:r>
              <w:rPr>
                <w:sz w:val="16"/>
                <w:szCs w:val="16"/>
              </w:rPr>
              <w:t xml:space="preserve">организаций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3" w:name="Par7762"/>
            <w:bookmarkEnd w:id="273"/>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Освобожденные       </w:t>
            </w:r>
          </w:p>
          <w:p w:rsidR="00A6696C" w:rsidRDefault="00A6696C">
            <w:pPr>
              <w:pStyle w:val="ConsPlusNonformat"/>
              <w:jc w:val="both"/>
              <w:rPr>
                <w:sz w:val="16"/>
                <w:szCs w:val="16"/>
              </w:rPr>
            </w:pPr>
            <w:r>
              <w:rPr>
                <w:sz w:val="16"/>
                <w:szCs w:val="16"/>
              </w:rPr>
              <w:t xml:space="preserve">заместители         </w:t>
            </w:r>
          </w:p>
          <w:p w:rsidR="00A6696C" w:rsidRDefault="00A6696C">
            <w:pPr>
              <w:pStyle w:val="ConsPlusNonformat"/>
              <w:jc w:val="both"/>
              <w:rPr>
                <w:sz w:val="16"/>
                <w:szCs w:val="16"/>
              </w:rPr>
            </w:pPr>
            <w:r>
              <w:rPr>
                <w:sz w:val="16"/>
                <w:szCs w:val="16"/>
              </w:rPr>
              <w:t xml:space="preserve">руководителей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специалисты </w:t>
            </w:r>
          </w:p>
          <w:p w:rsidR="00A6696C" w:rsidRDefault="00A6696C">
            <w:pPr>
              <w:pStyle w:val="ConsPlusNonformat"/>
              <w:jc w:val="both"/>
              <w:rPr>
                <w:sz w:val="16"/>
                <w:szCs w:val="16"/>
              </w:rPr>
            </w:pPr>
            <w:r>
              <w:rPr>
                <w:sz w:val="16"/>
                <w:szCs w:val="16"/>
              </w:rPr>
              <w:t xml:space="preserve">- всего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4" w:name="Par7770"/>
            <w:bookmarkEnd w:id="274"/>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агрономы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5" w:name="Par7773"/>
            <w:bookmarkEnd w:id="275"/>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зоотехники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 7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Главные ветеринарные</w:t>
            </w:r>
          </w:p>
          <w:p w:rsidR="00A6696C" w:rsidRDefault="00A6696C">
            <w:pPr>
              <w:pStyle w:val="ConsPlusNonformat"/>
              <w:jc w:val="both"/>
              <w:rPr>
                <w:sz w:val="16"/>
                <w:szCs w:val="16"/>
              </w:rPr>
            </w:pPr>
            <w:r>
              <w:rPr>
                <w:sz w:val="16"/>
                <w:szCs w:val="16"/>
              </w:rPr>
              <w:t xml:space="preserve">врачи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инженеры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Главные гидротехники</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10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экономисты  </w:t>
            </w:r>
          </w:p>
          <w:p w:rsidR="00A6696C" w:rsidRDefault="00A6696C">
            <w:pPr>
              <w:pStyle w:val="ConsPlusNonformat"/>
              <w:jc w:val="both"/>
              <w:rPr>
                <w:sz w:val="16"/>
                <w:szCs w:val="16"/>
              </w:rPr>
            </w:pPr>
            <w:proofErr w:type="gramStart"/>
            <w:r>
              <w:rPr>
                <w:sz w:val="16"/>
                <w:szCs w:val="16"/>
              </w:rPr>
              <w:t xml:space="preserve">(начальники         </w:t>
            </w:r>
            <w:proofErr w:type="gramEnd"/>
          </w:p>
          <w:p w:rsidR="00A6696C" w:rsidRDefault="00A6696C">
            <w:pPr>
              <w:pStyle w:val="ConsPlusNonformat"/>
              <w:jc w:val="both"/>
              <w:rPr>
                <w:sz w:val="16"/>
                <w:szCs w:val="16"/>
              </w:rPr>
            </w:pPr>
            <w:r>
              <w:rPr>
                <w:sz w:val="16"/>
                <w:szCs w:val="16"/>
              </w:rPr>
              <w:t xml:space="preserve">плановых,           </w:t>
            </w:r>
          </w:p>
          <w:p w:rsidR="00A6696C" w:rsidRDefault="00A6696C">
            <w:pPr>
              <w:pStyle w:val="ConsPlusNonformat"/>
              <w:jc w:val="both"/>
              <w:rPr>
                <w:sz w:val="16"/>
                <w:szCs w:val="16"/>
              </w:rPr>
            </w:pPr>
            <w:r>
              <w:rPr>
                <w:sz w:val="16"/>
                <w:szCs w:val="16"/>
              </w:rPr>
              <w:t xml:space="preserve">экономических       </w:t>
            </w:r>
          </w:p>
          <w:p w:rsidR="00A6696C" w:rsidRDefault="00A6696C">
            <w:pPr>
              <w:pStyle w:val="ConsPlusNonformat"/>
              <w:jc w:val="both"/>
              <w:rPr>
                <w:sz w:val="16"/>
                <w:szCs w:val="16"/>
              </w:rPr>
            </w:pPr>
            <w:r>
              <w:rPr>
                <w:sz w:val="16"/>
                <w:szCs w:val="16"/>
              </w:rPr>
              <w:t xml:space="preserve">отделов)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11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Главные бухгалтеры  </w:t>
            </w:r>
          </w:p>
          <w:p w:rsidR="00A6696C" w:rsidRDefault="00A6696C">
            <w:pPr>
              <w:pStyle w:val="ConsPlusNonformat"/>
              <w:jc w:val="both"/>
              <w:rPr>
                <w:sz w:val="16"/>
                <w:szCs w:val="16"/>
              </w:rPr>
            </w:pPr>
            <w:proofErr w:type="gramStart"/>
            <w:r>
              <w:rPr>
                <w:sz w:val="16"/>
                <w:szCs w:val="16"/>
              </w:rPr>
              <w:t xml:space="preserve">(начальники учетно- </w:t>
            </w:r>
            <w:proofErr w:type="gramEnd"/>
          </w:p>
          <w:p w:rsidR="00A6696C" w:rsidRDefault="00A6696C">
            <w:pPr>
              <w:pStyle w:val="ConsPlusNonformat"/>
              <w:jc w:val="both"/>
              <w:rPr>
                <w:sz w:val="16"/>
                <w:szCs w:val="16"/>
              </w:rPr>
            </w:pPr>
            <w:r>
              <w:rPr>
                <w:sz w:val="16"/>
                <w:szCs w:val="16"/>
              </w:rPr>
              <w:t xml:space="preserve">финансовых отделов)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12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Другие должности    </w:t>
            </w:r>
          </w:p>
          <w:p w:rsidR="00A6696C" w:rsidRDefault="00A6696C">
            <w:pPr>
              <w:pStyle w:val="ConsPlusNonformat"/>
              <w:jc w:val="both"/>
              <w:rPr>
                <w:sz w:val="16"/>
                <w:szCs w:val="16"/>
              </w:rPr>
            </w:pPr>
            <w:r>
              <w:rPr>
                <w:sz w:val="16"/>
                <w:szCs w:val="16"/>
              </w:rPr>
              <w:t>главных специалистов</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6" w:name="Par7794"/>
            <w:bookmarkEnd w:id="276"/>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13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Руководители        </w:t>
            </w:r>
          </w:p>
          <w:p w:rsidR="00A6696C" w:rsidRDefault="00A6696C">
            <w:pPr>
              <w:pStyle w:val="ConsPlusNonformat"/>
              <w:jc w:val="both"/>
              <w:rPr>
                <w:sz w:val="16"/>
                <w:szCs w:val="16"/>
              </w:rPr>
            </w:pPr>
            <w:r>
              <w:rPr>
                <w:sz w:val="16"/>
                <w:szCs w:val="16"/>
              </w:rPr>
              <w:t xml:space="preserve">среднего звена      </w:t>
            </w:r>
          </w:p>
          <w:p w:rsidR="00A6696C" w:rsidRDefault="00A6696C">
            <w:pPr>
              <w:pStyle w:val="ConsPlusNonformat"/>
              <w:jc w:val="both"/>
              <w:rPr>
                <w:sz w:val="16"/>
                <w:szCs w:val="16"/>
              </w:rPr>
            </w:pPr>
            <w:proofErr w:type="gramStart"/>
            <w:r>
              <w:rPr>
                <w:sz w:val="16"/>
                <w:szCs w:val="16"/>
              </w:rPr>
              <w:t xml:space="preserve">(начальники цехов,  </w:t>
            </w:r>
            <w:proofErr w:type="gramEnd"/>
          </w:p>
          <w:p w:rsidR="00A6696C" w:rsidRDefault="00A6696C">
            <w:pPr>
              <w:pStyle w:val="ConsPlusNonformat"/>
              <w:jc w:val="both"/>
              <w:rPr>
                <w:sz w:val="16"/>
                <w:szCs w:val="16"/>
              </w:rPr>
            </w:pPr>
            <w:r>
              <w:rPr>
                <w:sz w:val="16"/>
                <w:szCs w:val="16"/>
              </w:rPr>
              <w:t xml:space="preserve">участков,           </w:t>
            </w:r>
          </w:p>
          <w:p w:rsidR="00A6696C" w:rsidRDefault="00A6696C">
            <w:pPr>
              <w:pStyle w:val="ConsPlusNonformat"/>
              <w:jc w:val="both"/>
              <w:rPr>
                <w:sz w:val="16"/>
                <w:szCs w:val="16"/>
              </w:rPr>
            </w:pPr>
            <w:r>
              <w:rPr>
                <w:sz w:val="16"/>
                <w:szCs w:val="16"/>
              </w:rPr>
              <w:t xml:space="preserve">комплексов,         </w:t>
            </w:r>
          </w:p>
          <w:p w:rsidR="00A6696C" w:rsidRDefault="00A6696C">
            <w:pPr>
              <w:pStyle w:val="ConsPlusNonformat"/>
              <w:jc w:val="both"/>
              <w:rPr>
                <w:sz w:val="16"/>
                <w:szCs w:val="16"/>
              </w:rPr>
            </w:pPr>
            <w:r>
              <w:rPr>
                <w:sz w:val="16"/>
                <w:szCs w:val="16"/>
              </w:rPr>
              <w:t xml:space="preserve">управляющие         </w:t>
            </w:r>
          </w:p>
          <w:p w:rsidR="00A6696C" w:rsidRDefault="00A6696C">
            <w:pPr>
              <w:pStyle w:val="ConsPlusNonformat"/>
              <w:jc w:val="both"/>
              <w:rPr>
                <w:sz w:val="16"/>
                <w:szCs w:val="16"/>
              </w:rPr>
            </w:pPr>
            <w:r>
              <w:rPr>
                <w:sz w:val="16"/>
                <w:szCs w:val="16"/>
              </w:rPr>
              <w:t xml:space="preserve">отделениями,        </w:t>
            </w:r>
          </w:p>
          <w:p w:rsidR="00A6696C" w:rsidRDefault="00A6696C">
            <w:pPr>
              <w:pStyle w:val="ConsPlusNonformat"/>
              <w:jc w:val="both"/>
              <w:rPr>
                <w:sz w:val="16"/>
                <w:szCs w:val="16"/>
              </w:rPr>
            </w:pPr>
            <w:r>
              <w:rPr>
                <w:sz w:val="16"/>
                <w:szCs w:val="16"/>
              </w:rPr>
              <w:t xml:space="preserve">фермами, заведующие </w:t>
            </w:r>
          </w:p>
          <w:p w:rsidR="00A6696C" w:rsidRDefault="00A6696C">
            <w:pPr>
              <w:pStyle w:val="ConsPlusNonformat"/>
              <w:jc w:val="both"/>
              <w:rPr>
                <w:sz w:val="16"/>
                <w:szCs w:val="16"/>
              </w:rPr>
            </w:pPr>
            <w:r>
              <w:rPr>
                <w:sz w:val="16"/>
                <w:szCs w:val="16"/>
              </w:rPr>
              <w:t xml:space="preserve">отделениями и       </w:t>
            </w:r>
          </w:p>
          <w:p w:rsidR="00A6696C" w:rsidRDefault="00A6696C">
            <w:pPr>
              <w:pStyle w:val="ConsPlusNonformat"/>
              <w:jc w:val="both"/>
              <w:rPr>
                <w:sz w:val="16"/>
                <w:szCs w:val="16"/>
              </w:rPr>
            </w:pPr>
            <w:r>
              <w:rPr>
                <w:sz w:val="16"/>
                <w:szCs w:val="16"/>
              </w:rPr>
              <w:t xml:space="preserve">фермами, бригадиры)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7" w:name="Par7797"/>
            <w:bookmarkEnd w:id="277"/>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14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Работники служб     </w:t>
            </w:r>
          </w:p>
          <w:p w:rsidR="00A6696C" w:rsidRDefault="00A6696C">
            <w:pPr>
              <w:pStyle w:val="ConsPlusNonformat"/>
              <w:jc w:val="both"/>
              <w:rPr>
                <w:sz w:val="16"/>
                <w:szCs w:val="16"/>
              </w:rPr>
            </w:pPr>
            <w:r>
              <w:rPr>
                <w:sz w:val="16"/>
                <w:szCs w:val="16"/>
              </w:rPr>
              <w:t xml:space="preserve">управления          </w:t>
            </w:r>
          </w:p>
          <w:p w:rsidR="00A6696C" w:rsidRDefault="00A6696C">
            <w:pPr>
              <w:pStyle w:val="ConsPlusNonformat"/>
              <w:jc w:val="both"/>
              <w:rPr>
                <w:sz w:val="16"/>
                <w:szCs w:val="16"/>
              </w:rPr>
            </w:pPr>
            <w:r>
              <w:rPr>
                <w:sz w:val="16"/>
                <w:szCs w:val="16"/>
              </w:rPr>
              <w:t xml:space="preserve">персоналом          </w:t>
            </w:r>
          </w:p>
          <w:p w:rsidR="00A6696C" w:rsidRDefault="00A6696C">
            <w:pPr>
              <w:pStyle w:val="ConsPlusNonformat"/>
              <w:jc w:val="both"/>
              <w:rPr>
                <w:sz w:val="16"/>
                <w:szCs w:val="16"/>
              </w:rPr>
            </w:pPr>
            <w:proofErr w:type="gramStart"/>
            <w:r>
              <w:rPr>
                <w:sz w:val="16"/>
                <w:szCs w:val="16"/>
              </w:rPr>
              <w:t xml:space="preserve">(руководители,      </w:t>
            </w:r>
            <w:proofErr w:type="gramEnd"/>
          </w:p>
          <w:p w:rsidR="00A6696C" w:rsidRDefault="00A6696C">
            <w:pPr>
              <w:pStyle w:val="ConsPlusNonformat"/>
              <w:jc w:val="both"/>
              <w:rPr>
                <w:sz w:val="16"/>
                <w:szCs w:val="16"/>
              </w:rPr>
            </w:pPr>
            <w:r>
              <w:rPr>
                <w:sz w:val="16"/>
                <w:szCs w:val="16"/>
              </w:rPr>
              <w:t xml:space="preserve">специалисты,        </w:t>
            </w:r>
          </w:p>
          <w:p w:rsidR="00A6696C" w:rsidRDefault="00A6696C">
            <w:pPr>
              <w:pStyle w:val="ConsPlusNonformat"/>
              <w:jc w:val="both"/>
              <w:rPr>
                <w:sz w:val="16"/>
                <w:szCs w:val="16"/>
              </w:rPr>
            </w:pPr>
            <w:r>
              <w:rPr>
                <w:sz w:val="16"/>
                <w:szCs w:val="16"/>
              </w:rPr>
              <w:t xml:space="preserve">инспектора </w:t>
            </w:r>
            <w:proofErr w:type="gramStart"/>
            <w:r>
              <w:rPr>
                <w:sz w:val="16"/>
                <w:szCs w:val="16"/>
              </w:rPr>
              <w:t>по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кадрам) </w:t>
            </w:r>
            <w:proofErr w:type="gramStart"/>
            <w:r>
              <w:rPr>
                <w:sz w:val="16"/>
                <w:szCs w:val="16"/>
              </w:rPr>
              <w:t>без</w:t>
            </w:r>
            <w:proofErr w:type="gramEnd"/>
            <w:r>
              <w:rPr>
                <w:sz w:val="16"/>
                <w:szCs w:val="16"/>
              </w:rPr>
              <w:t xml:space="preserve">         </w:t>
            </w:r>
          </w:p>
          <w:p w:rsidR="00A6696C" w:rsidRDefault="00A6696C">
            <w:pPr>
              <w:pStyle w:val="ConsPlusNonformat"/>
              <w:jc w:val="both"/>
              <w:rPr>
                <w:sz w:val="16"/>
                <w:szCs w:val="16"/>
              </w:rPr>
            </w:pPr>
            <w:r>
              <w:rPr>
                <w:sz w:val="16"/>
                <w:szCs w:val="16"/>
              </w:rPr>
              <w:t xml:space="preserve">совместителей -     </w:t>
            </w:r>
          </w:p>
          <w:p w:rsidR="00A6696C" w:rsidRDefault="00A6696C">
            <w:pPr>
              <w:pStyle w:val="ConsPlusNonformat"/>
              <w:jc w:val="both"/>
              <w:rPr>
                <w:sz w:val="16"/>
                <w:szCs w:val="16"/>
              </w:rPr>
            </w:pPr>
            <w:r>
              <w:rPr>
                <w:sz w:val="16"/>
                <w:szCs w:val="16"/>
              </w:rPr>
              <w:t xml:space="preserve">всего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15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Другие работники,   </w:t>
            </w:r>
          </w:p>
          <w:p w:rsidR="00A6696C" w:rsidRDefault="00A6696C">
            <w:pPr>
              <w:pStyle w:val="ConsPlusNonformat"/>
              <w:jc w:val="both"/>
              <w:rPr>
                <w:sz w:val="16"/>
                <w:szCs w:val="16"/>
              </w:rPr>
            </w:pPr>
            <w:r>
              <w:rPr>
                <w:sz w:val="16"/>
                <w:szCs w:val="16"/>
              </w:rPr>
              <w:t>занимающие должности</w:t>
            </w:r>
          </w:p>
          <w:p w:rsidR="00A6696C" w:rsidRDefault="00A6696C">
            <w:pPr>
              <w:pStyle w:val="ConsPlusNonformat"/>
              <w:jc w:val="both"/>
              <w:rPr>
                <w:sz w:val="16"/>
                <w:szCs w:val="16"/>
              </w:rPr>
            </w:pPr>
            <w:r>
              <w:rPr>
                <w:sz w:val="16"/>
                <w:szCs w:val="16"/>
              </w:rPr>
              <w:t xml:space="preserve">руководителей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16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Менеджеры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17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Специалисты, </w:t>
            </w:r>
            <w:proofErr w:type="gramStart"/>
            <w:r>
              <w:rPr>
                <w:sz w:val="16"/>
                <w:szCs w:val="16"/>
              </w:rPr>
              <w:t>кроме</w:t>
            </w:r>
            <w:proofErr w:type="gramEnd"/>
            <w:r>
              <w:rPr>
                <w:sz w:val="16"/>
                <w:szCs w:val="16"/>
              </w:rPr>
              <w:t xml:space="preserve">  </w:t>
            </w:r>
          </w:p>
          <w:p w:rsidR="00A6696C" w:rsidRDefault="00A6696C">
            <w:pPr>
              <w:pStyle w:val="ConsPlusNonformat"/>
              <w:jc w:val="both"/>
              <w:rPr>
                <w:sz w:val="16"/>
                <w:szCs w:val="16"/>
              </w:rPr>
            </w:pPr>
            <w:proofErr w:type="gramStart"/>
            <w:r>
              <w:rPr>
                <w:sz w:val="16"/>
                <w:szCs w:val="16"/>
              </w:rPr>
              <w:t>главных</w:t>
            </w:r>
            <w:proofErr w:type="gramEnd"/>
            <w:r>
              <w:rPr>
                <w:sz w:val="16"/>
                <w:szCs w:val="16"/>
              </w:rPr>
              <w:t xml:space="preserve"> - всего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8" w:name="Par7824"/>
            <w:bookmarkEnd w:id="278"/>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18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roofErr w:type="gramStart"/>
            <w:r>
              <w:rPr>
                <w:sz w:val="16"/>
                <w:szCs w:val="16"/>
              </w:rPr>
              <w:t xml:space="preserve">Агрономы (всех      </w:t>
            </w:r>
            <w:proofErr w:type="gramEnd"/>
          </w:p>
          <w:p w:rsidR="00A6696C" w:rsidRDefault="00A6696C">
            <w:pPr>
              <w:pStyle w:val="ConsPlusNonformat"/>
              <w:jc w:val="both"/>
              <w:rPr>
                <w:sz w:val="16"/>
                <w:szCs w:val="16"/>
              </w:rPr>
            </w:pPr>
            <w:r>
              <w:rPr>
                <w:sz w:val="16"/>
                <w:szCs w:val="16"/>
              </w:rPr>
              <w:t xml:space="preserve">специальностей)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79" w:name="Par7827"/>
            <w:bookmarkEnd w:id="279"/>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19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roofErr w:type="gramStart"/>
            <w:r>
              <w:rPr>
                <w:sz w:val="16"/>
                <w:szCs w:val="16"/>
              </w:rPr>
              <w:t xml:space="preserve">Зоотехники (всех    </w:t>
            </w:r>
            <w:proofErr w:type="gramEnd"/>
          </w:p>
          <w:p w:rsidR="00A6696C" w:rsidRDefault="00A6696C">
            <w:pPr>
              <w:pStyle w:val="ConsPlusNonformat"/>
              <w:jc w:val="both"/>
              <w:rPr>
                <w:sz w:val="16"/>
                <w:szCs w:val="16"/>
              </w:rPr>
            </w:pPr>
            <w:r>
              <w:rPr>
                <w:sz w:val="16"/>
                <w:szCs w:val="16"/>
              </w:rPr>
              <w:t xml:space="preserve">специальностей)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20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Ветеринарные врачи и</w:t>
            </w:r>
          </w:p>
          <w:p w:rsidR="00A6696C" w:rsidRDefault="00A6696C">
            <w:pPr>
              <w:pStyle w:val="ConsPlusNonformat"/>
              <w:jc w:val="both"/>
              <w:rPr>
                <w:sz w:val="16"/>
                <w:szCs w:val="16"/>
              </w:rPr>
            </w:pPr>
            <w:r>
              <w:rPr>
                <w:sz w:val="16"/>
                <w:szCs w:val="16"/>
              </w:rPr>
              <w:t xml:space="preserve">фельдшеры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21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Инженеры и техники  </w:t>
            </w:r>
          </w:p>
          <w:p w:rsidR="00A6696C" w:rsidRDefault="00A6696C">
            <w:pPr>
              <w:pStyle w:val="ConsPlusNonformat"/>
              <w:jc w:val="both"/>
              <w:rPr>
                <w:sz w:val="16"/>
                <w:szCs w:val="16"/>
              </w:rPr>
            </w:pPr>
            <w:r>
              <w:rPr>
                <w:sz w:val="16"/>
                <w:szCs w:val="16"/>
              </w:rPr>
              <w:t xml:space="preserve">всех специальностей </w:t>
            </w:r>
          </w:p>
          <w:p w:rsidR="00A6696C" w:rsidRDefault="00A6696C">
            <w:pPr>
              <w:pStyle w:val="ConsPlusNonformat"/>
              <w:jc w:val="both"/>
              <w:rPr>
                <w:sz w:val="16"/>
                <w:szCs w:val="16"/>
              </w:rPr>
            </w:pPr>
            <w:proofErr w:type="gramStart"/>
            <w:r>
              <w:rPr>
                <w:sz w:val="16"/>
                <w:szCs w:val="16"/>
              </w:rPr>
              <w:t xml:space="preserve">(кроме строительных </w:t>
            </w:r>
            <w:proofErr w:type="gramEnd"/>
          </w:p>
          <w:p w:rsidR="00A6696C" w:rsidRDefault="00A6696C">
            <w:pPr>
              <w:pStyle w:val="ConsPlusNonformat"/>
              <w:jc w:val="both"/>
              <w:rPr>
                <w:sz w:val="16"/>
                <w:szCs w:val="16"/>
              </w:rPr>
            </w:pPr>
            <w:r>
              <w:rPr>
                <w:sz w:val="16"/>
                <w:szCs w:val="16"/>
              </w:rPr>
              <w:t xml:space="preserve">и гидротехнических)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22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Инженеры-мелиораторы</w:t>
            </w:r>
          </w:p>
          <w:p w:rsidR="00A6696C" w:rsidRDefault="00A6696C">
            <w:pPr>
              <w:pStyle w:val="ConsPlusNonformat"/>
              <w:jc w:val="both"/>
              <w:rPr>
                <w:sz w:val="16"/>
                <w:szCs w:val="16"/>
              </w:rPr>
            </w:pPr>
            <w:r>
              <w:rPr>
                <w:sz w:val="16"/>
                <w:szCs w:val="16"/>
              </w:rPr>
              <w:t xml:space="preserve">и техники-          </w:t>
            </w:r>
          </w:p>
          <w:p w:rsidR="00A6696C" w:rsidRDefault="00A6696C">
            <w:pPr>
              <w:pStyle w:val="ConsPlusNonformat"/>
              <w:jc w:val="both"/>
              <w:rPr>
                <w:sz w:val="16"/>
                <w:szCs w:val="16"/>
              </w:rPr>
            </w:pPr>
            <w:r>
              <w:rPr>
                <w:sz w:val="16"/>
                <w:szCs w:val="16"/>
              </w:rPr>
              <w:t xml:space="preserve">гидротехники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23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Экономисты всех     </w:t>
            </w:r>
          </w:p>
          <w:p w:rsidR="00A6696C" w:rsidRDefault="00A6696C">
            <w:pPr>
              <w:pStyle w:val="ConsPlusNonformat"/>
              <w:jc w:val="both"/>
              <w:rPr>
                <w:sz w:val="16"/>
                <w:szCs w:val="16"/>
              </w:rPr>
            </w:pPr>
            <w:r>
              <w:rPr>
                <w:sz w:val="16"/>
                <w:szCs w:val="16"/>
              </w:rPr>
              <w:t xml:space="preserve">специальностей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24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Бухгалтеры всех     </w:t>
            </w:r>
          </w:p>
          <w:p w:rsidR="00A6696C" w:rsidRDefault="00A6696C">
            <w:pPr>
              <w:pStyle w:val="ConsPlusNonformat"/>
              <w:jc w:val="both"/>
              <w:rPr>
                <w:sz w:val="16"/>
                <w:szCs w:val="16"/>
              </w:rPr>
            </w:pPr>
            <w:r>
              <w:rPr>
                <w:sz w:val="16"/>
                <w:szCs w:val="16"/>
              </w:rPr>
              <w:t xml:space="preserve">специальностей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25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Инженеры и техники- </w:t>
            </w:r>
          </w:p>
          <w:p w:rsidR="00A6696C" w:rsidRDefault="00A6696C">
            <w:pPr>
              <w:pStyle w:val="ConsPlusNonformat"/>
              <w:jc w:val="both"/>
              <w:rPr>
                <w:sz w:val="16"/>
                <w:szCs w:val="16"/>
              </w:rPr>
            </w:pPr>
            <w:proofErr w:type="gramStart"/>
            <w:r>
              <w:rPr>
                <w:sz w:val="16"/>
                <w:szCs w:val="16"/>
              </w:rPr>
              <w:t xml:space="preserve">строители (включая  </w:t>
            </w:r>
            <w:proofErr w:type="gramEnd"/>
          </w:p>
          <w:p w:rsidR="00A6696C" w:rsidRDefault="00A6696C">
            <w:pPr>
              <w:pStyle w:val="ConsPlusNonformat"/>
              <w:jc w:val="both"/>
              <w:rPr>
                <w:sz w:val="16"/>
                <w:szCs w:val="16"/>
              </w:rPr>
            </w:pPr>
            <w:r>
              <w:rPr>
                <w:sz w:val="16"/>
                <w:szCs w:val="16"/>
              </w:rPr>
              <w:t>прорабов, мастеров и</w:t>
            </w:r>
          </w:p>
          <w:p w:rsidR="00A6696C" w:rsidRDefault="00A6696C">
            <w:pPr>
              <w:pStyle w:val="ConsPlusNonformat"/>
              <w:jc w:val="both"/>
              <w:rPr>
                <w:sz w:val="16"/>
                <w:szCs w:val="16"/>
              </w:rPr>
            </w:pPr>
            <w:r>
              <w:rPr>
                <w:sz w:val="16"/>
                <w:szCs w:val="16"/>
              </w:rPr>
              <w:t xml:space="preserve">бригадиров)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26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Юрисконсульты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27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Агенты коммерческие </w:t>
            </w:r>
          </w:p>
          <w:p w:rsidR="00A6696C" w:rsidRDefault="00A6696C">
            <w:pPr>
              <w:pStyle w:val="ConsPlusNonformat"/>
              <w:jc w:val="both"/>
              <w:rPr>
                <w:sz w:val="16"/>
                <w:szCs w:val="16"/>
              </w:rPr>
            </w:pPr>
            <w:r>
              <w:rPr>
                <w:sz w:val="16"/>
                <w:szCs w:val="16"/>
              </w:rPr>
              <w:t xml:space="preserve">и др. специалисты </w:t>
            </w:r>
            <w:proofErr w:type="gramStart"/>
            <w:r>
              <w:rPr>
                <w:sz w:val="16"/>
                <w:szCs w:val="16"/>
              </w:rPr>
              <w:t>по</w:t>
            </w:r>
            <w:proofErr w:type="gramEnd"/>
          </w:p>
          <w:p w:rsidR="00A6696C" w:rsidRDefault="00A6696C">
            <w:pPr>
              <w:pStyle w:val="ConsPlusNonformat"/>
              <w:jc w:val="both"/>
              <w:rPr>
                <w:sz w:val="16"/>
                <w:szCs w:val="16"/>
              </w:rPr>
            </w:pPr>
            <w:r>
              <w:rPr>
                <w:sz w:val="16"/>
                <w:szCs w:val="16"/>
              </w:rPr>
              <w:t xml:space="preserve">коммерческой        </w:t>
            </w:r>
          </w:p>
          <w:p w:rsidR="00A6696C" w:rsidRDefault="00A6696C">
            <w:pPr>
              <w:pStyle w:val="ConsPlusNonformat"/>
              <w:jc w:val="both"/>
              <w:rPr>
                <w:sz w:val="16"/>
                <w:szCs w:val="16"/>
              </w:rPr>
            </w:pPr>
            <w:r>
              <w:rPr>
                <w:sz w:val="16"/>
                <w:szCs w:val="16"/>
              </w:rPr>
              <w:t xml:space="preserve">деятельности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28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Инженеры по охране  </w:t>
            </w:r>
          </w:p>
          <w:p w:rsidR="00A6696C" w:rsidRDefault="00A6696C">
            <w:pPr>
              <w:pStyle w:val="ConsPlusNonformat"/>
              <w:jc w:val="both"/>
              <w:rPr>
                <w:sz w:val="16"/>
                <w:szCs w:val="16"/>
              </w:rPr>
            </w:pPr>
            <w:r>
              <w:rPr>
                <w:sz w:val="16"/>
                <w:szCs w:val="16"/>
              </w:rPr>
              <w:t xml:space="preserve">окружающей среды    </w:t>
            </w:r>
          </w:p>
          <w:p w:rsidR="00A6696C" w:rsidRDefault="00A6696C">
            <w:pPr>
              <w:pStyle w:val="ConsPlusNonformat"/>
              <w:jc w:val="both"/>
              <w:rPr>
                <w:sz w:val="16"/>
                <w:szCs w:val="16"/>
              </w:rPr>
            </w:pPr>
            <w:r>
              <w:rPr>
                <w:sz w:val="16"/>
                <w:szCs w:val="16"/>
              </w:rPr>
              <w:lastRenderedPageBreak/>
              <w:t xml:space="preserve">(экологи)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29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Менеджеры и др.     </w:t>
            </w:r>
          </w:p>
          <w:p w:rsidR="00A6696C" w:rsidRDefault="00A6696C">
            <w:pPr>
              <w:pStyle w:val="ConsPlusNonformat"/>
              <w:jc w:val="both"/>
              <w:rPr>
                <w:sz w:val="16"/>
                <w:szCs w:val="16"/>
              </w:rPr>
            </w:pPr>
            <w:r>
              <w:rPr>
                <w:sz w:val="16"/>
                <w:szCs w:val="16"/>
              </w:rPr>
              <w:t xml:space="preserve">специалисты служб </w:t>
            </w:r>
            <w:proofErr w:type="gramStart"/>
            <w:r>
              <w:rPr>
                <w:sz w:val="16"/>
                <w:szCs w:val="16"/>
              </w:rPr>
              <w:t>по</w:t>
            </w:r>
            <w:proofErr w:type="gramEnd"/>
          </w:p>
          <w:p w:rsidR="00A6696C" w:rsidRDefault="00A6696C">
            <w:pPr>
              <w:pStyle w:val="ConsPlusNonformat"/>
              <w:jc w:val="both"/>
              <w:rPr>
                <w:sz w:val="16"/>
                <w:szCs w:val="16"/>
              </w:rPr>
            </w:pPr>
            <w:r>
              <w:rPr>
                <w:sz w:val="16"/>
                <w:szCs w:val="16"/>
              </w:rPr>
              <w:t xml:space="preserve">маркетингу и сбыту  </w:t>
            </w:r>
          </w:p>
          <w:p w:rsidR="00A6696C" w:rsidRDefault="00A6696C">
            <w:pPr>
              <w:pStyle w:val="ConsPlusNonformat"/>
              <w:jc w:val="both"/>
              <w:rPr>
                <w:sz w:val="16"/>
                <w:szCs w:val="16"/>
              </w:rPr>
            </w:pPr>
            <w:r>
              <w:rPr>
                <w:sz w:val="16"/>
                <w:szCs w:val="16"/>
              </w:rPr>
              <w:t xml:space="preserve">продукции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30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Социологи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31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Психологи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32 </w:t>
            </w:r>
          </w:p>
        </w:tc>
        <w:tc>
          <w:tcPr>
            <w:tcW w:w="162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Другие работники,   </w:t>
            </w:r>
          </w:p>
          <w:p w:rsidR="00A6696C" w:rsidRDefault="00A6696C">
            <w:pPr>
              <w:pStyle w:val="ConsPlusNonformat"/>
              <w:jc w:val="both"/>
              <w:rPr>
                <w:sz w:val="16"/>
                <w:szCs w:val="16"/>
              </w:rPr>
            </w:pPr>
            <w:r>
              <w:rPr>
                <w:sz w:val="16"/>
                <w:szCs w:val="16"/>
              </w:rPr>
              <w:t>занимающие должности</w:t>
            </w:r>
          </w:p>
          <w:p w:rsidR="00A6696C" w:rsidRDefault="00A6696C">
            <w:pPr>
              <w:pStyle w:val="ConsPlusNonformat"/>
              <w:jc w:val="both"/>
              <w:rPr>
                <w:sz w:val="16"/>
                <w:szCs w:val="16"/>
              </w:rPr>
            </w:pPr>
            <w:r>
              <w:rPr>
                <w:sz w:val="16"/>
                <w:szCs w:val="16"/>
              </w:rPr>
              <w:t xml:space="preserve">специалистов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80" w:name="Par7876"/>
            <w:bookmarkEnd w:id="280"/>
          </w:p>
        </w:tc>
      </w:tr>
    </w:tbl>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70"/>
        <w:gridCol w:w="1628"/>
        <w:gridCol w:w="962"/>
        <w:gridCol w:w="592"/>
        <w:gridCol w:w="592"/>
        <w:gridCol w:w="666"/>
        <w:gridCol w:w="740"/>
        <w:gridCol w:w="592"/>
        <w:gridCol w:w="888"/>
        <w:gridCol w:w="444"/>
        <w:gridCol w:w="740"/>
        <w:gridCol w:w="1036"/>
        <w:gridCol w:w="518"/>
        <w:gridCol w:w="814"/>
        <w:gridCol w:w="592"/>
        <w:gridCol w:w="962"/>
      </w:tblGrid>
      <w:tr w:rsidR="00A6696C">
        <w:trPr>
          <w:trHeight w:val="202"/>
        </w:trPr>
        <w:tc>
          <w:tcPr>
            <w:tcW w:w="37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62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Справочно:          </w:t>
            </w:r>
          </w:p>
        </w:tc>
        <w:tc>
          <w:tcPr>
            <w:tcW w:w="96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44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740"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036"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18"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14"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Руководители сельхозорганизаций: по стажу работы в должности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до 1 года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от 1 до 3 лет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от 3 до 5 лет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от 5 до 10 лет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10 и более лет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Руководители сельхозорганизаций, прошедшие в отчетном году повышение квалификации              </w:t>
            </w:r>
          </w:p>
          <w:p w:rsidR="00A6696C" w:rsidRDefault="00A6696C">
            <w:pPr>
              <w:pStyle w:val="ConsPlusNonformat"/>
              <w:jc w:val="both"/>
              <w:rPr>
                <w:sz w:val="16"/>
                <w:szCs w:val="16"/>
              </w:rPr>
            </w:pPr>
            <w:r>
              <w:rPr>
                <w:sz w:val="16"/>
                <w:szCs w:val="16"/>
              </w:rPr>
              <w:t xml:space="preserve">(переподготовку) по программе: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не менее 72 часов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со стажем работы в должности менее 3-х лет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свыше 500 часов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Аттестовано руководителей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присвоена категория I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категория II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категория III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не аттестовано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Имеет управленческую подготовку (квалификацию "Менеджер организации")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 5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Численность резерва руководителей сельхозорганизаций на начало отчетного года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прошли профессиональную переподготовку по программам свыше 500 часов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в отчетном году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числа резерва назначено (избрано) руководителями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том числе прошедших профессиональную переподготовку по программам свыше 500 часов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Численность резерва на конец отчетного года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том числе прошедших профессиональную переподготовку по программам свыше 500 часов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rPr>
          <w:trHeight w:val="202"/>
        </w:trPr>
        <w:tc>
          <w:tcPr>
            <w:tcW w:w="370"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Численность рабочих, имеющих высшее или среднее профессиональное образование - всего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r w:rsidR="00A6696C">
        <w:tc>
          <w:tcPr>
            <w:tcW w:w="370"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7844" w:type="dxa"/>
            <w:gridSpan w:val="10"/>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из них имеющих высшее образование                                                              </w:t>
            </w:r>
          </w:p>
        </w:tc>
        <w:tc>
          <w:tcPr>
            <w:tcW w:w="103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2886" w:type="dxa"/>
            <w:gridSpan w:val="4"/>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чел.               </w:t>
            </w: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nformat"/>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 xml:space="preserve">Органы исполнительной власти субъекта Российской Федерации (органы управления АПК субъекта Российской Федерации) организуют сбор отчетности от сельскохозяйственных организаций независимо от их организационно-правовой формы, имеющих код по </w:t>
      </w:r>
      <w:hyperlink r:id="rId296" w:history="1">
        <w:r>
          <w:rPr>
            <w:color w:val="0000FF"/>
          </w:rPr>
          <w:t>ОКВЭД</w:t>
        </w:r>
      </w:hyperlink>
      <w:r>
        <w:t xml:space="preserve"> 01xxxx (Сельское хозяйство, охота и предоставление услуг в этих областях).</w:t>
      </w:r>
    </w:p>
    <w:p w:rsidR="00A6696C" w:rsidRDefault="00A6696C" w:rsidP="00A6696C">
      <w:pPr>
        <w:pStyle w:val="ConsPlusNormal"/>
        <w:ind w:firstLine="540"/>
        <w:jc w:val="both"/>
      </w:pPr>
      <w:r>
        <w:t xml:space="preserve">Представляется в районный орган исполнительной власти субъекта РФ по сельскому хозяйству до 15 января года, следующего </w:t>
      </w:r>
      <w:proofErr w:type="gramStart"/>
      <w:r>
        <w:t>за</w:t>
      </w:r>
      <w:proofErr w:type="gramEnd"/>
      <w:r>
        <w:t xml:space="preserve"> отчетным. Обобщенные данные представляются районными органами исполнительной власти субъекта РФ по сельскому хозяйству в орган исполнительной власти субъекта РФ по сельскому хозяйству до 30 января, а органами исполнительной власти субъектов РФ по сельскому хозяйству в Минсельхоз России до 5 февраля года, следующего </w:t>
      </w:r>
      <w:proofErr w:type="gramStart"/>
      <w:r>
        <w:t>за</w:t>
      </w:r>
      <w:proofErr w:type="gramEnd"/>
      <w:r>
        <w:t xml:space="preserve"> отчетным.</w:t>
      </w:r>
    </w:p>
    <w:p w:rsidR="00A6696C" w:rsidRDefault="00A6696C" w:rsidP="00A6696C">
      <w:pPr>
        <w:pStyle w:val="ConsPlusNormal"/>
        <w:ind w:firstLine="540"/>
        <w:jc w:val="both"/>
      </w:pPr>
      <w:r>
        <w:t>В графе 2 "Наименование должностей" указываются должности в соответствии с перечнем, приведенным в приложении к данной форме.</w:t>
      </w:r>
    </w:p>
    <w:p w:rsidR="00A6696C" w:rsidRDefault="00A6696C" w:rsidP="00A6696C">
      <w:pPr>
        <w:pStyle w:val="ConsPlusNormal"/>
        <w:ind w:firstLine="540"/>
        <w:jc w:val="both"/>
      </w:pPr>
      <w:r>
        <w:t>В графе 3 "Количество штатных единиц" указывается количество должностей руководителей и специалистов, предусмотренных штатным расписанием сельскохозяйственной организации.</w:t>
      </w:r>
    </w:p>
    <w:p w:rsidR="00A6696C" w:rsidRDefault="00A6696C" w:rsidP="00A6696C">
      <w:pPr>
        <w:pStyle w:val="ConsPlusNormal"/>
        <w:ind w:firstLine="540"/>
        <w:jc w:val="both"/>
      </w:pPr>
      <w:r>
        <w:t>В графе 4 "Всего" указывается количество человек, фактически работающих в данной должности по состоянию на 31 декабря отчетного года независимо от их образовательного уровня. Руководители и специалисты, работающие по совместительству, подлежат учету только по месту основной работы. Графа 4 составляет сумму граф 6, 7, 8.</w:t>
      </w:r>
    </w:p>
    <w:p w:rsidR="00A6696C" w:rsidRDefault="00A6696C" w:rsidP="00A6696C">
      <w:pPr>
        <w:pStyle w:val="ConsPlusNormal"/>
        <w:ind w:firstLine="540"/>
        <w:jc w:val="both"/>
      </w:pPr>
      <w:r>
        <w:t>В графе 5 "в том числе женщин" указывается численность женщин, фактически работающих на должностях руководителей и специалистов.</w:t>
      </w:r>
    </w:p>
    <w:p w:rsidR="00A6696C" w:rsidRDefault="00A6696C" w:rsidP="00A6696C">
      <w:pPr>
        <w:pStyle w:val="ConsPlusNormal"/>
        <w:ind w:firstLine="540"/>
        <w:jc w:val="both"/>
      </w:pPr>
      <w:r>
        <w:t>Графы 6 - 11 заполняются на основании данных личной карточки работников (Т-2) или других первичных учетных документов.</w:t>
      </w:r>
    </w:p>
    <w:p w:rsidR="00A6696C" w:rsidRDefault="00A6696C" w:rsidP="00A6696C">
      <w:pPr>
        <w:pStyle w:val="ConsPlusNormal"/>
        <w:ind w:firstLine="540"/>
        <w:jc w:val="both"/>
      </w:pPr>
      <w:proofErr w:type="gramStart"/>
      <w:r>
        <w:t>В графах 6 - 9 указываются сведения о работниках списочного состава, имеющих соответственно высшее (графа 6) или среднее (графа 7) профессиональное образование, не имеющие высшего или среднего профессионального образования, а также имеющих незаконченное высшее или среднее профессиональное образование или имеющих начальное профессиональное образование, среднее общее или неполное среднее образование (графа 8), в том числе обучающиеся в вузах или техникумах по заочной</w:t>
      </w:r>
      <w:proofErr w:type="gramEnd"/>
      <w:r>
        <w:t xml:space="preserve"> или вечерней формам (графа 9).</w:t>
      </w:r>
    </w:p>
    <w:p w:rsidR="00A6696C" w:rsidRDefault="00A6696C" w:rsidP="00A6696C">
      <w:pPr>
        <w:pStyle w:val="ConsPlusNormal"/>
        <w:ind w:firstLine="540"/>
        <w:jc w:val="both"/>
      </w:pPr>
      <w:r>
        <w:t>В графе 10 "до 30 лет" указывается количество человек до 30-летнего возраста из числа фактически работающих (графа 4) независимо от их образовательного уровня.</w:t>
      </w:r>
    </w:p>
    <w:p w:rsidR="00A6696C" w:rsidRDefault="00A6696C" w:rsidP="00A6696C">
      <w:pPr>
        <w:pStyle w:val="ConsPlusNormal"/>
        <w:ind w:firstLine="540"/>
        <w:jc w:val="both"/>
      </w:pPr>
      <w:r>
        <w:t>В графе 11 "старше 55 лет - женщин, 60 лет - мужчин" указывается суммарное количество фактически работающих (графа 4) в возрасте соответственно старше 55 и 60 лет.</w:t>
      </w:r>
    </w:p>
    <w:p w:rsidR="00A6696C" w:rsidRDefault="00A6696C" w:rsidP="00A6696C">
      <w:pPr>
        <w:pStyle w:val="ConsPlusNormal"/>
        <w:ind w:firstLine="540"/>
        <w:jc w:val="both"/>
      </w:pPr>
      <w:proofErr w:type="gramStart"/>
      <w:r>
        <w:t>В графе 12 "Повысили квалификацию в отчетном году в системе дополнительного профессионального образования" указывается количество работников, прошедших профессиональную переподготовку или повысивших квалификацию в соответствии с занимаемой должностью в учреждениях дополнительного профессионального образования (академии, институты, учебные центры, школы управления АПК, школы повышения квалификации), в институтах или на факультетах повышения квалификации в составе высших учебных заведений.</w:t>
      </w:r>
      <w:proofErr w:type="gramEnd"/>
    </w:p>
    <w:p w:rsidR="00A6696C" w:rsidRDefault="00A6696C" w:rsidP="00A6696C">
      <w:pPr>
        <w:pStyle w:val="ConsPlusNormal"/>
        <w:ind w:firstLine="540"/>
        <w:jc w:val="both"/>
      </w:pPr>
      <w:r>
        <w:t>В графе 13 "Принято на работу. Всего" указывается количество руководителей и специалистов, принятых на работу в отчетном году, вне зависимости от их образовательного уровня.</w:t>
      </w:r>
    </w:p>
    <w:p w:rsidR="00A6696C" w:rsidRDefault="00A6696C" w:rsidP="00A6696C">
      <w:pPr>
        <w:pStyle w:val="ConsPlusNormal"/>
        <w:ind w:firstLine="540"/>
        <w:jc w:val="both"/>
      </w:pPr>
      <w:r>
        <w:t>В графе 14 "из них молодых специалистов выпуска отчетного года" указывается количество молодых специалистов, принятых на работу в отчетном году, которые завершили обучение в вузах, техникумах или колледжах в этом же отчетном году.</w:t>
      </w:r>
    </w:p>
    <w:p w:rsidR="00A6696C" w:rsidRDefault="00A6696C" w:rsidP="00A6696C">
      <w:pPr>
        <w:pStyle w:val="ConsPlusNormal"/>
        <w:ind w:firstLine="540"/>
        <w:jc w:val="both"/>
      </w:pPr>
      <w:r>
        <w:t xml:space="preserve">В графе 15 "Уволено с работы. Всего" кроме </w:t>
      </w:r>
      <w:proofErr w:type="gramStart"/>
      <w:r>
        <w:t>уволенных</w:t>
      </w:r>
      <w:proofErr w:type="gramEnd"/>
      <w:r>
        <w:t xml:space="preserve"> с работы указывается и количество сменивших должность независимо от того, остались они работать в данной организации или нет.</w:t>
      </w:r>
    </w:p>
    <w:p w:rsidR="00A6696C" w:rsidRDefault="00A6696C" w:rsidP="00A6696C">
      <w:pPr>
        <w:pStyle w:val="ConsPlusNormal"/>
        <w:ind w:firstLine="540"/>
        <w:jc w:val="both"/>
      </w:pPr>
      <w:r>
        <w:t xml:space="preserve">В графе 16 "в том числе по </w:t>
      </w:r>
      <w:hyperlink r:id="rId297" w:history="1">
        <w:r>
          <w:rPr>
            <w:color w:val="0000FF"/>
          </w:rPr>
          <w:t>статье 81</w:t>
        </w:r>
      </w:hyperlink>
      <w:r>
        <w:t xml:space="preserve"> Трудового кодекса Российской Федерации" указывается количество работников, освобожденных от должности как не справившихся с работой, пониженных в должности, совершивших аморальные поступки, уволенных за прогулы и другие нарушения трудовой дисциплины независимо от того, остались они работать в данной организации или нет.</w:t>
      </w:r>
    </w:p>
    <w:p w:rsidR="00A6696C" w:rsidRDefault="00A6696C" w:rsidP="00A6696C">
      <w:pPr>
        <w:pStyle w:val="ConsPlusNormal"/>
        <w:ind w:firstLine="540"/>
        <w:jc w:val="both"/>
      </w:pPr>
      <w:r>
        <w:t>Заполнение справочных данных.</w:t>
      </w:r>
    </w:p>
    <w:p w:rsidR="00A6696C" w:rsidRDefault="00A6696C" w:rsidP="00A6696C">
      <w:pPr>
        <w:pStyle w:val="ConsPlusNormal"/>
        <w:ind w:firstLine="540"/>
        <w:jc w:val="both"/>
      </w:pPr>
      <w:r>
        <w:t>"Руководители сельхозорганизаций"</w:t>
      </w:r>
    </w:p>
    <w:p w:rsidR="00A6696C" w:rsidRDefault="00A6696C" w:rsidP="00A6696C">
      <w:pPr>
        <w:pStyle w:val="ConsPlusNormal"/>
        <w:ind w:firstLine="540"/>
        <w:jc w:val="both"/>
      </w:pPr>
      <w:r>
        <w:t>- "По стажу работы в должности" указывается количество руководителей с учетом общего стажа работы в данной должности.</w:t>
      </w:r>
    </w:p>
    <w:p w:rsidR="00A6696C" w:rsidRDefault="00A6696C" w:rsidP="00A6696C">
      <w:pPr>
        <w:pStyle w:val="ConsPlusNormal"/>
        <w:ind w:firstLine="540"/>
        <w:jc w:val="both"/>
      </w:pPr>
      <w:r>
        <w:t xml:space="preserve">Аттестовано руководителей: всего - указывается количество фактически работающих руководителей сельхозорганизаций, прошедших аттестацию вне зависимости от времени ее проведения с разбивкой по присвоенным им категориям "в том числе в отчетном году: всего" указывается количество руководителей сельхозорганизаций, прошедших аттестацию в отчетном году, также с разбивкой по присвоенным им </w:t>
      </w:r>
      <w:r>
        <w:lastRenderedPageBreak/>
        <w:t>категориям; "не аттестовано" - указывается количество руководителей сельхозорганизаций, которые в отчетном году проходили аттестацию, но не были аттестованы.</w:t>
      </w:r>
    </w:p>
    <w:p w:rsidR="00A6696C" w:rsidRDefault="00A6696C" w:rsidP="00A6696C">
      <w:pPr>
        <w:pStyle w:val="ConsPlusNormal"/>
        <w:ind w:firstLine="540"/>
        <w:jc w:val="both"/>
      </w:pPr>
      <w:r>
        <w:t>Перечень должностей для сельхозорганизаций</w:t>
      </w:r>
    </w:p>
    <w:p w:rsidR="00A6696C" w:rsidRDefault="00A6696C" w:rsidP="00A6696C">
      <w:pPr>
        <w:pStyle w:val="ConsPlusNormal"/>
        <w:ind w:firstLine="540"/>
        <w:jc w:val="both"/>
      </w:pPr>
      <w:r>
        <w:t xml:space="preserve">1. Всего работников, занимающих должности руководителей и специалистов (сумма </w:t>
      </w:r>
      <w:hyperlink w:anchor="Par7762" w:history="1">
        <w:r>
          <w:rPr>
            <w:color w:val="0000FF"/>
          </w:rPr>
          <w:t>строк 02</w:t>
        </w:r>
      </w:hyperlink>
      <w:r>
        <w:t xml:space="preserve"> - </w:t>
      </w:r>
      <w:hyperlink w:anchor="Par7770" w:history="1">
        <w:r>
          <w:rPr>
            <w:color w:val="0000FF"/>
          </w:rPr>
          <w:t>04</w:t>
        </w:r>
      </w:hyperlink>
      <w:r>
        <w:t xml:space="preserve">, </w:t>
      </w:r>
      <w:hyperlink w:anchor="Par7797" w:history="1">
        <w:r>
          <w:rPr>
            <w:color w:val="0000FF"/>
          </w:rPr>
          <w:t>13</w:t>
        </w:r>
      </w:hyperlink>
      <w:r>
        <w:t xml:space="preserve"> - </w:t>
      </w:r>
      <w:hyperlink w:anchor="Par7824" w:history="1">
        <w:r>
          <w:rPr>
            <w:color w:val="0000FF"/>
          </w:rPr>
          <w:t>17</w:t>
        </w:r>
      </w:hyperlink>
      <w:r>
        <w:t>), в том числе:</w:t>
      </w:r>
    </w:p>
    <w:p w:rsidR="00A6696C" w:rsidRDefault="00A6696C" w:rsidP="00A6696C">
      <w:pPr>
        <w:pStyle w:val="ConsPlusNormal"/>
        <w:ind w:firstLine="540"/>
        <w:jc w:val="both"/>
      </w:pPr>
      <w:r>
        <w:t>2. Руководители сельскохозяйственных организаций</w:t>
      </w:r>
    </w:p>
    <w:p w:rsidR="00A6696C" w:rsidRDefault="00A6696C" w:rsidP="00A6696C">
      <w:pPr>
        <w:pStyle w:val="ConsPlusNormal"/>
        <w:ind w:firstLine="540"/>
        <w:jc w:val="both"/>
      </w:pPr>
      <w:r>
        <w:t>3. Освобожденные заместители руководителей</w:t>
      </w:r>
    </w:p>
    <w:p w:rsidR="00A6696C" w:rsidRDefault="00A6696C" w:rsidP="00A6696C">
      <w:pPr>
        <w:pStyle w:val="ConsPlusNormal"/>
        <w:ind w:firstLine="540"/>
        <w:jc w:val="both"/>
      </w:pPr>
      <w:r>
        <w:t xml:space="preserve">4. Главные специалисты - всего (сумма </w:t>
      </w:r>
      <w:hyperlink w:anchor="Par7773" w:history="1">
        <w:r>
          <w:rPr>
            <w:color w:val="0000FF"/>
          </w:rPr>
          <w:t>строк 05</w:t>
        </w:r>
      </w:hyperlink>
      <w:r>
        <w:t xml:space="preserve"> - </w:t>
      </w:r>
      <w:hyperlink w:anchor="Par7794" w:history="1">
        <w:r>
          <w:rPr>
            <w:color w:val="0000FF"/>
          </w:rPr>
          <w:t>12</w:t>
        </w:r>
      </w:hyperlink>
      <w:r>
        <w:t>), из них:</w:t>
      </w:r>
    </w:p>
    <w:p w:rsidR="00A6696C" w:rsidRDefault="00A6696C" w:rsidP="00A6696C">
      <w:pPr>
        <w:pStyle w:val="ConsPlusNormal"/>
        <w:ind w:firstLine="540"/>
        <w:jc w:val="both"/>
      </w:pPr>
      <w:r>
        <w:t>5. Главные агрономы</w:t>
      </w:r>
    </w:p>
    <w:p w:rsidR="00A6696C" w:rsidRDefault="00A6696C" w:rsidP="00A6696C">
      <w:pPr>
        <w:pStyle w:val="ConsPlusNormal"/>
        <w:ind w:firstLine="540"/>
        <w:jc w:val="both"/>
      </w:pPr>
      <w:r>
        <w:t>6. Главные зоотехники</w:t>
      </w:r>
    </w:p>
    <w:p w:rsidR="00A6696C" w:rsidRDefault="00A6696C" w:rsidP="00A6696C">
      <w:pPr>
        <w:pStyle w:val="ConsPlusNormal"/>
        <w:ind w:firstLine="540"/>
        <w:jc w:val="both"/>
      </w:pPr>
      <w:r>
        <w:t>7. Главные ветеринарные врачи</w:t>
      </w:r>
    </w:p>
    <w:p w:rsidR="00A6696C" w:rsidRDefault="00A6696C" w:rsidP="00A6696C">
      <w:pPr>
        <w:pStyle w:val="ConsPlusNormal"/>
        <w:ind w:firstLine="540"/>
        <w:jc w:val="both"/>
      </w:pPr>
      <w:r>
        <w:t>8. Главные инженеры</w:t>
      </w:r>
    </w:p>
    <w:p w:rsidR="00A6696C" w:rsidRDefault="00A6696C" w:rsidP="00A6696C">
      <w:pPr>
        <w:pStyle w:val="ConsPlusNormal"/>
        <w:ind w:firstLine="540"/>
        <w:jc w:val="both"/>
      </w:pPr>
      <w:r>
        <w:t>9. Главные гидротехники</w:t>
      </w:r>
    </w:p>
    <w:p w:rsidR="00A6696C" w:rsidRDefault="00A6696C" w:rsidP="00A6696C">
      <w:pPr>
        <w:pStyle w:val="ConsPlusNormal"/>
        <w:ind w:firstLine="540"/>
        <w:jc w:val="both"/>
      </w:pPr>
      <w:r>
        <w:t>10. Главные экономисты (начальники плановых, экономических отделов)</w:t>
      </w:r>
    </w:p>
    <w:p w:rsidR="00A6696C" w:rsidRDefault="00A6696C" w:rsidP="00A6696C">
      <w:pPr>
        <w:pStyle w:val="ConsPlusNormal"/>
        <w:ind w:firstLine="540"/>
        <w:jc w:val="both"/>
      </w:pPr>
      <w:r>
        <w:t>11. Главные бухгалтеры (начальники учетно-финансовых отделов)</w:t>
      </w:r>
    </w:p>
    <w:p w:rsidR="00A6696C" w:rsidRDefault="00A6696C" w:rsidP="00A6696C">
      <w:pPr>
        <w:pStyle w:val="ConsPlusNormal"/>
        <w:ind w:firstLine="540"/>
        <w:jc w:val="both"/>
      </w:pPr>
      <w:r>
        <w:t>12. Другие должности главных специалистов</w:t>
      </w:r>
    </w:p>
    <w:p w:rsidR="00A6696C" w:rsidRDefault="00A6696C" w:rsidP="00A6696C">
      <w:pPr>
        <w:pStyle w:val="ConsPlusNormal"/>
        <w:ind w:firstLine="540"/>
        <w:jc w:val="both"/>
      </w:pPr>
      <w:r>
        <w:t xml:space="preserve">13. </w:t>
      </w:r>
      <w:proofErr w:type="gramStart"/>
      <w:r>
        <w:t>Руководители среднего звена (начальники цехов, участков, комплексов, управляющие отделениями, фермами, заведующие отделениями и фермами, бригадиры)</w:t>
      </w:r>
      <w:proofErr w:type="gramEnd"/>
    </w:p>
    <w:p w:rsidR="00A6696C" w:rsidRDefault="00A6696C" w:rsidP="00A6696C">
      <w:pPr>
        <w:pStyle w:val="ConsPlusNormal"/>
        <w:ind w:firstLine="540"/>
        <w:jc w:val="both"/>
      </w:pPr>
      <w:r>
        <w:t>14. Работники служб управления персоналом (руководители, специалисты, инспектора по кадрам) без совместителей - всего</w:t>
      </w:r>
    </w:p>
    <w:p w:rsidR="00A6696C" w:rsidRDefault="00A6696C" w:rsidP="00A6696C">
      <w:pPr>
        <w:pStyle w:val="ConsPlusNormal"/>
        <w:ind w:firstLine="540"/>
        <w:jc w:val="both"/>
      </w:pPr>
      <w:r>
        <w:t>15. Другие работники, занимающие должности руководителей</w:t>
      </w:r>
    </w:p>
    <w:p w:rsidR="00A6696C" w:rsidRDefault="00A6696C" w:rsidP="00A6696C">
      <w:pPr>
        <w:pStyle w:val="ConsPlusNormal"/>
        <w:ind w:firstLine="540"/>
        <w:jc w:val="both"/>
      </w:pPr>
      <w:r>
        <w:t>16. Менеджеры</w:t>
      </w:r>
    </w:p>
    <w:p w:rsidR="00A6696C" w:rsidRDefault="00A6696C" w:rsidP="00A6696C">
      <w:pPr>
        <w:pStyle w:val="ConsPlusNormal"/>
        <w:ind w:firstLine="540"/>
        <w:jc w:val="both"/>
      </w:pPr>
      <w:r>
        <w:t xml:space="preserve">17. Специалисты, кроме главных - всего (сумма </w:t>
      </w:r>
      <w:hyperlink w:anchor="Par7827" w:history="1">
        <w:r>
          <w:rPr>
            <w:color w:val="0000FF"/>
          </w:rPr>
          <w:t>строк 18</w:t>
        </w:r>
      </w:hyperlink>
      <w:r>
        <w:t xml:space="preserve"> - </w:t>
      </w:r>
      <w:hyperlink w:anchor="Par7876" w:history="1">
        <w:r>
          <w:rPr>
            <w:color w:val="0000FF"/>
          </w:rPr>
          <w:t>32</w:t>
        </w:r>
      </w:hyperlink>
      <w:r>
        <w:t>)</w:t>
      </w:r>
    </w:p>
    <w:p w:rsidR="00A6696C" w:rsidRDefault="00A6696C" w:rsidP="00A6696C">
      <w:pPr>
        <w:pStyle w:val="ConsPlusNormal"/>
        <w:ind w:firstLine="540"/>
        <w:jc w:val="both"/>
      </w:pPr>
      <w:r>
        <w:t>18. Агрономы (всех специальностей)</w:t>
      </w:r>
    </w:p>
    <w:p w:rsidR="00A6696C" w:rsidRDefault="00A6696C" w:rsidP="00A6696C">
      <w:pPr>
        <w:pStyle w:val="ConsPlusNormal"/>
        <w:ind w:firstLine="540"/>
        <w:jc w:val="both"/>
      </w:pPr>
      <w:r>
        <w:t>19. Зоотехники (всех специальностей)</w:t>
      </w:r>
    </w:p>
    <w:p w:rsidR="00A6696C" w:rsidRDefault="00A6696C" w:rsidP="00A6696C">
      <w:pPr>
        <w:pStyle w:val="ConsPlusNormal"/>
        <w:ind w:firstLine="540"/>
        <w:jc w:val="both"/>
      </w:pPr>
      <w:r>
        <w:t>20. Ветеринарные врачи и фельдшеры</w:t>
      </w:r>
    </w:p>
    <w:p w:rsidR="00A6696C" w:rsidRDefault="00A6696C" w:rsidP="00A6696C">
      <w:pPr>
        <w:pStyle w:val="ConsPlusNormal"/>
        <w:ind w:firstLine="540"/>
        <w:jc w:val="both"/>
      </w:pPr>
      <w:r>
        <w:t>21. Инженеры и техники всех специальностей (</w:t>
      </w:r>
      <w:proofErr w:type="gramStart"/>
      <w:r>
        <w:t>кроме</w:t>
      </w:r>
      <w:proofErr w:type="gramEnd"/>
      <w:r>
        <w:t xml:space="preserve"> строительных и гидротехнических)</w:t>
      </w:r>
    </w:p>
    <w:p w:rsidR="00A6696C" w:rsidRDefault="00A6696C" w:rsidP="00A6696C">
      <w:pPr>
        <w:pStyle w:val="ConsPlusNormal"/>
        <w:ind w:firstLine="540"/>
        <w:jc w:val="both"/>
      </w:pPr>
      <w:r>
        <w:t>22. Инженеры мелиораторы и техники-гидротехники</w:t>
      </w:r>
    </w:p>
    <w:p w:rsidR="00A6696C" w:rsidRDefault="00A6696C" w:rsidP="00A6696C">
      <w:pPr>
        <w:pStyle w:val="ConsPlusNormal"/>
        <w:ind w:firstLine="540"/>
        <w:jc w:val="both"/>
      </w:pPr>
      <w:r>
        <w:t>23. Экономисты всех специальностей</w:t>
      </w:r>
    </w:p>
    <w:p w:rsidR="00A6696C" w:rsidRDefault="00A6696C" w:rsidP="00A6696C">
      <w:pPr>
        <w:pStyle w:val="ConsPlusNormal"/>
        <w:ind w:firstLine="540"/>
        <w:jc w:val="both"/>
      </w:pPr>
      <w:r>
        <w:t>24. Бухгалтеры всех специальностей</w:t>
      </w:r>
    </w:p>
    <w:p w:rsidR="00A6696C" w:rsidRDefault="00A6696C" w:rsidP="00A6696C">
      <w:pPr>
        <w:pStyle w:val="ConsPlusNormal"/>
        <w:ind w:firstLine="540"/>
        <w:jc w:val="both"/>
      </w:pPr>
      <w:r>
        <w:t>25. Инженеры и техники-строители (включая прорабов, мастеров и бригадиров)</w:t>
      </w:r>
    </w:p>
    <w:p w:rsidR="00A6696C" w:rsidRDefault="00A6696C" w:rsidP="00A6696C">
      <w:pPr>
        <w:pStyle w:val="ConsPlusNormal"/>
        <w:ind w:firstLine="540"/>
        <w:jc w:val="both"/>
      </w:pPr>
      <w:r>
        <w:t>26. Юрисконсульты</w:t>
      </w:r>
    </w:p>
    <w:p w:rsidR="00A6696C" w:rsidRDefault="00A6696C" w:rsidP="00A6696C">
      <w:pPr>
        <w:pStyle w:val="ConsPlusNormal"/>
        <w:ind w:firstLine="540"/>
        <w:jc w:val="both"/>
      </w:pPr>
      <w:r>
        <w:t>27. Агенты коммерческие и др. специалисты по коммерческой деятельности</w:t>
      </w:r>
    </w:p>
    <w:p w:rsidR="00A6696C" w:rsidRDefault="00A6696C" w:rsidP="00A6696C">
      <w:pPr>
        <w:pStyle w:val="ConsPlusNormal"/>
        <w:ind w:firstLine="540"/>
        <w:jc w:val="both"/>
      </w:pPr>
      <w:r>
        <w:t>28. Инженеры по охране окружающей среды (экологи)</w:t>
      </w:r>
    </w:p>
    <w:p w:rsidR="00A6696C" w:rsidRDefault="00A6696C" w:rsidP="00A6696C">
      <w:pPr>
        <w:pStyle w:val="ConsPlusNormal"/>
        <w:ind w:firstLine="540"/>
        <w:jc w:val="both"/>
      </w:pPr>
      <w:r>
        <w:t>29. Менеджеры и др. специалисты служб по маркетингу и сбыту продукции</w:t>
      </w:r>
    </w:p>
    <w:p w:rsidR="00A6696C" w:rsidRDefault="00A6696C" w:rsidP="00A6696C">
      <w:pPr>
        <w:pStyle w:val="ConsPlusNormal"/>
        <w:ind w:firstLine="540"/>
        <w:jc w:val="both"/>
      </w:pPr>
      <w:r>
        <w:t>30. Социологи</w:t>
      </w:r>
    </w:p>
    <w:p w:rsidR="00A6696C" w:rsidRDefault="00A6696C" w:rsidP="00A6696C">
      <w:pPr>
        <w:pStyle w:val="ConsPlusNormal"/>
        <w:ind w:firstLine="540"/>
        <w:jc w:val="both"/>
      </w:pPr>
      <w:r>
        <w:t>31. Психологи</w:t>
      </w:r>
    </w:p>
    <w:p w:rsidR="00A6696C" w:rsidRDefault="00A6696C" w:rsidP="00A6696C">
      <w:pPr>
        <w:pStyle w:val="ConsPlusNormal"/>
        <w:ind w:firstLine="540"/>
        <w:jc w:val="both"/>
      </w:pPr>
      <w:r>
        <w:t>32. Другие работники, занимающие должности специалистов</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81" w:name="Par8017"/>
      <w:bookmarkEnd w:id="281"/>
      <w:r>
        <w:t xml:space="preserve">     │ СВЕДЕНИЯ О ЧИСЛЕННОСТИ И УРОВНЕ ПРОФЕССИОНАЛЬНОГО ОБРАЗОВАНИЯ  │</w:t>
      </w:r>
    </w:p>
    <w:p w:rsidR="00A6696C" w:rsidRDefault="00A6696C" w:rsidP="00A6696C">
      <w:pPr>
        <w:pStyle w:val="ConsPlusNonformat"/>
        <w:jc w:val="both"/>
      </w:pPr>
      <w:r>
        <w:t xml:space="preserve">     │      РАБОТНИКОВ ОРГАНИЗАЦИЙ АГРОПРОМЫШЛЕННОГО КОМПЛЕКСА        │</w:t>
      </w:r>
    </w:p>
    <w:p w:rsidR="00A6696C" w:rsidRDefault="00A6696C" w:rsidP="00A6696C">
      <w:pPr>
        <w:pStyle w:val="ConsPlusNonformat"/>
        <w:jc w:val="both"/>
      </w:pPr>
      <w:r>
        <w:t xml:space="preserve">     │                          за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2-К    │</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lastRenderedPageBreak/>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Годовая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│до 15 февраля│</w:t>
      </w:r>
      <w:proofErr w:type="gramEnd"/>
    </w:p>
    <w:p w:rsidR="00A6696C" w:rsidRDefault="00A6696C" w:rsidP="00A6696C">
      <w:pPr>
        <w:pStyle w:val="ConsPlusNonformat"/>
        <w:jc w:val="both"/>
      </w:pPr>
      <w:r>
        <w:t>│научно-технологической политики и     │   после     │</w:t>
      </w:r>
    </w:p>
    <w:p w:rsidR="00A6696C" w:rsidRDefault="00A6696C" w:rsidP="00A6696C">
      <w:pPr>
        <w:pStyle w:val="ConsPlusNonformat"/>
        <w:jc w:val="both"/>
      </w:pPr>
      <w:r>
        <w:t>│образования - Москва, Орликов пер.,   │  отчетного  │</w:t>
      </w:r>
    </w:p>
    <w:p w:rsidR="00A6696C" w:rsidRDefault="00A6696C" w:rsidP="00A6696C">
      <w:pPr>
        <w:pStyle w:val="ConsPlusNonformat"/>
        <w:jc w:val="both"/>
      </w:pPr>
      <w:proofErr w:type="gramStart"/>
      <w:r>
        <w:t>│1/11)                                 │    года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2184"/>
        <w:gridCol w:w="2457"/>
        <w:gridCol w:w="1638"/>
      </w:tblGrid>
      <w:tr w:rsidR="00A6696C">
        <w:trPr>
          <w:trHeight w:val="227"/>
        </w:trPr>
        <w:tc>
          <w:tcPr>
            <w:tcW w:w="7098"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8053" w:history="1">
              <w:r>
                <w:rPr>
                  <w:color w:val="0000FF"/>
                </w:rPr>
                <w:t>&lt;*&gt;</w:t>
              </w:r>
            </w:hyperlink>
            <w:r>
              <w:t xml:space="preserve"> _____________________________</w:t>
            </w:r>
          </w:p>
        </w:tc>
      </w:tr>
      <w:tr w:rsidR="00A6696C">
        <w:trPr>
          <w:trHeight w:val="227"/>
        </w:trPr>
        <w:tc>
          <w:tcPr>
            <w:tcW w:w="7098" w:type="dxa"/>
            <w:gridSpan w:val="4"/>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298" w:history="1">
              <w:r>
                <w:rPr>
                  <w:color w:val="0000FF"/>
                </w:rPr>
                <w:t>ОКУД</w:t>
              </w:r>
            </w:hyperlink>
          </w:p>
        </w:tc>
        <w:tc>
          <w:tcPr>
            <w:tcW w:w="6279" w:type="dxa"/>
            <w:gridSpan w:val="3"/>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отчитывающейся    </w:t>
            </w:r>
          </w:p>
          <w:p w:rsidR="00A6696C" w:rsidRDefault="00A6696C">
            <w:pPr>
              <w:pStyle w:val="ConsPlusNonformat"/>
              <w:jc w:val="both"/>
            </w:pPr>
            <w:r>
              <w:t xml:space="preserve">     организации      </w:t>
            </w:r>
          </w:p>
          <w:p w:rsidR="00A6696C" w:rsidRDefault="00A6696C">
            <w:pPr>
              <w:pStyle w:val="ConsPlusNonformat"/>
              <w:jc w:val="both"/>
            </w:pPr>
            <w:r>
              <w:t xml:space="preserve">       по ОКПО        </w:t>
            </w: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вида деятельности    </w:t>
            </w:r>
          </w:p>
          <w:p w:rsidR="00A6696C" w:rsidRDefault="00A6696C">
            <w:pPr>
              <w:pStyle w:val="ConsPlusNonformat"/>
              <w:jc w:val="both"/>
            </w:pPr>
            <w:r>
              <w:t xml:space="preserve">        по </w:t>
            </w:r>
            <w:hyperlink r:id="rId299" w:history="1">
              <w:r>
                <w:rPr>
                  <w:color w:val="0000FF"/>
                </w:rPr>
                <w:t>ОКВЭД</w:t>
              </w:r>
            </w:hyperlink>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территории   </w:t>
            </w:r>
          </w:p>
          <w:p w:rsidR="00A6696C" w:rsidRDefault="00A6696C">
            <w:pPr>
              <w:pStyle w:val="ConsPlusNonformat"/>
              <w:jc w:val="both"/>
            </w:pPr>
            <w:r>
              <w:t xml:space="preserve">    по </w:t>
            </w:r>
            <w:hyperlink r:id="rId300" w:history="1">
              <w:r>
                <w:rPr>
                  <w:color w:val="0000FF"/>
                </w:rPr>
                <w:t>ОКАТО</w:t>
              </w:r>
            </w:hyperlink>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18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245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638"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82" w:name="Par8053"/>
      <w:bookmarkEnd w:id="282"/>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 xml:space="preserve">                                                Код по ОКЕИ: человек - </w:t>
      </w:r>
      <w:hyperlink r:id="rId301" w:history="1">
        <w:r>
          <w:rPr>
            <w:color w:val="0000FF"/>
          </w:rPr>
          <w:t>792</w:t>
        </w:r>
      </w:hyperlink>
      <w:r>
        <w:t>,</w:t>
      </w:r>
    </w:p>
    <w:p w:rsidR="00A6696C" w:rsidRDefault="00A6696C" w:rsidP="00A6696C">
      <w:pPr>
        <w:pStyle w:val="ConsPlusNonformat"/>
        <w:jc w:val="both"/>
      </w:pPr>
      <w:r>
        <w:t xml:space="preserve">                                                               единиц - </w:t>
      </w:r>
      <w:hyperlink r:id="rId302" w:history="1">
        <w:r>
          <w:rPr>
            <w:color w:val="0000FF"/>
          </w:rPr>
          <w:t>642</w:t>
        </w:r>
      </w:hyperlink>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444"/>
        <w:gridCol w:w="1850"/>
        <w:gridCol w:w="1110"/>
        <w:gridCol w:w="962"/>
        <w:gridCol w:w="592"/>
        <w:gridCol w:w="666"/>
        <w:gridCol w:w="666"/>
        <w:gridCol w:w="888"/>
      </w:tblGrid>
      <w:tr w:rsidR="00A6696C">
        <w:trPr>
          <w:trHeight w:val="202"/>
        </w:trPr>
        <w:tc>
          <w:tcPr>
            <w:tcW w:w="444"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N  </w:t>
            </w:r>
          </w:p>
          <w:p w:rsidR="00A6696C" w:rsidRDefault="00A6696C">
            <w:pPr>
              <w:pStyle w:val="ConsPlusNonformat"/>
              <w:jc w:val="both"/>
              <w:rPr>
                <w:sz w:val="16"/>
                <w:szCs w:val="16"/>
              </w:rPr>
            </w:pPr>
            <w:proofErr w:type="gramStart"/>
            <w:r>
              <w:rPr>
                <w:sz w:val="16"/>
                <w:szCs w:val="16"/>
              </w:rPr>
              <w:t>п</w:t>
            </w:r>
            <w:proofErr w:type="gramEnd"/>
            <w:r>
              <w:rPr>
                <w:sz w:val="16"/>
                <w:szCs w:val="16"/>
              </w:rPr>
              <w:t xml:space="preserve">/п </w:t>
            </w:r>
          </w:p>
        </w:tc>
        <w:tc>
          <w:tcPr>
            <w:tcW w:w="185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Структуры управления  </w:t>
            </w:r>
          </w:p>
          <w:p w:rsidR="00A6696C" w:rsidRDefault="00A6696C">
            <w:pPr>
              <w:pStyle w:val="ConsPlusNonformat"/>
              <w:jc w:val="both"/>
              <w:rPr>
                <w:sz w:val="16"/>
                <w:szCs w:val="16"/>
              </w:rPr>
            </w:pPr>
            <w:r>
              <w:rPr>
                <w:sz w:val="16"/>
                <w:szCs w:val="16"/>
              </w:rPr>
              <w:t xml:space="preserve">    и производства     </w:t>
            </w:r>
          </w:p>
        </w:tc>
        <w:tc>
          <w:tcPr>
            <w:tcW w:w="1110"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Количество  </w:t>
            </w:r>
          </w:p>
          <w:p w:rsidR="00A6696C" w:rsidRDefault="00A6696C">
            <w:pPr>
              <w:pStyle w:val="ConsPlusNonformat"/>
              <w:jc w:val="both"/>
              <w:rPr>
                <w:sz w:val="16"/>
                <w:szCs w:val="16"/>
              </w:rPr>
            </w:pPr>
            <w:r>
              <w:rPr>
                <w:sz w:val="16"/>
                <w:szCs w:val="16"/>
              </w:rPr>
              <w:t xml:space="preserve">организаций, </w:t>
            </w:r>
          </w:p>
          <w:p w:rsidR="00A6696C" w:rsidRDefault="00A6696C">
            <w:pPr>
              <w:pStyle w:val="ConsPlusNonformat"/>
              <w:jc w:val="both"/>
              <w:rPr>
                <w:sz w:val="16"/>
                <w:szCs w:val="16"/>
              </w:rPr>
            </w:pPr>
            <w:r>
              <w:rPr>
                <w:sz w:val="16"/>
                <w:szCs w:val="16"/>
              </w:rPr>
              <w:t xml:space="preserve">    (ед.)    </w:t>
            </w:r>
          </w:p>
        </w:tc>
        <w:tc>
          <w:tcPr>
            <w:tcW w:w="96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Количество </w:t>
            </w:r>
          </w:p>
          <w:p w:rsidR="00A6696C" w:rsidRDefault="00A6696C">
            <w:pPr>
              <w:pStyle w:val="ConsPlusNonformat"/>
              <w:jc w:val="both"/>
              <w:rPr>
                <w:sz w:val="16"/>
                <w:szCs w:val="16"/>
              </w:rPr>
            </w:pPr>
            <w:r>
              <w:rPr>
                <w:sz w:val="16"/>
                <w:szCs w:val="16"/>
              </w:rPr>
              <w:t>работающих,</w:t>
            </w:r>
          </w:p>
          <w:p w:rsidR="00A6696C" w:rsidRDefault="00A6696C">
            <w:pPr>
              <w:pStyle w:val="ConsPlusNonformat"/>
              <w:jc w:val="both"/>
              <w:rPr>
                <w:sz w:val="16"/>
                <w:szCs w:val="16"/>
              </w:rPr>
            </w:pPr>
            <w:r>
              <w:rPr>
                <w:sz w:val="16"/>
                <w:szCs w:val="16"/>
              </w:rPr>
              <w:t xml:space="preserve">   чел.    </w:t>
            </w:r>
          </w:p>
        </w:tc>
        <w:tc>
          <w:tcPr>
            <w:tcW w:w="2812"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Из них имеют </w:t>
            </w:r>
            <w:proofErr w:type="gramStart"/>
            <w:r>
              <w:rPr>
                <w:sz w:val="16"/>
                <w:szCs w:val="16"/>
              </w:rPr>
              <w:t>профессиональное</w:t>
            </w:r>
            <w:proofErr w:type="gramEnd"/>
            <w:r>
              <w:rPr>
                <w:sz w:val="16"/>
                <w:szCs w:val="16"/>
              </w:rPr>
              <w:t xml:space="preserve">  </w:t>
            </w:r>
          </w:p>
          <w:p w:rsidR="00A6696C" w:rsidRDefault="00A6696C">
            <w:pPr>
              <w:pStyle w:val="ConsPlusNonformat"/>
              <w:jc w:val="both"/>
              <w:rPr>
                <w:sz w:val="16"/>
                <w:szCs w:val="16"/>
              </w:rPr>
            </w:pPr>
            <w:r>
              <w:rPr>
                <w:sz w:val="16"/>
                <w:szCs w:val="16"/>
              </w:rPr>
              <w:t xml:space="preserve">           образование           </w:t>
            </w:r>
          </w:p>
        </w:tc>
      </w:tr>
      <w:tr w:rsidR="00A6696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85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1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vMerge w:val="restart"/>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
        </w:tc>
        <w:tc>
          <w:tcPr>
            <w:tcW w:w="2220" w:type="dxa"/>
            <w:gridSpan w:val="3"/>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в том числе        </w:t>
            </w:r>
          </w:p>
        </w:tc>
      </w:tr>
      <w:tr w:rsidR="00A6696C">
        <w:tc>
          <w:tcPr>
            <w:tcW w:w="444"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85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110"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96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592"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высшее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среднее</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начальное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Всего </w:t>
            </w:r>
            <w:proofErr w:type="gramStart"/>
            <w:r>
              <w:rPr>
                <w:sz w:val="16"/>
                <w:szCs w:val="16"/>
              </w:rPr>
              <w:t>в</w:t>
            </w:r>
            <w:proofErr w:type="gramEnd"/>
            <w:r>
              <w:rPr>
                <w:sz w:val="16"/>
                <w:szCs w:val="16"/>
              </w:rPr>
              <w:t xml:space="preserve">                </w:t>
            </w:r>
          </w:p>
          <w:p w:rsidR="00A6696C" w:rsidRDefault="00A6696C">
            <w:pPr>
              <w:pStyle w:val="ConsPlusNonformat"/>
              <w:jc w:val="both"/>
              <w:rPr>
                <w:sz w:val="16"/>
                <w:szCs w:val="16"/>
              </w:rPr>
            </w:pPr>
            <w:r>
              <w:rPr>
                <w:sz w:val="16"/>
                <w:szCs w:val="16"/>
              </w:rPr>
              <w:t xml:space="preserve">агропромышленном       </w:t>
            </w:r>
          </w:p>
          <w:p w:rsidR="00A6696C" w:rsidRDefault="00A6696C">
            <w:pPr>
              <w:pStyle w:val="ConsPlusNonformat"/>
              <w:jc w:val="both"/>
              <w:rPr>
                <w:sz w:val="16"/>
                <w:szCs w:val="16"/>
              </w:rPr>
            </w:pPr>
            <w:proofErr w:type="gramStart"/>
            <w:r>
              <w:rPr>
                <w:sz w:val="16"/>
                <w:szCs w:val="16"/>
              </w:rPr>
              <w:t>комплексе</w:t>
            </w:r>
            <w:proofErr w:type="gramEnd"/>
            <w:r>
              <w:rPr>
                <w:sz w:val="16"/>
                <w:szCs w:val="16"/>
              </w:rPr>
              <w:t xml:space="preserve">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83" w:name="Par8068"/>
            <w:bookmarkEnd w:id="283"/>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том числе: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государственные        </w:t>
            </w:r>
          </w:p>
          <w:p w:rsidR="00A6696C" w:rsidRDefault="00A6696C">
            <w:pPr>
              <w:pStyle w:val="ConsPlusNonformat"/>
              <w:jc w:val="both"/>
              <w:rPr>
                <w:sz w:val="16"/>
                <w:szCs w:val="16"/>
              </w:rPr>
            </w:pPr>
            <w:r>
              <w:rPr>
                <w:sz w:val="16"/>
                <w:szCs w:val="16"/>
              </w:rPr>
              <w:t xml:space="preserve">унитарные предприятия  </w:t>
            </w:r>
          </w:p>
          <w:p w:rsidR="00A6696C" w:rsidRDefault="00A6696C">
            <w:pPr>
              <w:pStyle w:val="ConsPlusNonformat"/>
              <w:jc w:val="both"/>
              <w:rPr>
                <w:sz w:val="16"/>
                <w:szCs w:val="16"/>
              </w:rPr>
            </w:pPr>
            <w:r>
              <w:rPr>
                <w:sz w:val="16"/>
                <w:szCs w:val="16"/>
              </w:rPr>
              <w:t xml:space="preserve">(всего)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т.ч.                 </w:t>
            </w:r>
          </w:p>
          <w:p w:rsidR="00A6696C" w:rsidRDefault="00A6696C">
            <w:pPr>
              <w:pStyle w:val="ConsPlusNonformat"/>
              <w:jc w:val="both"/>
              <w:rPr>
                <w:sz w:val="16"/>
                <w:szCs w:val="16"/>
              </w:rPr>
            </w:pPr>
            <w:r>
              <w:rPr>
                <w:sz w:val="16"/>
                <w:szCs w:val="16"/>
              </w:rPr>
              <w:t xml:space="preserve">сельскохозяйственное   </w:t>
            </w:r>
          </w:p>
          <w:p w:rsidR="00A6696C" w:rsidRDefault="00A6696C">
            <w:pPr>
              <w:pStyle w:val="ConsPlusNonformat"/>
              <w:jc w:val="both"/>
              <w:rPr>
                <w:sz w:val="16"/>
                <w:szCs w:val="16"/>
              </w:rPr>
            </w:pPr>
            <w:r>
              <w:rPr>
                <w:sz w:val="16"/>
                <w:szCs w:val="16"/>
              </w:rPr>
              <w:t xml:space="preserve">производство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пищевая промышленность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обслуживание </w:t>
            </w:r>
            <w:proofErr w:type="gramStart"/>
            <w:r>
              <w:rPr>
                <w:sz w:val="16"/>
                <w:szCs w:val="16"/>
              </w:rPr>
              <w:t>сельского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хозяйства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сельское строительство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  7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муниципальные          </w:t>
            </w:r>
          </w:p>
          <w:p w:rsidR="00A6696C" w:rsidRDefault="00A6696C">
            <w:pPr>
              <w:pStyle w:val="ConsPlusNonformat"/>
              <w:jc w:val="both"/>
              <w:rPr>
                <w:sz w:val="16"/>
                <w:szCs w:val="16"/>
              </w:rPr>
            </w:pPr>
            <w:r>
              <w:rPr>
                <w:sz w:val="16"/>
                <w:szCs w:val="16"/>
              </w:rPr>
              <w:t xml:space="preserve">унитарные предприятия  </w:t>
            </w:r>
          </w:p>
          <w:p w:rsidR="00A6696C" w:rsidRDefault="00A6696C">
            <w:pPr>
              <w:pStyle w:val="ConsPlusNonformat"/>
              <w:jc w:val="both"/>
              <w:rPr>
                <w:sz w:val="16"/>
                <w:szCs w:val="16"/>
              </w:rPr>
            </w:pPr>
            <w:r>
              <w:rPr>
                <w:sz w:val="16"/>
                <w:szCs w:val="16"/>
              </w:rPr>
              <w:t xml:space="preserve">(всего)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т.ч.                 </w:t>
            </w:r>
          </w:p>
          <w:p w:rsidR="00A6696C" w:rsidRDefault="00A6696C">
            <w:pPr>
              <w:pStyle w:val="ConsPlusNonformat"/>
              <w:jc w:val="both"/>
              <w:rPr>
                <w:sz w:val="16"/>
                <w:szCs w:val="16"/>
              </w:rPr>
            </w:pPr>
            <w:r>
              <w:rPr>
                <w:sz w:val="16"/>
                <w:szCs w:val="16"/>
              </w:rPr>
              <w:t xml:space="preserve">сельскохозяйственное   </w:t>
            </w:r>
          </w:p>
          <w:p w:rsidR="00A6696C" w:rsidRDefault="00A6696C">
            <w:pPr>
              <w:pStyle w:val="ConsPlusNonformat"/>
              <w:jc w:val="both"/>
              <w:rPr>
                <w:sz w:val="16"/>
                <w:szCs w:val="16"/>
              </w:rPr>
            </w:pPr>
            <w:r>
              <w:rPr>
                <w:sz w:val="16"/>
                <w:szCs w:val="16"/>
              </w:rPr>
              <w:t xml:space="preserve">производство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9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пищевая промышленность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10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обслуживание </w:t>
            </w:r>
            <w:proofErr w:type="gramStart"/>
            <w:r>
              <w:rPr>
                <w:sz w:val="16"/>
                <w:szCs w:val="16"/>
              </w:rPr>
              <w:t>сельского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хозяйства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сельское строительство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12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акционерные общества   </w:t>
            </w:r>
          </w:p>
          <w:p w:rsidR="00A6696C" w:rsidRDefault="00A6696C">
            <w:pPr>
              <w:pStyle w:val="ConsPlusNonformat"/>
              <w:jc w:val="both"/>
              <w:rPr>
                <w:sz w:val="16"/>
                <w:szCs w:val="16"/>
              </w:rPr>
            </w:pPr>
            <w:r>
              <w:rPr>
                <w:sz w:val="16"/>
                <w:szCs w:val="16"/>
              </w:rPr>
              <w:t xml:space="preserve">(всего)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84" w:name="Par8104"/>
            <w:bookmarkEnd w:id="284"/>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13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т.ч.                 </w:t>
            </w:r>
          </w:p>
          <w:p w:rsidR="00A6696C" w:rsidRDefault="00A6696C">
            <w:pPr>
              <w:pStyle w:val="ConsPlusNonformat"/>
              <w:jc w:val="both"/>
              <w:rPr>
                <w:sz w:val="16"/>
                <w:szCs w:val="16"/>
              </w:rPr>
            </w:pPr>
            <w:r>
              <w:rPr>
                <w:sz w:val="16"/>
                <w:szCs w:val="16"/>
              </w:rPr>
              <w:t xml:space="preserve">сельскохозяйственное   </w:t>
            </w:r>
          </w:p>
          <w:p w:rsidR="00A6696C" w:rsidRDefault="00A6696C">
            <w:pPr>
              <w:pStyle w:val="ConsPlusNonformat"/>
              <w:jc w:val="both"/>
              <w:rPr>
                <w:sz w:val="16"/>
                <w:szCs w:val="16"/>
              </w:rPr>
            </w:pPr>
            <w:r>
              <w:rPr>
                <w:sz w:val="16"/>
                <w:szCs w:val="16"/>
              </w:rPr>
              <w:t xml:space="preserve">производство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14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пищевая промышленность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15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обслуживание </w:t>
            </w:r>
            <w:proofErr w:type="gramStart"/>
            <w:r>
              <w:rPr>
                <w:sz w:val="16"/>
                <w:szCs w:val="16"/>
              </w:rPr>
              <w:t>сельского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хозяйства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16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сельское строительство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bookmarkStart w:id="285" w:name="Par8116"/>
            <w:bookmarkEnd w:id="285"/>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4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5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6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7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8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17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общества </w:t>
            </w:r>
            <w:proofErr w:type="gramStart"/>
            <w:r>
              <w:rPr>
                <w:sz w:val="16"/>
                <w:szCs w:val="16"/>
              </w:rPr>
              <w:t>с</w:t>
            </w:r>
            <w:proofErr w:type="gramEnd"/>
            <w:r>
              <w:rPr>
                <w:sz w:val="16"/>
                <w:szCs w:val="16"/>
              </w:rPr>
              <w:t xml:space="preserve">             </w:t>
            </w:r>
          </w:p>
          <w:p w:rsidR="00A6696C" w:rsidRDefault="00A6696C">
            <w:pPr>
              <w:pStyle w:val="ConsPlusNonformat"/>
              <w:jc w:val="both"/>
              <w:rPr>
                <w:sz w:val="16"/>
                <w:szCs w:val="16"/>
              </w:rPr>
            </w:pPr>
            <w:r>
              <w:rPr>
                <w:sz w:val="16"/>
                <w:szCs w:val="16"/>
              </w:rPr>
              <w:t xml:space="preserve">ограниченной           </w:t>
            </w:r>
          </w:p>
          <w:p w:rsidR="00A6696C" w:rsidRDefault="00A6696C">
            <w:pPr>
              <w:pStyle w:val="ConsPlusNonformat"/>
              <w:jc w:val="both"/>
              <w:rPr>
                <w:sz w:val="16"/>
                <w:szCs w:val="16"/>
              </w:rPr>
            </w:pPr>
            <w:r>
              <w:rPr>
                <w:sz w:val="16"/>
                <w:szCs w:val="16"/>
              </w:rPr>
              <w:t xml:space="preserve">ответственностью       </w:t>
            </w:r>
          </w:p>
          <w:p w:rsidR="00A6696C" w:rsidRDefault="00A6696C">
            <w:pPr>
              <w:pStyle w:val="ConsPlusNonformat"/>
              <w:jc w:val="both"/>
              <w:rPr>
                <w:sz w:val="16"/>
                <w:szCs w:val="16"/>
              </w:rPr>
            </w:pPr>
            <w:r>
              <w:rPr>
                <w:sz w:val="16"/>
                <w:szCs w:val="16"/>
              </w:rPr>
              <w:t xml:space="preserve">(всего)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18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т.ч.                 </w:t>
            </w:r>
          </w:p>
          <w:p w:rsidR="00A6696C" w:rsidRDefault="00A6696C">
            <w:pPr>
              <w:pStyle w:val="ConsPlusNonformat"/>
              <w:jc w:val="both"/>
              <w:rPr>
                <w:sz w:val="16"/>
                <w:szCs w:val="16"/>
              </w:rPr>
            </w:pPr>
            <w:r>
              <w:rPr>
                <w:sz w:val="16"/>
                <w:szCs w:val="16"/>
              </w:rPr>
              <w:t xml:space="preserve">сельскохозяйственное   </w:t>
            </w:r>
          </w:p>
          <w:p w:rsidR="00A6696C" w:rsidRDefault="00A6696C">
            <w:pPr>
              <w:pStyle w:val="ConsPlusNonformat"/>
              <w:jc w:val="both"/>
              <w:rPr>
                <w:sz w:val="16"/>
                <w:szCs w:val="16"/>
              </w:rPr>
            </w:pPr>
            <w:r>
              <w:rPr>
                <w:sz w:val="16"/>
                <w:szCs w:val="16"/>
              </w:rPr>
              <w:t xml:space="preserve">производство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19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пищевая промышленность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20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обслуживание </w:t>
            </w:r>
            <w:proofErr w:type="gramStart"/>
            <w:r>
              <w:rPr>
                <w:sz w:val="16"/>
                <w:szCs w:val="16"/>
              </w:rPr>
              <w:t>сельского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хозяйства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сельское строительство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22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колхозы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23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кооперативы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24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в т.ч.                 </w:t>
            </w:r>
          </w:p>
          <w:p w:rsidR="00A6696C" w:rsidRDefault="00A6696C">
            <w:pPr>
              <w:pStyle w:val="ConsPlusNonformat"/>
              <w:jc w:val="both"/>
              <w:rPr>
                <w:sz w:val="16"/>
                <w:szCs w:val="16"/>
              </w:rPr>
            </w:pPr>
            <w:r>
              <w:rPr>
                <w:sz w:val="16"/>
                <w:szCs w:val="16"/>
              </w:rPr>
              <w:t xml:space="preserve">сельскохозяйственное   </w:t>
            </w:r>
          </w:p>
          <w:p w:rsidR="00A6696C" w:rsidRDefault="00A6696C">
            <w:pPr>
              <w:pStyle w:val="ConsPlusNonformat"/>
              <w:jc w:val="both"/>
              <w:rPr>
                <w:sz w:val="16"/>
                <w:szCs w:val="16"/>
              </w:rPr>
            </w:pPr>
            <w:r>
              <w:rPr>
                <w:sz w:val="16"/>
                <w:szCs w:val="16"/>
              </w:rPr>
              <w:t xml:space="preserve">производство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25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пищевая промышленность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26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обслуживание </w:t>
            </w:r>
            <w:proofErr w:type="gramStart"/>
            <w:r>
              <w:rPr>
                <w:sz w:val="16"/>
                <w:szCs w:val="16"/>
              </w:rPr>
              <w:t>сельского</w:t>
            </w:r>
            <w:proofErr w:type="gramEnd"/>
            <w:r>
              <w:rPr>
                <w:sz w:val="16"/>
                <w:szCs w:val="16"/>
              </w:rPr>
              <w:t xml:space="preserve"> </w:t>
            </w:r>
          </w:p>
          <w:p w:rsidR="00A6696C" w:rsidRDefault="00A6696C">
            <w:pPr>
              <w:pStyle w:val="ConsPlusNonformat"/>
              <w:jc w:val="both"/>
              <w:rPr>
                <w:sz w:val="16"/>
                <w:szCs w:val="16"/>
              </w:rPr>
            </w:pPr>
            <w:r>
              <w:rPr>
                <w:sz w:val="16"/>
                <w:szCs w:val="16"/>
              </w:rPr>
              <w:t xml:space="preserve">хозяйства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27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сельское строительство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lastRenderedPageBreak/>
              <w:t xml:space="preserve"> 28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ассоциации             </w:t>
            </w:r>
          </w:p>
          <w:p w:rsidR="00A6696C" w:rsidRDefault="00A6696C">
            <w:pPr>
              <w:pStyle w:val="ConsPlusNonformat"/>
              <w:jc w:val="both"/>
              <w:rPr>
                <w:sz w:val="16"/>
                <w:szCs w:val="16"/>
              </w:rPr>
            </w:pPr>
            <w:r>
              <w:rPr>
                <w:sz w:val="16"/>
                <w:szCs w:val="16"/>
              </w:rPr>
              <w:t xml:space="preserve">крестьянских           </w:t>
            </w:r>
          </w:p>
          <w:p w:rsidR="00A6696C" w:rsidRDefault="00A6696C">
            <w:pPr>
              <w:pStyle w:val="ConsPlusNonformat"/>
              <w:jc w:val="both"/>
              <w:rPr>
                <w:sz w:val="16"/>
                <w:szCs w:val="16"/>
              </w:rPr>
            </w:pPr>
            <w:r>
              <w:rPr>
                <w:sz w:val="16"/>
                <w:szCs w:val="16"/>
              </w:rPr>
              <w:t xml:space="preserve">(фермерских) хозяйств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29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научно-                </w:t>
            </w:r>
          </w:p>
          <w:p w:rsidR="00A6696C" w:rsidRDefault="00A6696C">
            <w:pPr>
              <w:pStyle w:val="ConsPlusNonformat"/>
              <w:jc w:val="both"/>
              <w:rPr>
                <w:sz w:val="16"/>
                <w:szCs w:val="16"/>
              </w:rPr>
            </w:pPr>
            <w:r>
              <w:rPr>
                <w:sz w:val="16"/>
                <w:szCs w:val="16"/>
              </w:rPr>
              <w:t xml:space="preserve">исследовательские,     </w:t>
            </w:r>
          </w:p>
          <w:p w:rsidR="00A6696C" w:rsidRDefault="00A6696C">
            <w:pPr>
              <w:pStyle w:val="ConsPlusNonformat"/>
              <w:jc w:val="both"/>
              <w:rPr>
                <w:sz w:val="16"/>
                <w:szCs w:val="16"/>
              </w:rPr>
            </w:pPr>
            <w:r>
              <w:rPr>
                <w:sz w:val="16"/>
                <w:szCs w:val="16"/>
              </w:rPr>
              <w:t xml:space="preserve">проектные организации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30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организации социальной </w:t>
            </w:r>
          </w:p>
          <w:p w:rsidR="00A6696C" w:rsidRDefault="00A6696C">
            <w:pPr>
              <w:pStyle w:val="ConsPlusNonformat"/>
              <w:jc w:val="both"/>
              <w:rPr>
                <w:sz w:val="16"/>
                <w:szCs w:val="16"/>
              </w:rPr>
            </w:pPr>
            <w:r>
              <w:rPr>
                <w:sz w:val="16"/>
                <w:szCs w:val="16"/>
              </w:rPr>
              <w:t xml:space="preserve">сферы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r w:rsidR="00A6696C">
        <w:trPr>
          <w:trHeight w:val="202"/>
        </w:trPr>
        <w:tc>
          <w:tcPr>
            <w:tcW w:w="444"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31 </w:t>
            </w:r>
          </w:p>
        </w:tc>
        <w:tc>
          <w:tcPr>
            <w:tcW w:w="185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другие организации АПК </w:t>
            </w:r>
          </w:p>
        </w:tc>
        <w:tc>
          <w:tcPr>
            <w:tcW w:w="1110"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96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592"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r>
              <w:rPr>
                <w:sz w:val="16"/>
                <w:szCs w:val="16"/>
              </w:rPr>
              <w:t xml:space="preserve">  0   </w:t>
            </w: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666"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c>
          <w:tcPr>
            <w:tcW w:w="888" w:type="dxa"/>
            <w:tcBorders>
              <w:left w:val="single" w:sz="8" w:space="0" w:color="auto"/>
              <w:bottom w:val="single" w:sz="8" w:space="0" w:color="auto"/>
              <w:right w:val="single" w:sz="8" w:space="0" w:color="auto"/>
            </w:tcBorders>
          </w:tcPr>
          <w:p w:rsidR="00A6696C" w:rsidRDefault="00A6696C">
            <w:pPr>
              <w:pStyle w:val="ConsPlusNonformat"/>
              <w:jc w:val="both"/>
              <w:rPr>
                <w:sz w:val="16"/>
                <w:szCs w:val="16"/>
              </w:rPr>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 xml:space="preserve">Формируется в районном управлении АПК на основе данных организаций агропромышленного комплекса района. Районными органами управления АПК представляется в орган управления АПК субъекта Российской Федерации до 30 января, а органами управления АПК субъектов Российской Федерации в Минсельхоз России до 15 февраля года, следующего </w:t>
      </w:r>
      <w:proofErr w:type="gramStart"/>
      <w:r>
        <w:t>за</w:t>
      </w:r>
      <w:proofErr w:type="gramEnd"/>
      <w:r>
        <w:t xml:space="preserve"> отчетным.</w:t>
      </w:r>
    </w:p>
    <w:p w:rsidR="00A6696C" w:rsidRDefault="00A6696C" w:rsidP="00A6696C">
      <w:pPr>
        <w:pStyle w:val="ConsPlusNormal"/>
        <w:ind w:firstLine="540"/>
        <w:jc w:val="both"/>
      </w:pPr>
      <w:r>
        <w:t xml:space="preserve">В графе 3 указывается количество организаций в районе, входящих в агропромышленный комплекс в целом </w:t>
      </w:r>
      <w:hyperlink w:anchor="Par8068" w:history="1">
        <w:r>
          <w:rPr>
            <w:color w:val="0000FF"/>
          </w:rPr>
          <w:t>(строка 1)</w:t>
        </w:r>
      </w:hyperlink>
      <w:r>
        <w:t>, а также указывается количество организаций с разбивкой по организационно-правовой форме и сфере деятельности по состоянию на 31 декабря отчетного года.</w:t>
      </w:r>
    </w:p>
    <w:p w:rsidR="00A6696C" w:rsidRDefault="00A6696C" w:rsidP="00A6696C">
      <w:pPr>
        <w:pStyle w:val="ConsPlusNormal"/>
        <w:ind w:firstLine="540"/>
        <w:jc w:val="both"/>
      </w:pPr>
      <w:proofErr w:type="gramStart"/>
      <w:r>
        <w:t>В графе 4 указывается общая численность работающих в соответствующих организациях по состоянию на 31 декабря отчетного года.</w:t>
      </w:r>
      <w:proofErr w:type="gramEnd"/>
    </w:p>
    <w:p w:rsidR="00A6696C" w:rsidRDefault="00A6696C" w:rsidP="00A6696C">
      <w:pPr>
        <w:pStyle w:val="ConsPlusNormal"/>
        <w:ind w:firstLine="540"/>
        <w:jc w:val="both"/>
      </w:pPr>
      <w:r>
        <w:t>В графе 6 указывается количество работников соответствующих организаций, имеющих высшее профессиональное образование (независимо от занимаемой должности).</w:t>
      </w:r>
    </w:p>
    <w:p w:rsidR="00A6696C" w:rsidRDefault="00A6696C" w:rsidP="00A6696C">
      <w:pPr>
        <w:pStyle w:val="ConsPlusNormal"/>
        <w:ind w:firstLine="540"/>
        <w:jc w:val="both"/>
      </w:pPr>
      <w:r>
        <w:t>В графе 7 указывается количество работников соответствующих организаций, имеющих среднее профессиональное образование (независимо от занимаемой должности).</w:t>
      </w:r>
    </w:p>
    <w:p w:rsidR="00A6696C" w:rsidRDefault="00A6696C" w:rsidP="00A6696C">
      <w:pPr>
        <w:pStyle w:val="ConsPlusNormal"/>
        <w:ind w:firstLine="540"/>
        <w:jc w:val="both"/>
      </w:pPr>
      <w:r>
        <w:t>В графе 8 указывается количество работников соответствующих организаций, имеющих начальное профессиональное образование (независимо от занимаемой должности).</w:t>
      </w:r>
    </w:p>
    <w:p w:rsidR="00A6696C" w:rsidRDefault="00A6696C" w:rsidP="00A6696C">
      <w:pPr>
        <w:pStyle w:val="ConsPlusNormal"/>
        <w:ind w:firstLine="540"/>
        <w:jc w:val="both"/>
      </w:pPr>
      <w:r>
        <w:t>Графа 5 составляет сумму граф 6, 7, 8 и она может быть меньше или равна, но никогда не больше графы 4.</w:t>
      </w:r>
    </w:p>
    <w:p w:rsidR="00A6696C" w:rsidRDefault="00A6696C" w:rsidP="00A6696C">
      <w:pPr>
        <w:pStyle w:val="ConsPlusNormal"/>
        <w:ind w:firstLine="540"/>
        <w:jc w:val="both"/>
      </w:pPr>
      <w:r>
        <w:t xml:space="preserve">В </w:t>
      </w:r>
      <w:hyperlink w:anchor="Par8104" w:history="1">
        <w:r>
          <w:rPr>
            <w:color w:val="0000FF"/>
          </w:rPr>
          <w:t>строках 12</w:t>
        </w:r>
      </w:hyperlink>
      <w:r>
        <w:t xml:space="preserve"> - </w:t>
      </w:r>
      <w:hyperlink w:anchor="Par8116" w:history="1">
        <w:r>
          <w:rPr>
            <w:color w:val="0000FF"/>
          </w:rPr>
          <w:t>16</w:t>
        </w:r>
      </w:hyperlink>
      <w:r>
        <w:t xml:space="preserve"> в соответствующих графах указываются данные по акционерным обществам открытого и закрытого типов (АО, ДОТ, АОЗТ).</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86" w:name="Par8200"/>
      <w:bookmarkEnd w:id="286"/>
      <w:r>
        <w:t xml:space="preserve">     │  СВЕДЕНИЯ О ПОСТАВКЕ (В ТОМ ЧИСЛЕ ЭКСПОРТЕ) ЭТИЛОВОГО СПИРТА   │</w:t>
      </w:r>
    </w:p>
    <w:p w:rsidR="00A6696C" w:rsidRDefault="00A6696C" w:rsidP="00A6696C">
      <w:pPr>
        <w:pStyle w:val="ConsPlusNonformat"/>
        <w:jc w:val="both"/>
      </w:pPr>
      <w:r>
        <w:lastRenderedPageBreak/>
        <w:t xml:space="preserve">     │                ИЗ ПИЩЕВОГО И НЕПИЩЕВОГО СЫРЬЯ                  │</w:t>
      </w:r>
    </w:p>
    <w:p w:rsidR="00A6696C" w:rsidRDefault="00A6696C" w:rsidP="00A6696C">
      <w:pPr>
        <w:pStyle w:val="ConsPlusNonformat"/>
        <w:jc w:val="both"/>
      </w:pPr>
      <w:r>
        <w:t xml:space="preserve">     │             за январь ____________________ 20__ г.             │</w:t>
      </w:r>
    </w:p>
    <w:p w:rsidR="00A6696C" w:rsidRDefault="00A6696C" w:rsidP="00A6696C">
      <w:pPr>
        <w:pStyle w:val="ConsPlusNonformat"/>
        <w:jc w:val="both"/>
      </w:pPr>
      <w:r>
        <w:t xml:space="preserve">     │                       (нарастающим итогом)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1-ПС    │</w:t>
      </w:r>
    </w:p>
    <w:p w:rsidR="00A6696C" w:rsidRDefault="00A6696C" w:rsidP="00A6696C">
      <w:pPr>
        <w:pStyle w:val="ConsPlusNonformat"/>
        <w:jc w:val="both"/>
      </w:pPr>
      <w:r>
        <w:t>│                                      │представления│  │     (спирт)     │</w:t>
      </w:r>
    </w:p>
    <w:p w:rsidR="00A6696C" w:rsidRDefault="00A6696C" w:rsidP="00A6696C">
      <w:pPr>
        <w:pStyle w:val="ConsPlusNonformat"/>
        <w:jc w:val="both"/>
      </w:pPr>
      <w:r>
        <w:t>├──────────────────────────────────────┼─────────────┤  └─────────────────┘</w:t>
      </w:r>
    </w:p>
    <w:p w:rsidR="00A6696C" w:rsidRDefault="00A6696C" w:rsidP="00A6696C">
      <w:pPr>
        <w:pStyle w:val="ConsPlusNonformat"/>
        <w:jc w:val="both"/>
      </w:pPr>
      <w:r>
        <w:t>│органы исполнительной власти субъектов│             │</w:t>
      </w:r>
    </w:p>
    <w:p w:rsidR="00A6696C" w:rsidRDefault="00A6696C" w:rsidP="00A6696C">
      <w:pPr>
        <w:pStyle w:val="ConsPlusNonformat"/>
        <w:jc w:val="both"/>
      </w:pPr>
      <w:proofErr w:type="gramStart"/>
      <w:r>
        <w:t>│Российской Федерации (органы          │             │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Месячная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(Департамент   │ до 15 числа │</w:t>
      </w:r>
      <w:proofErr w:type="gramEnd"/>
    </w:p>
    <w:p w:rsidR="00A6696C" w:rsidRDefault="00A6696C" w:rsidP="00A6696C">
      <w:pPr>
        <w:pStyle w:val="ConsPlusNonformat"/>
        <w:jc w:val="both"/>
      </w:pPr>
      <w:r>
        <w:t xml:space="preserve">│    </w:t>
      </w:r>
      <w:proofErr w:type="gramStart"/>
      <w:r>
        <w:t>пищевой</w:t>
      </w:r>
      <w:proofErr w:type="gramEnd"/>
      <w:r>
        <w:t>, перерабатывающей         │месяца после │</w:t>
      </w:r>
    </w:p>
    <w:p w:rsidR="00A6696C" w:rsidRDefault="00A6696C" w:rsidP="00A6696C">
      <w:pPr>
        <w:pStyle w:val="ConsPlusNonformat"/>
        <w:jc w:val="both"/>
      </w:pPr>
      <w:r>
        <w:t>│    промышленности и качества         │  отчетного  │</w:t>
      </w:r>
    </w:p>
    <w:p w:rsidR="00A6696C" w:rsidRDefault="00A6696C" w:rsidP="00A6696C">
      <w:pPr>
        <w:pStyle w:val="ConsPlusNonformat"/>
        <w:jc w:val="both"/>
      </w:pPr>
      <w:r>
        <w:t>│    продукции - Москва, Орликов пер., │             │</w:t>
      </w:r>
    </w:p>
    <w:p w:rsidR="00A6696C" w:rsidRDefault="00A6696C" w:rsidP="00A6696C">
      <w:pPr>
        <w:pStyle w:val="ConsPlusNonformat"/>
        <w:jc w:val="both"/>
      </w:pPr>
      <w:proofErr w:type="gramStart"/>
      <w:r>
        <w:t>│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8240"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30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30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30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30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30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30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87" w:name="Par8240"/>
      <w:bookmarkEnd w:id="287"/>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88" w:name="Par8243"/>
      <w:bookmarkEnd w:id="288"/>
      <w:r>
        <w:t xml:space="preserve">                                 Раздел 1.</w:t>
      </w:r>
    </w:p>
    <w:p w:rsidR="00A6696C" w:rsidRDefault="00A6696C" w:rsidP="00A6696C">
      <w:pPr>
        <w:pStyle w:val="ConsPlusNonformat"/>
        <w:jc w:val="both"/>
      </w:pPr>
      <w:r>
        <w:t xml:space="preserve">                 Сведения о поставке (в том числе экспорте)</w:t>
      </w:r>
    </w:p>
    <w:p w:rsidR="00A6696C" w:rsidRDefault="00A6696C" w:rsidP="00A6696C">
      <w:pPr>
        <w:pStyle w:val="ConsPlusNonformat"/>
        <w:jc w:val="both"/>
      </w:pPr>
      <w:r>
        <w:t xml:space="preserve">              этилового спирта из пищевого и непищевого сырья</w:t>
      </w:r>
    </w:p>
    <w:p w:rsidR="00A6696C" w:rsidRDefault="00A6696C" w:rsidP="00A6696C">
      <w:pPr>
        <w:pStyle w:val="ConsPlusNonformat"/>
        <w:jc w:val="both"/>
      </w:pPr>
    </w:p>
    <w:p w:rsidR="00A6696C" w:rsidRDefault="00A6696C" w:rsidP="00A6696C">
      <w:pPr>
        <w:pStyle w:val="ConsPlusNonformat"/>
        <w:jc w:val="both"/>
      </w:pPr>
      <w:r>
        <w:t xml:space="preserve">                                          Декалитр безводного спирта (дкл),</w:t>
      </w:r>
    </w:p>
    <w:p w:rsidR="00A6696C" w:rsidRDefault="00A6696C" w:rsidP="00A6696C">
      <w:pPr>
        <w:pStyle w:val="ConsPlusNonformat"/>
        <w:jc w:val="both"/>
      </w:pPr>
      <w:r>
        <w:t xml:space="preserve">                                                           код по </w:t>
      </w:r>
      <w:hyperlink r:id="rId309" w:history="1">
        <w:r>
          <w:rPr>
            <w:color w:val="0000FF"/>
          </w:rPr>
          <w:t>ОКЕИ</w:t>
        </w:r>
      </w:hyperlink>
      <w:r>
        <w:t>: 116</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28"/>
        <w:gridCol w:w="2639"/>
        <w:gridCol w:w="637"/>
        <w:gridCol w:w="1820"/>
        <w:gridCol w:w="1001"/>
        <w:gridCol w:w="910"/>
      </w:tblGrid>
      <w:tr w:rsidR="00A6696C">
        <w:trPr>
          <w:trHeight w:val="227"/>
        </w:trPr>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263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w:t>
            </w:r>
          </w:p>
        </w:tc>
        <w:tc>
          <w:tcPr>
            <w:tcW w:w="4368"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Поставлено за период с начала года,    </w:t>
            </w:r>
          </w:p>
          <w:p w:rsidR="00A6696C" w:rsidRDefault="00A6696C">
            <w:pPr>
              <w:pStyle w:val="ConsPlusNonformat"/>
              <w:jc w:val="both"/>
            </w:pPr>
            <w:r>
              <w:t xml:space="preserve">                   в т.ч.                  </w:t>
            </w:r>
          </w:p>
        </w:tc>
      </w:tr>
      <w:tr w:rsidR="00A6696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263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всего</w:t>
            </w:r>
          </w:p>
        </w:tc>
        <w:tc>
          <w:tcPr>
            <w:tcW w:w="3731" w:type="dxa"/>
            <w:gridSpan w:val="3"/>
            <w:tcBorders>
              <w:left w:val="single" w:sz="8" w:space="0" w:color="auto"/>
              <w:bottom w:val="single" w:sz="8" w:space="0" w:color="auto"/>
              <w:right w:val="single" w:sz="8" w:space="0" w:color="auto"/>
            </w:tcBorders>
          </w:tcPr>
          <w:p w:rsidR="00A6696C" w:rsidRDefault="00A6696C">
            <w:pPr>
              <w:pStyle w:val="ConsPlusNonformat"/>
              <w:jc w:val="both"/>
            </w:pPr>
            <w:r>
              <w:t xml:space="preserve">                в т.ч.               </w:t>
            </w:r>
          </w:p>
        </w:tc>
      </w:tr>
      <w:tr w:rsidR="00A6696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263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 пределах    </w:t>
            </w:r>
          </w:p>
          <w:p w:rsidR="00A6696C" w:rsidRDefault="00A6696C">
            <w:pPr>
              <w:pStyle w:val="ConsPlusNonformat"/>
              <w:jc w:val="both"/>
            </w:pPr>
            <w:r>
              <w:t xml:space="preserve"> отчитывающегося  </w:t>
            </w:r>
          </w:p>
          <w:p w:rsidR="00A6696C" w:rsidRDefault="00A6696C">
            <w:pPr>
              <w:pStyle w:val="ConsPlusNonformat"/>
              <w:jc w:val="both"/>
            </w:pPr>
            <w:r>
              <w:lastRenderedPageBreak/>
              <w:t xml:space="preserve">   субъекта РФ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 другие </w:t>
            </w:r>
          </w:p>
          <w:p w:rsidR="00A6696C" w:rsidRDefault="00A6696C">
            <w:pPr>
              <w:pStyle w:val="ConsPlusNonformat"/>
              <w:jc w:val="both"/>
            </w:pPr>
            <w:r>
              <w:t xml:space="preserve">субъекты </w:t>
            </w:r>
          </w:p>
          <w:p w:rsidR="00A6696C" w:rsidRDefault="00A6696C">
            <w:pPr>
              <w:pStyle w:val="ConsPlusNonformat"/>
              <w:jc w:val="both"/>
            </w:pPr>
            <w:r>
              <w:lastRenderedPageBreak/>
              <w:t xml:space="preserve">   РФ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на   </w:t>
            </w:r>
          </w:p>
          <w:p w:rsidR="00A6696C" w:rsidRDefault="00A6696C">
            <w:pPr>
              <w:pStyle w:val="ConsPlusNonformat"/>
              <w:jc w:val="both"/>
            </w:pPr>
            <w:r>
              <w:t xml:space="preserve">экспорт </w:t>
            </w: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roofErr w:type="gramStart"/>
            <w:r>
              <w:t>из</w:t>
            </w:r>
            <w:proofErr w:type="gramEnd"/>
            <w:r>
              <w:t xml:space="preserve">    </w:t>
            </w:r>
          </w:p>
          <w:p w:rsidR="00A6696C" w:rsidRDefault="00A6696C">
            <w:pPr>
              <w:pStyle w:val="ConsPlusNonformat"/>
              <w:jc w:val="both"/>
            </w:pPr>
            <w:proofErr w:type="gramStart"/>
            <w:r>
              <w:t xml:space="preserve">пищевого сырья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t xml:space="preserve">виноградный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t xml:space="preserve">плодовый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w:t>
            </w:r>
          </w:p>
          <w:p w:rsidR="00A6696C" w:rsidRDefault="00A6696C">
            <w:pPr>
              <w:pStyle w:val="ConsPlusNonformat"/>
              <w:jc w:val="both"/>
            </w:pPr>
            <w:r>
              <w:t>ректификованный из пищевого</w:t>
            </w:r>
          </w:p>
          <w:p w:rsidR="00A6696C" w:rsidRDefault="00A6696C">
            <w:pPr>
              <w:pStyle w:val="ConsPlusNonformat"/>
              <w:jc w:val="both"/>
            </w:pPr>
            <w:proofErr w:type="gramStart"/>
            <w:r>
              <w:t xml:space="preserve">сырья (за исключением      </w:t>
            </w:r>
            <w:proofErr w:type="gramEnd"/>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5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Головная фракция </w:t>
            </w:r>
            <w:proofErr w:type="gramStart"/>
            <w:r>
              <w:t>этилового</w:t>
            </w:r>
            <w:proofErr w:type="gramEnd"/>
            <w:r>
              <w:t xml:space="preserve"> </w:t>
            </w:r>
          </w:p>
          <w:p w:rsidR="00A6696C" w:rsidRDefault="00A6696C">
            <w:pPr>
              <w:pStyle w:val="ConsPlusNonformat"/>
              <w:jc w:val="both"/>
            </w:pPr>
            <w:r>
              <w:t xml:space="preserve">спирта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6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ректификованный   </w:t>
            </w:r>
          </w:p>
          <w:p w:rsidR="00A6696C" w:rsidRDefault="00A6696C">
            <w:pPr>
              <w:pStyle w:val="ConsPlusNonformat"/>
              <w:jc w:val="both"/>
            </w:pPr>
            <w:r>
              <w:t xml:space="preserve">спирт виноградный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7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ректификованный   </w:t>
            </w:r>
          </w:p>
          <w:p w:rsidR="00A6696C" w:rsidRDefault="00A6696C">
            <w:pPr>
              <w:pStyle w:val="ConsPlusNonformat"/>
              <w:jc w:val="both"/>
            </w:pPr>
            <w:r>
              <w:t xml:space="preserve">спирт плодовый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8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9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w:t>
            </w:r>
          </w:p>
          <w:p w:rsidR="00A6696C" w:rsidRDefault="00A6696C">
            <w:pPr>
              <w:pStyle w:val="ConsPlusNonformat"/>
              <w:jc w:val="both"/>
            </w:pPr>
            <w:r>
              <w:t>ректификованный из пищевого</w:t>
            </w:r>
          </w:p>
          <w:p w:rsidR="00A6696C" w:rsidRDefault="00A6696C">
            <w:pPr>
              <w:pStyle w:val="ConsPlusNonformat"/>
              <w:jc w:val="both"/>
            </w:pPr>
            <w:r>
              <w:t xml:space="preserve">сырья </w:t>
            </w:r>
            <w:proofErr w:type="gramStart"/>
            <w:r>
              <w:t>денатурированный</w:t>
            </w:r>
            <w:proofErr w:type="gramEnd"/>
            <w:r>
              <w:t xml:space="preserve">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10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 xml:space="preserve">синтетический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гидролизный (за исключением</w:t>
            </w:r>
            <w:proofErr w:type="gramEnd"/>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12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 xml:space="preserve">сульфитный (за исключением </w:t>
            </w:r>
            <w:proofErr w:type="gramEnd"/>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13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 xml:space="preserve">синтетический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14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 xml:space="preserve">гидролизный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15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сульфитный денатурированный</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289" w:name="Par8318"/>
      <w:bookmarkEnd w:id="289"/>
      <w:r>
        <w:t xml:space="preserve">                                 Раздел 2.</w:t>
      </w:r>
    </w:p>
    <w:p w:rsidR="00A6696C" w:rsidRDefault="00A6696C" w:rsidP="00A6696C">
      <w:pPr>
        <w:pStyle w:val="ConsPlusNonformat"/>
        <w:jc w:val="both"/>
      </w:pPr>
      <w:r>
        <w:t xml:space="preserve">                  Сведения об отчитывающихся организациях</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733"/>
        <w:gridCol w:w="1183"/>
      </w:tblGrid>
      <w:tr w:rsidR="00A6696C">
        <w:trPr>
          <w:trHeight w:val="227"/>
        </w:trPr>
        <w:tc>
          <w:tcPr>
            <w:tcW w:w="573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Число отчитывающихся организаций                             </w:t>
            </w:r>
          </w:p>
        </w:tc>
        <w:tc>
          <w:tcPr>
            <w:tcW w:w="1183" w:type="dxa"/>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573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Число отчитавшихся организаций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Руководитель      ___________________ _____________</w:t>
      </w:r>
    </w:p>
    <w:p w:rsidR="00A6696C" w:rsidRDefault="00A6696C" w:rsidP="00A6696C">
      <w:pPr>
        <w:pStyle w:val="ConsPlusNonformat"/>
        <w:jc w:val="both"/>
      </w:pPr>
      <w:r>
        <w:t>организации            (Ф.И.О.)         (подпись)</w:t>
      </w:r>
    </w:p>
    <w:p w:rsidR="00A6696C" w:rsidRDefault="00A6696C" w:rsidP="00A6696C">
      <w:pPr>
        <w:pStyle w:val="ConsPlusNonformat"/>
        <w:jc w:val="both"/>
      </w:pPr>
    </w:p>
    <w:p w:rsidR="00A6696C" w:rsidRDefault="00A6696C" w:rsidP="00A6696C">
      <w:pPr>
        <w:pStyle w:val="ConsPlusNonformat"/>
        <w:jc w:val="both"/>
      </w:pPr>
      <w:r>
        <w:t>Должностное лицо, ________________________ ______________________ _________</w:t>
      </w:r>
    </w:p>
    <w:p w:rsidR="00A6696C" w:rsidRDefault="00A6696C" w:rsidP="00A6696C">
      <w:pPr>
        <w:pStyle w:val="ConsPlusNonformat"/>
        <w:jc w:val="both"/>
      </w:pPr>
      <w:proofErr w:type="gramStart"/>
      <w:r>
        <w:t>ответственное</w:t>
      </w:r>
      <w:proofErr w:type="gramEnd"/>
      <w:r>
        <w:t xml:space="preserve"> за        (должность)               (Ф.И.О.)        (подпись)</w:t>
      </w:r>
    </w:p>
    <w:p w:rsidR="00A6696C" w:rsidRDefault="00A6696C" w:rsidP="00A6696C">
      <w:pPr>
        <w:pStyle w:val="ConsPlusNonformat"/>
        <w:jc w:val="both"/>
      </w:pPr>
      <w:r>
        <w:t>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1. Органы исполнительной власти субъекта Российской Федерации (органы управления АПК субъекта Российской Федерации) организуют сбор отчетности от организаций независимо от формы собственности, осуществляющих поставки (в том числе экспорт) этилового спирта из пищевого и непищевого сырья.</w:t>
      </w:r>
    </w:p>
    <w:p w:rsidR="00A6696C" w:rsidRDefault="00A6696C" w:rsidP="00A6696C">
      <w:pPr>
        <w:pStyle w:val="ConsPlusNormal"/>
        <w:ind w:firstLine="540"/>
        <w:jc w:val="both"/>
      </w:pPr>
      <w:r>
        <w:t xml:space="preserve">2. Форма соответствует формуляру-образцу, утвержденному </w:t>
      </w:r>
      <w:hyperlink r:id="rId310" w:history="1">
        <w:r>
          <w:rPr>
            <w:color w:val="0000FF"/>
          </w:rPr>
          <w:t>Постановлением</w:t>
        </w:r>
      </w:hyperlink>
      <w:r>
        <w:t xml:space="preserve"> Госкомстата России от 22 августа 2001 г. N 61 ("Об утверждении Отраслевого (ведомственного) стандарта на формуляр-образец государственного статистического наблюдения") (далее - Отраслевой стандарт). Заполнение формы производится в соответствии с очередностью частей (разделов) и должно быть выполнено на компьютере. Количество продукции следует указывать в декалитрах (дкл) безводного (стопроцентного) спирта. Вся информация по датам в форме указывается в формате "ДД.ММ</w:t>
      </w:r>
      <w:proofErr w:type="gramStart"/>
      <w:r>
        <w:t>.Г</w:t>
      </w:r>
      <w:proofErr w:type="gramEnd"/>
      <w:r>
        <w:t>ГГГ" (где ДД - день, ММ - месяц, ГГГГ - год). Через запятую заполняются те поля, которые должны содержать расширенные сведения, а также в тех случаях, когда не указаны какие-либо другие специальные символы разделения (например: данные в адресах, информация о лицензии и т.п. перечисляются через запятую).</w:t>
      </w:r>
    </w:p>
    <w:p w:rsidR="00A6696C" w:rsidRDefault="00A6696C" w:rsidP="00A6696C">
      <w:pPr>
        <w:pStyle w:val="ConsPlusNormal"/>
        <w:ind w:firstLine="540"/>
        <w:jc w:val="both"/>
      </w:pPr>
      <w:r>
        <w:t xml:space="preserve">3. Титульный лист заполняется в соответствии с вышеуказанным стандартом (см. </w:t>
      </w:r>
      <w:hyperlink r:id="rId311" w:history="1">
        <w:r>
          <w:rPr>
            <w:color w:val="0000FF"/>
          </w:rPr>
          <w:t>п. п. 2.5</w:t>
        </w:r>
      </w:hyperlink>
      <w:r>
        <w:t xml:space="preserve"> - </w:t>
      </w:r>
      <w:hyperlink r:id="rId312" w:history="1">
        <w:r>
          <w:rPr>
            <w:color w:val="0000FF"/>
          </w:rPr>
          <w:t>2.7</w:t>
        </w:r>
      </w:hyperlink>
      <w:r>
        <w:t xml:space="preserve"> Отраслевого стандарта).</w:t>
      </w:r>
    </w:p>
    <w:p w:rsidR="00A6696C" w:rsidRDefault="00A6696C" w:rsidP="00A6696C">
      <w:pPr>
        <w:pStyle w:val="ConsPlusNormal"/>
        <w:ind w:firstLine="540"/>
        <w:jc w:val="both"/>
      </w:pPr>
      <w:r>
        <w:t xml:space="preserve">4. В </w:t>
      </w:r>
      <w:hyperlink w:anchor="Par8243" w:history="1">
        <w:r>
          <w:rPr>
            <w:color w:val="0000FF"/>
          </w:rPr>
          <w:t>разделе 1</w:t>
        </w:r>
      </w:hyperlink>
      <w:r>
        <w:t xml:space="preserve"> "Сведения о поставке (в том числе экспорте) этилового спирта из пищевого и непищевого сырья" указываются:</w:t>
      </w:r>
    </w:p>
    <w:p w:rsidR="00A6696C" w:rsidRDefault="00A6696C" w:rsidP="00A6696C">
      <w:pPr>
        <w:pStyle w:val="ConsPlusNormal"/>
        <w:ind w:firstLine="540"/>
        <w:jc w:val="both"/>
      </w:pPr>
      <w:r>
        <w:t xml:space="preserve">в графе 1 - порядковый номер заполняемой строки. Номер первой строки данного </w:t>
      </w:r>
      <w:hyperlink w:anchor="Par8243" w:history="1">
        <w:r>
          <w:rPr>
            <w:color w:val="0000FF"/>
          </w:rPr>
          <w:t>раздела</w:t>
        </w:r>
      </w:hyperlink>
      <w:r>
        <w:t xml:space="preserve"> равен "1", второй "2" и т.д.;</w:t>
      </w:r>
    </w:p>
    <w:p w:rsidR="00A6696C" w:rsidRDefault="00A6696C" w:rsidP="00A6696C">
      <w:pPr>
        <w:pStyle w:val="ConsPlusNormal"/>
        <w:ind w:firstLine="540"/>
        <w:jc w:val="both"/>
      </w:pPr>
      <w:r>
        <w:t>в графе 2 наименование продукции;</w:t>
      </w:r>
    </w:p>
    <w:p w:rsidR="00A6696C" w:rsidRDefault="00A6696C" w:rsidP="00A6696C">
      <w:pPr>
        <w:pStyle w:val="ConsPlusNormal"/>
        <w:ind w:firstLine="540"/>
        <w:jc w:val="both"/>
      </w:pPr>
      <w:r>
        <w:t>в графе 3 - объем поставленной продукции с начала года;</w:t>
      </w:r>
    </w:p>
    <w:p w:rsidR="00A6696C" w:rsidRDefault="00A6696C" w:rsidP="00A6696C">
      <w:pPr>
        <w:pStyle w:val="ConsPlusNormal"/>
        <w:ind w:firstLine="540"/>
        <w:jc w:val="both"/>
      </w:pPr>
      <w:r>
        <w:t>в графе 4 - объем продукции, поставленной с начала года в пределах отчитывающегося субъекта РФ. Поставки на собственное производство другой продукции включаются в данную графу только в случае, если подразделение организации, в которое осуществляется поставка, находится на территории отчитывающегося субъекта РФ;</w:t>
      </w:r>
    </w:p>
    <w:p w:rsidR="00A6696C" w:rsidRDefault="00A6696C" w:rsidP="00A6696C">
      <w:pPr>
        <w:pStyle w:val="ConsPlusNormal"/>
        <w:ind w:firstLine="540"/>
        <w:jc w:val="both"/>
      </w:pPr>
      <w:r>
        <w:t xml:space="preserve">в графе 5 - объем продукции, поставленной с начала года за пределы отчитывающегося субъекта РФ. В данную графу включаются поставки на собственное производство другой </w:t>
      </w:r>
      <w:proofErr w:type="gramStart"/>
      <w:r>
        <w:t>продукции</w:t>
      </w:r>
      <w:proofErr w:type="gramEnd"/>
      <w:r>
        <w:t xml:space="preserve"> в случае если подразделение организации, в которое осуществляется поставка, находится на территории другого субъекта РФ;</w:t>
      </w:r>
    </w:p>
    <w:p w:rsidR="00A6696C" w:rsidRDefault="00A6696C" w:rsidP="00A6696C">
      <w:pPr>
        <w:pStyle w:val="ConsPlusNormal"/>
        <w:ind w:firstLine="540"/>
        <w:jc w:val="both"/>
      </w:pPr>
      <w:r>
        <w:t>в графе 6 - объем продукции, поставленной с начала года на экспорт.</w:t>
      </w:r>
    </w:p>
    <w:p w:rsidR="00A6696C" w:rsidRDefault="00A6696C" w:rsidP="00A6696C">
      <w:pPr>
        <w:pStyle w:val="ConsPlusNormal"/>
        <w:ind w:firstLine="540"/>
        <w:jc w:val="both"/>
      </w:pPr>
      <w:r>
        <w:lastRenderedPageBreak/>
        <w:t xml:space="preserve">5. В </w:t>
      </w:r>
      <w:hyperlink w:anchor="Par8318" w:history="1">
        <w:r>
          <w:rPr>
            <w:color w:val="0000FF"/>
          </w:rPr>
          <w:t>разделе 2</w:t>
        </w:r>
      </w:hyperlink>
      <w:r>
        <w:t xml:space="preserve"> "Сведения об отчитывающихся организациях" указываются количество организаций, которые поставляют этиловый спирт и должны </w:t>
      </w:r>
      <w:proofErr w:type="gramStart"/>
      <w:r>
        <w:t>отчитываться о</w:t>
      </w:r>
      <w:proofErr w:type="gramEnd"/>
      <w:r>
        <w:t xml:space="preserve"> его поставках и сколько организаций из этого количества отчиталось в отчетном периоде.</w:t>
      </w:r>
    </w:p>
    <w:p w:rsidR="00A6696C" w:rsidRDefault="00A6696C" w:rsidP="00A6696C">
      <w:pPr>
        <w:pStyle w:val="ConsPlusNormal"/>
        <w:ind w:firstLine="540"/>
        <w:jc w:val="both"/>
      </w:pPr>
      <w:r>
        <w:t>6. Готовая заполненная форма должна быть представлена:</w:t>
      </w:r>
    </w:p>
    <w:p w:rsidR="00A6696C" w:rsidRDefault="00A6696C" w:rsidP="00A6696C">
      <w:pPr>
        <w:pStyle w:val="ConsPlusNormal"/>
        <w:ind w:firstLine="540"/>
        <w:jc w:val="both"/>
      </w:pPr>
      <w:proofErr w:type="gramStart"/>
      <w:r>
        <w:t>- помесячно, с "январь - февраль" по "январь - ноябрь" - только в электронном виде;</w:t>
      </w:r>
      <w:proofErr w:type="gramEnd"/>
    </w:p>
    <w:p w:rsidR="00A6696C" w:rsidRDefault="00A6696C" w:rsidP="00A6696C">
      <w:pPr>
        <w:pStyle w:val="ConsPlusNormal"/>
        <w:ind w:firstLine="540"/>
        <w:jc w:val="both"/>
      </w:pPr>
      <w:r>
        <w:t>- отчет за январь - декабрь (</w:t>
      </w:r>
      <w:proofErr w:type="gramStart"/>
      <w:r>
        <w:t>годовая</w:t>
      </w:r>
      <w:proofErr w:type="gramEnd"/>
      <w:r>
        <w:t>) - в электронном и бумажном виде.</w:t>
      </w:r>
    </w:p>
    <w:p w:rsidR="00A6696C" w:rsidRDefault="00A6696C" w:rsidP="00A6696C">
      <w:pPr>
        <w:pStyle w:val="ConsPlusNormal"/>
        <w:ind w:firstLine="540"/>
        <w:jc w:val="both"/>
      </w:pPr>
      <w:r>
        <w:t>При отсутствии данных по объемам продукции в соответствующей графе ставится цифра ноль.</w:t>
      </w:r>
    </w:p>
    <w:p w:rsidR="00A6696C" w:rsidRDefault="00A6696C" w:rsidP="00A6696C">
      <w:pPr>
        <w:pStyle w:val="ConsPlusNormal"/>
        <w:ind w:firstLine="540"/>
        <w:jc w:val="both"/>
      </w:pPr>
      <w:r>
        <w:t>6.1. Электронная форма может быть представлена как на стандартных электронных носителях, так и передана по каналам связи в адреса, указанные в отдельном письме.</w:t>
      </w:r>
    </w:p>
    <w:p w:rsidR="00A6696C" w:rsidRDefault="00A6696C" w:rsidP="00A6696C">
      <w:pPr>
        <w:pStyle w:val="ConsPlusNormal"/>
        <w:ind w:firstLine="540"/>
        <w:jc w:val="both"/>
      </w:pPr>
      <w:r>
        <w:t xml:space="preserve">6.2. Бумажная форма в обязательном порядке подписывается руководителем и должностным лицом, ответственным за ее составление (с указанием должности, фамилии, имени, отчества, номера контактного телефона). Подписи заверяются печатью, указывается дата заполнения формы. </w:t>
      </w:r>
      <w:proofErr w:type="gramStart"/>
      <w:r>
        <w:t>Подчистки, исправления и несоответствие данных в бумажной и в электронной формах не допускаются.</w:t>
      </w:r>
      <w:proofErr w:type="gramEnd"/>
    </w:p>
    <w:p w:rsidR="00A6696C" w:rsidRDefault="00A6696C" w:rsidP="00A6696C">
      <w:pPr>
        <w:pStyle w:val="ConsPlusNormal"/>
        <w:ind w:firstLine="540"/>
        <w:jc w:val="both"/>
      </w:pPr>
      <w:r>
        <w:t>7. Отчетность по форме 1-ПС (спирт) представляется до 15 числа месяца, следующего за отчетным периодом.</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90" w:name="Par8372"/>
      <w:bookmarkEnd w:id="290"/>
      <w:r>
        <w:t xml:space="preserve">     │   СВЕДЕНИЯ О ЗАКУПКЕ (В ТОМ ЧИСЛЕ ИМПОРТЕ) ЭТИЛОВОГО СПИРТА    │</w:t>
      </w:r>
    </w:p>
    <w:p w:rsidR="00A6696C" w:rsidRDefault="00A6696C" w:rsidP="00A6696C">
      <w:pPr>
        <w:pStyle w:val="ConsPlusNonformat"/>
        <w:jc w:val="both"/>
      </w:pPr>
      <w:r>
        <w:t xml:space="preserve">     │                ИЗ ПИЩЕВОГО И НЕПИЩЕВОГО СЫРЬЯ                  │</w:t>
      </w:r>
    </w:p>
    <w:p w:rsidR="00A6696C" w:rsidRDefault="00A6696C" w:rsidP="00A6696C">
      <w:pPr>
        <w:pStyle w:val="ConsPlusNonformat"/>
        <w:jc w:val="both"/>
      </w:pPr>
      <w:r>
        <w:t xml:space="preserve">     │               за январь _______________ 20__ г.                │</w:t>
      </w:r>
    </w:p>
    <w:p w:rsidR="00A6696C" w:rsidRDefault="00A6696C" w:rsidP="00A6696C">
      <w:pPr>
        <w:pStyle w:val="ConsPlusNonformat"/>
        <w:jc w:val="both"/>
      </w:pPr>
      <w:r>
        <w:t xml:space="preserve">     │                     (нарастающим итогом)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2-ПС    │</w:t>
      </w:r>
    </w:p>
    <w:p w:rsidR="00A6696C" w:rsidRDefault="00A6696C" w:rsidP="00A6696C">
      <w:pPr>
        <w:pStyle w:val="ConsPlusNonformat"/>
        <w:jc w:val="both"/>
      </w:pPr>
      <w:r>
        <w:t>│                                      │представления│  │     (спирт)     │</w:t>
      </w:r>
    </w:p>
    <w:p w:rsidR="00A6696C" w:rsidRDefault="00A6696C" w:rsidP="00A6696C">
      <w:pPr>
        <w:pStyle w:val="ConsPlusNonformat"/>
        <w:jc w:val="both"/>
      </w:pPr>
      <w:r>
        <w:t>├──────────────────────────────────────┼─────────────┤  └─────────────────┘</w:t>
      </w:r>
    </w:p>
    <w:p w:rsidR="00A6696C" w:rsidRDefault="00A6696C" w:rsidP="00A6696C">
      <w:pPr>
        <w:pStyle w:val="ConsPlusNonformat"/>
        <w:jc w:val="both"/>
      </w:pPr>
      <w:r>
        <w:t>│органы исполнительной власти субъектов│             │</w:t>
      </w:r>
    </w:p>
    <w:p w:rsidR="00A6696C" w:rsidRDefault="00A6696C" w:rsidP="00A6696C">
      <w:pPr>
        <w:pStyle w:val="ConsPlusNonformat"/>
        <w:jc w:val="both"/>
      </w:pPr>
      <w:proofErr w:type="gramStart"/>
      <w:r>
        <w:t>│Российской Федерации (органы          │             │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     Месячная    │</w:t>
      </w:r>
    </w:p>
    <w:p w:rsidR="00A6696C" w:rsidRDefault="00A6696C" w:rsidP="00A6696C">
      <w:pPr>
        <w:pStyle w:val="ConsPlusNonformat"/>
        <w:jc w:val="both"/>
      </w:pPr>
      <w:proofErr w:type="gramStart"/>
      <w:r>
        <w:t>│Федерации):                           │             │  └─────────────────┘</w:t>
      </w:r>
      <w:proofErr w:type="gramEnd"/>
    </w:p>
    <w:p w:rsidR="00A6696C" w:rsidRDefault="00A6696C" w:rsidP="00A6696C">
      <w:pPr>
        <w:pStyle w:val="ConsPlusNonformat"/>
        <w:jc w:val="both"/>
      </w:pPr>
      <w:proofErr w:type="gramStart"/>
      <w:r>
        <w:t>│  - Минсельхозу России (Департамент   │ до 15 числа │</w:t>
      </w:r>
      <w:proofErr w:type="gramEnd"/>
    </w:p>
    <w:p w:rsidR="00A6696C" w:rsidRDefault="00A6696C" w:rsidP="00A6696C">
      <w:pPr>
        <w:pStyle w:val="ConsPlusNonformat"/>
        <w:jc w:val="both"/>
      </w:pPr>
      <w:r>
        <w:t xml:space="preserve">│    </w:t>
      </w:r>
      <w:proofErr w:type="gramStart"/>
      <w:r>
        <w:t>пищевой</w:t>
      </w:r>
      <w:proofErr w:type="gramEnd"/>
      <w:r>
        <w:t>, перерабатывающей         │месяца после │</w:t>
      </w:r>
    </w:p>
    <w:p w:rsidR="00A6696C" w:rsidRDefault="00A6696C" w:rsidP="00A6696C">
      <w:pPr>
        <w:pStyle w:val="ConsPlusNonformat"/>
        <w:jc w:val="both"/>
      </w:pPr>
      <w:r>
        <w:t>│    промышленности и качества         │  отчетного  │</w:t>
      </w:r>
    </w:p>
    <w:p w:rsidR="00A6696C" w:rsidRDefault="00A6696C" w:rsidP="00A6696C">
      <w:pPr>
        <w:pStyle w:val="ConsPlusNonformat"/>
        <w:jc w:val="both"/>
      </w:pPr>
      <w:r>
        <w:t>│    продукции - Москва, Орликов пер., │   периода   │</w:t>
      </w:r>
    </w:p>
    <w:p w:rsidR="00A6696C" w:rsidRDefault="00A6696C" w:rsidP="00A6696C">
      <w:pPr>
        <w:pStyle w:val="ConsPlusNonformat"/>
        <w:jc w:val="both"/>
      </w:pPr>
      <w:proofErr w:type="gramStart"/>
      <w:r>
        <w:t>│    1/11)                             │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8412"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31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lastRenderedPageBreak/>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вида    </w:t>
            </w:r>
          </w:p>
          <w:p w:rsidR="00A6696C" w:rsidRDefault="00A6696C">
            <w:pPr>
              <w:pStyle w:val="ConsPlusNonformat"/>
              <w:jc w:val="both"/>
            </w:pPr>
            <w:r>
              <w:t>деятель-</w:t>
            </w:r>
          </w:p>
          <w:p w:rsidR="00A6696C" w:rsidRDefault="00A6696C">
            <w:pPr>
              <w:pStyle w:val="ConsPlusNonformat"/>
              <w:jc w:val="both"/>
            </w:pPr>
            <w:r>
              <w:t xml:space="preserve">ности </w:t>
            </w:r>
            <w:r>
              <w:lastRenderedPageBreak/>
              <w:t>по</w:t>
            </w:r>
          </w:p>
          <w:p w:rsidR="00A6696C" w:rsidRDefault="007D4D53">
            <w:pPr>
              <w:pStyle w:val="ConsPlusNonformat"/>
              <w:jc w:val="both"/>
            </w:pPr>
            <w:hyperlink r:id="rId31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31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lastRenderedPageBreak/>
              <w:t xml:space="preserve">органа управ- </w:t>
            </w:r>
          </w:p>
          <w:p w:rsidR="00A6696C" w:rsidRDefault="00A6696C">
            <w:pPr>
              <w:pStyle w:val="ConsPlusNonformat"/>
              <w:jc w:val="both"/>
            </w:pPr>
            <w:r>
              <w:t xml:space="preserve">ления по </w:t>
            </w:r>
            <w:hyperlink r:id="rId31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организаци-</w:t>
            </w:r>
          </w:p>
          <w:p w:rsidR="00A6696C" w:rsidRDefault="00A6696C">
            <w:pPr>
              <w:pStyle w:val="ConsPlusNonformat"/>
              <w:jc w:val="both"/>
            </w:pPr>
            <w:r>
              <w:t>онно-право-</w:t>
            </w:r>
          </w:p>
          <w:p w:rsidR="00A6696C" w:rsidRDefault="00A6696C">
            <w:pPr>
              <w:pStyle w:val="ConsPlusNonformat"/>
              <w:jc w:val="both"/>
            </w:pPr>
            <w:r>
              <w:lastRenderedPageBreak/>
              <w:t xml:space="preserve">вой формы  </w:t>
            </w:r>
          </w:p>
          <w:p w:rsidR="00A6696C" w:rsidRDefault="00A6696C">
            <w:pPr>
              <w:pStyle w:val="ConsPlusNonformat"/>
              <w:jc w:val="both"/>
            </w:pPr>
            <w:r>
              <w:t xml:space="preserve">по </w:t>
            </w:r>
            <w:hyperlink r:id="rId31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lastRenderedPageBreak/>
              <w:t xml:space="preserve">ти по  </w:t>
            </w:r>
          </w:p>
          <w:p w:rsidR="00A6696C" w:rsidRDefault="007D4D53">
            <w:pPr>
              <w:pStyle w:val="ConsPlusNonformat"/>
              <w:jc w:val="both"/>
            </w:pPr>
            <w:hyperlink r:id="rId31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91" w:name="Par8412"/>
      <w:bookmarkEnd w:id="291"/>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bookmarkStart w:id="292" w:name="Par8415"/>
      <w:bookmarkEnd w:id="292"/>
      <w:r>
        <w:t xml:space="preserve">                                 Раздел 1.</w:t>
      </w:r>
    </w:p>
    <w:p w:rsidR="00A6696C" w:rsidRDefault="00A6696C" w:rsidP="00A6696C">
      <w:pPr>
        <w:pStyle w:val="ConsPlusNonformat"/>
        <w:jc w:val="both"/>
      </w:pPr>
      <w:r>
        <w:t xml:space="preserve">         Сведения о закупке (в том числе импорте) этилового спирта</w:t>
      </w:r>
    </w:p>
    <w:p w:rsidR="00A6696C" w:rsidRDefault="00A6696C" w:rsidP="00A6696C">
      <w:pPr>
        <w:pStyle w:val="ConsPlusNonformat"/>
        <w:jc w:val="both"/>
      </w:pPr>
      <w:r>
        <w:t xml:space="preserve">                      из пищевого и непищевого сырья</w:t>
      </w:r>
    </w:p>
    <w:p w:rsidR="00A6696C" w:rsidRDefault="00A6696C" w:rsidP="00A6696C">
      <w:pPr>
        <w:pStyle w:val="ConsPlusNonformat"/>
        <w:jc w:val="both"/>
      </w:pPr>
    </w:p>
    <w:p w:rsidR="00A6696C" w:rsidRDefault="00A6696C" w:rsidP="00A6696C">
      <w:pPr>
        <w:pStyle w:val="ConsPlusNonformat"/>
        <w:jc w:val="both"/>
      </w:pPr>
      <w:r>
        <w:t xml:space="preserve">                                          Декалитр безводного спирта (дкл),</w:t>
      </w:r>
    </w:p>
    <w:p w:rsidR="00A6696C" w:rsidRDefault="00A6696C" w:rsidP="00A6696C">
      <w:pPr>
        <w:pStyle w:val="ConsPlusNonformat"/>
        <w:jc w:val="both"/>
      </w:pPr>
      <w:r>
        <w:t xml:space="preserve">                                                           код по </w:t>
      </w:r>
      <w:hyperlink r:id="rId319" w:history="1">
        <w:r>
          <w:rPr>
            <w:color w:val="0000FF"/>
          </w:rPr>
          <w:t>ОКЕИ</w:t>
        </w:r>
      </w:hyperlink>
      <w:r>
        <w:t>: 116</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728"/>
        <w:gridCol w:w="2639"/>
        <w:gridCol w:w="637"/>
        <w:gridCol w:w="1820"/>
        <w:gridCol w:w="1183"/>
        <w:gridCol w:w="819"/>
      </w:tblGrid>
      <w:tr w:rsidR="00A6696C">
        <w:trPr>
          <w:trHeight w:val="227"/>
        </w:trPr>
        <w:tc>
          <w:tcPr>
            <w:tcW w:w="72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N   </w:t>
            </w:r>
          </w:p>
          <w:p w:rsidR="00A6696C" w:rsidRDefault="00A6696C">
            <w:pPr>
              <w:pStyle w:val="ConsPlusNonformat"/>
              <w:jc w:val="both"/>
            </w:pPr>
            <w:r>
              <w:t>строки</w:t>
            </w:r>
          </w:p>
        </w:tc>
        <w:tc>
          <w:tcPr>
            <w:tcW w:w="2639"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w:t>
            </w:r>
          </w:p>
        </w:tc>
        <w:tc>
          <w:tcPr>
            <w:tcW w:w="4459"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Закуплено за период с начала года, в т.ч.  </w:t>
            </w:r>
          </w:p>
        </w:tc>
      </w:tr>
      <w:tr w:rsidR="00A6696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263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всего</w:t>
            </w:r>
          </w:p>
        </w:tc>
        <w:tc>
          <w:tcPr>
            <w:tcW w:w="3822" w:type="dxa"/>
            <w:gridSpan w:val="3"/>
            <w:tcBorders>
              <w:left w:val="single" w:sz="8" w:space="0" w:color="auto"/>
              <w:bottom w:val="single" w:sz="8" w:space="0" w:color="auto"/>
              <w:right w:val="single" w:sz="8" w:space="0" w:color="auto"/>
            </w:tcBorders>
          </w:tcPr>
          <w:p w:rsidR="00A6696C" w:rsidRDefault="00A6696C">
            <w:pPr>
              <w:pStyle w:val="ConsPlusNonformat"/>
              <w:jc w:val="both"/>
            </w:pPr>
            <w:r>
              <w:t xml:space="preserve">                в т.ч.                </w:t>
            </w:r>
          </w:p>
        </w:tc>
      </w:tr>
      <w:tr w:rsidR="00A6696C">
        <w:tc>
          <w:tcPr>
            <w:tcW w:w="728"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2639"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vMerge/>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в пределах    </w:t>
            </w:r>
          </w:p>
          <w:p w:rsidR="00A6696C" w:rsidRDefault="00A6696C">
            <w:pPr>
              <w:pStyle w:val="ConsPlusNonformat"/>
              <w:jc w:val="both"/>
            </w:pPr>
            <w:r>
              <w:t xml:space="preserve"> отчитывающегося  </w:t>
            </w:r>
          </w:p>
          <w:p w:rsidR="00A6696C" w:rsidRDefault="00A6696C">
            <w:pPr>
              <w:pStyle w:val="ConsPlusNonformat"/>
              <w:jc w:val="both"/>
            </w:pPr>
            <w:r>
              <w:t xml:space="preserve">   субъекта РФ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из других </w:t>
            </w:r>
          </w:p>
          <w:p w:rsidR="00A6696C" w:rsidRDefault="00A6696C">
            <w:pPr>
              <w:pStyle w:val="ConsPlusNonformat"/>
              <w:jc w:val="both"/>
            </w:pPr>
            <w:r>
              <w:t xml:space="preserve"> субъектов </w:t>
            </w:r>
          </w:p>
          <w:p w:rsidR="00A6696C" w:rsidRDefault="00A6696C">
            <w:pPr>
              <w:pStyle w:val="ConsPlusNonformat"/>
              <w:jc w:val="both"/>
            </w:pPr>
            <w:r>
              <w:t xml:space="preserve">    РФ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по   </w:t>
            </w:r>
          </w:p>
          <w:p w:rsidR="00A6696C" w:rsidRDefault="00A6696C">
            <w:pPr>
              <w:pStyle w:val="ConsPlusNonformat"/>
              <w:jc w:val="both"/>
            </w:pPr>
            <w:r>
              <w:t>импорту</w:t>
            </w: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roofErr w:type="gramStart"/>
            <w:r>
              <w:t>из</w:t>
            </w:r>
            <w:proofErr w:type="gramEnd"/>
            <w:r>
              <w:t xml:space="preserve">    </w:t>
            </w:r>
          </w:p>
          <w:p w:rsidR="00A6696C" w:rsidRDefault="00A6696C">
            <w:pPr>
              <w:pStyle w:val="ConsPlusNonformat"/>
              <w:jc w:val="both"/>
            </w:pPr>
            <w:proofErr w:type="gramStart"/>
            <w:r>
              <w:t xml:space="preserve">пищевого сырья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t xml:space="preserve">виноградный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3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t xml:space="preserve">плодовый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w:t>
            </w:r>
          </w:p>
          <w:p w:rsidR="00A6696C" w:rsidRDefault="00A6696C">
            <w:pPr>
              <w:pStyle w:val="ConsPlusNonformat"/>
              <w:jc w:val="both"/>
            </w:pPr>
            <w:r>
              <w:t xml:space="preserve">ректификованный из         </w:t>
            </w:r>
          </w:p>
          <w:p w:rsidR="00A6696C" w:rsidRDefault="00A6696C">
            <w:pPr>
              <w:pStyle w:val="ConsPlusNonformat"/>
              <w:jc w:val="both"/>
            </w:pPr>
            <w:proofErr w:type="gramStart"/>
            <w:r>
              <w:t xml:space="preserve">пищевого сырья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5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Головная фракция </w:t>
            </w:r>
            <w:proofErr w:type="gramStart"/>
            <w:r>
              <w:t>этилового</w:t>
            </w:r>
            <w:proofErr w:type="gramEnd"/>
            <w:r>
              <w:t xml:space="preserve"> </w:t>
            </w:r>
          </w:p>
          <w:p w:rsidR="00A6696C" w:rsidRDefault="00A6696C">
            <w:pPr>
              <w:pStyle w:val="ConsPlusNonformat"/>
              <w:jc w:val="both"/>
            </w:pPr>
            <w:r>
              <w:t xml:space="preserve">спирта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6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ректификованный   </w:t>
            </w:r>
          </w:p>
          <w:p w:rsidR="00A6696C" w:rsidRDefault="00A6696C">
            <w:pPr>
              <w:pStyle w:val="ConsPlusNonformat"/>
              <w:jc w:val="both"/>
            </w:pPr>
            <w:r>
              <w:t xml:space="preserve">спирт виноградный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7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ректификованный   </w:t>
            </w:r>
          </w:p>
          <w:p w:rsidR="00A6696C" w:rsidRDefault="00A6696C">
            <w:pPr>
              <w:pStyle w:val="ConsPlusNonformat"/>
              <w:jc w:val="both"/>
            </w:pPr>
            <w:r>
              <w:t xml:space="preserve">спирт плодовый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8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спирт-сырец       </w:t>
            </w:r>
          </w:p>
          <w:p w:rsidR="00A6696C" w:rsidRDefault="00A6696C">
            <w:pPr>
              <w:pStyle w:val="ConsPlusNonformat"/>
              <w:jc w:val="both"/>
            </w:pPr>
            <w:r>
              <w:lastRenderedPageBreak/>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9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w:t>
            </w:r>
          </w:p>
          <w:p w:rsidR="00A6696C" w:rsidRDefault="00A6696C">
            <w:pPr>
              <w:pStyle w:val="ConsPlusNonformat"/>
              <w:jc w:val="both"/>
            </w:pPr>
            <w:r>
              <w:t xml:space="preserve">ректификованный из         </w:t>
            </w:r>
          </w:p>
          <w:p w:rsidR="00A6696C" w:rsidRDefault="00A6696C">
            <w:pPr>
              <w:pStyle w:val="ConsPlusNonformat"/>
              <w:jc w:val="both"/>
            </w:pPr>
            <w:r>
              <w:t xml:space="preserve">пищевого сырья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10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 xml:space="preserve">синтетический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11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 xml:space="preserve">гидролизный (за            </w:t>
            </w:r>
            <w:proofErr w:type="gramEnd"/>
          </w:p>
          <w:p w:rsidR="00A6696C" w:rsidRDefault="00A6696C">
            <w:pPr>
              <w:pStyle w:val="ConsPlusNonformat"/>
              <w:jc w:val="both"/>
            </w:pPr>
            <w:r>
              <w:t xml:space="preserve">исключением                </w:t>
            </w:r>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12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proofErr w:type="gramStart"/>
            <w:r>
              <w:t xml:space="preserve">сульфитный (за исключением </w:t>
            </w:r>
            <w:proofErr w:type="gramEnd"/>
          </w:p>
          <w:p w:rsidR="00A6696C" w:rsidRDefault="00A6696C">
            <w:pPr>
              <w:pStyle w:val="ConsPlusNonformat"/>
              <w:jc w:val="both"/>
            </w:pPr>
            <w:r>
              <w:t xml:space="preserve">денатурированного)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13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 xml:space="preserve">синтетический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14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 xml:space="preserve">гидролизный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15    </w:t>
            </w:r>
          </w:p>
        </w:tc>
        <w:tc>
          <w:tcPr>
            <w:tcW w:w="263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Этиловый спирт технический </w:t>
            </w:r>
          </w:p>
          <w:p w:rsidR="00A6696C" w:rsidRDefault="00A6696C">
            <w:pPr>
              <w:pStyle w:val="ConsPlusNonformat"/>
              <w:jc w:val="both"/>
            </w:pPr>
            <w:r>
              <w:t xml:space="preserve">сульфитный                 </w:t>
            </w:r>
          </w:p>
          <w:p w:rsidR="00A6696C" w:rsidRDefault="00A6696C">
            <w:pPr>
              <w:pStyle w:val="ConsPlusNonformat"/>
              <w:jc w:val="both"/>
            </w:pPr>
            <w:r>
              <w:t xml:space="preserve">денатурированный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82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1. Органы исполнительной власти субъекта Российской Федерации (органы управления АПК субъекта Российской Федерации) организуют сбор отчетности от организаций независимо от формы собственности, осуществляющих закупки (в том числе импорт) этилового спирта из пищевого и непищевого сырья.</w:t>
      </w:r>
    </w:p>
    <w:p w:rsidR="00A6696C" w:rsidRDefault="00A6696C" w:rsidP="00A6696C">
      <w:pPr>
        <w:pStyle w:val="ConsPlusNormal"/>
        <w:ind w:firstLine="540"/>
        <w:jc w:val="both"/>
      </w:pPr>
      <w:r>
        <w:t xml:space="preserve">2. Форма соответствует формуляру-образцу, утвержденному </w:t>
      </w:r>
      <w:hyperlink r:id="rId320" w:history="1">
        <w:r>
          <w:rPr>
            <w:color w:val="0000FF"/>
          </w:rPr>
          <w:t>Постановлением</w:t>
        </w:r>
      </w:hyperlink>
      <w:r>
        <w:t xml:space="preserve"> Госкомстата России от 22 августа 2001 г. N 61 ("Об утверждении Отраслевого (ведомственного) стандарта на формуляр-образец государственного статистического наблюдения") (далее - Отраслевой стандарт). Заполнение формы производится в соответствии с очередностью частей (разделов) и должно быть выполнено на компьютере. Количество продукции следует указывать в декалитрах (дкл) безводного (стопроцентного) спирта. Вся информация по датам в форме указывается в формате "ДД.ММ</w:t>
      </w:r>
      <w:proofErr w:type="gramStart"/>
      <w:r>
        <w:t>.Г</w:t>
      </w:r>
      <w:proofErr w:type="gramEnd"/>
      <w:r>
        <w:t xml:space="preserve">ГГГ" (где ДД - день, ММ - месяц, ГГГГ - </w:t>
      </w:r>
      <w:r>
        <w:lastRenderedPageBreak/>
        <w:t>год). Через запятую заполняются те поля, которые должны содержать расширенные сведения, а также в тех случаях, когда не указаны какие-либо другие специальные символы разделения (например: данные в адресах, информация о лицензии и т.п. перечисляются через запятую).</w:t>
      </w:r>
    </w:p>
    <w:p w:rsidR="00A6696C" w:rsidRDefault="00A6696C" w:rsidP="00A6696C">
      <w:pPr>
        <w:pStyle w:val="ConsPlusNormal"/>
        <w:ind w:firstLine="540"/>
        <w:jc w:val="both"/>
      </w:pPr>
      <w:r>
        <w:t xml:space="preserve">3. Титульный лист заполняется в соответствии с вышеуказанным стандартом (см. </w:t>
      </w:r>
      <w:hyperlink r:id="rId321" w:history="1">
        <w:r>
          <w:rPr>
            <w:color w:val="0000FF"/>
          </w:rPr>
          <w:t>п. п. 2.5</w:t>
        </w:r>
      </w:hyperlink>
      <w:r>
        <w:t xml:space="preserve"> - </w:t>
      </w:r>
      <w:hyperlink r:id="rId322" w:history="1">
        <w:r>
          <w:rPr>
            <w:color w:val="0000FF"/>
          </w:rPr>
          <w:t>2.7</w:t>
        </w:r>
      </w:hyperlink>
      <w:r>
        <w:t xml:space="preserve"> Отраслевого стандарта).</w:t>
      </w:r>
    </w:p>
    <w:p w:rsidR="00A6696C" w:rsidRDefault="00A6696C" w:rsidP="00A6696C">
      <w:pPr>
        <w:pStyle w:val="ConsPlusNormal"/>
        <w:ind w:firstLine="540"/>
        <w:jc w:val="both"/>
      </w:pPr>
      <w:r>
        <w:t xml:space="preserve">4. В </w:t>
      </w:r>
      <w:hyperlink w:anchor="Par8415" w:history="1">
        <w:r>
          <w:rPr>
            <w:color w:val="0000FF"/>
          </w:rPr>
          <w:t>разделе 1</w:t>
        </w:r>
      </w:hyperlink>
      <w:r>
        <w:t xml:space="preserve"> "Сведения о закупке (в том числе импорте) этилового спирта из пищевого и непищевого сырья" указываются:</w:t>
      </w:r>
    </w:p>
    <w:p w:rsidR="00A6696C" w:rsidRDefault="00A6696C" w:rsidP="00A6696C">
      <w:pPr>
        <w:pStyle w:val="ConsPlusNormal"/>
        <w:ind w:firstLine="540"/>
        <w:jc w:val="both"/>
      </w:pPr>
      <w:r>
        <w:t xml:space="preserve">в графе 1 - порядковый номер заполняемой строки. Номер первой строки данного </w:t>
      </w:r>
      <w:hyperlink w:anchor="Par8415" w:history="1">
        <w:r>
          <w:rPr>
            <w:color w:val="0000FF"/>
          </w:rPr>
          <w:t>раздела</w:t>
        </w:r>
      </w:hyperlink>
      <w:r>
        <w:t xml:space="preserve"> равен "101", второй "102" и т.д.;</w:t>
      </w:r>
    </w:p>
    <w:p w:rsidR="00A6696C" w:rsidRDefault="00A6696C" w:rsidP="00A6696C">
      <w:pPr>
        <w:pStyle w:val="ConsPlusNormal"/>
        <w:ind w:firstLine="540"/>
        <w:jc w:val="both"/>
      </w:pPr>
      <w:r>
        <w:t>в графе 2 - наименование продукции;</w:t>
      </w:r>
    </w:p>
    <w:p w:rsidR="00A6696C" w:rsidRDefault="00A6696C" w:rsidP="00A6696C">
      <w:pPr>
        <w:pStyle w:val="ConsPlusNormal"/>
        <w:ind w:firstLine="540"/>
        <w:jc w:val="both"/>
      </w:pPr>
      <w:r>
        <w:t>в графе 3 - объем закупленной продукции с начала года;</w:t>
      </w:r>
    </w:p>
    <w:p w:rsidR="00A6696C" w:rsidRDefault="00A6696C" w:rsidP="00A6696C">
      <w:pPr>
        <w:pStyle w:val="ConsPlusNormal"/>
        <w:ind w:firstLine="540"/>
        <w:jc w:val="both"/>
      </w:pPr>
      <w:r>
        <w:t>в графе 4 - объем продукции, закупленной с начала года с мест производства, расположенных в пределах отчитывающегося субъекта РФ;</w:t>
      </w:r>
    </w:p>
    <w:p w:rsidR="00A6696C" w:rsidRDefault="00A6696C" w:rsidP="00A6696C">
      <w:pPr>
        <w:pStyle w:val="ConsPlusNormal"/>
        <w:ind w:firstLine="540"/>
        <w:jc w:val="both"/>
      </w:pPr>
      <w:r>
        <w:t>в графе 5 - объем продукции, закупленной с мест производства, расположенных в других субъектах РФ;</w:t>
      </w:r>
    </w:p>
    <w:p w:rsidR="00A6696C" w:rsidRDefault="00A6696C" w:rsidP="00A6696C">
      <w:pPr>
        <w:pStyle w:val="ConsPlusNormal"/>
        <w:ind w:firstLine="540"/>
        <w:jc w:val="both"/>
      </w:pPr>
      <w:r>
        <w:t>в графе 6 - объем продукции, закупленной с начала года по импорту;</w:t>
      </w:r>
    </w:p>
    <w:p w:rsidR="00A6696C" w:rsidRDefault="00A6696C" w:rsidP="00A6696C">
      <w:pPr>
        <w:pStyle w:val="ConsPlusNormal"/>
        <w:ind w:firstLine="540"/>
        <w:jc w:val="both"/>
      </w:pPr>
      <w:r>
        <w:t>5. Готовая заполненная форма должна быть представлена:</w:t>
      </w:r>
    </w:p>
    <w:p w:rsidR="00A6696C" w:rsidRDefault="00A6696C" w:rsidP="00A6696C">
      <w:pPr>
        <w:pStyle w:val="ConsPlusNormal"/>
        <w:ind w:firstLine="540"/>
        <w:jc w:val="both"/>
      </w:pPr>
      <w:proofErr w:type="gramStart"/>
      <w:r>
        <w:t>- помесячно, с "январь - февраль" по "январь - ноябрь" - только в электронном виде;</w:t>
      </w:r>
      <w:proofErr w:type="gramEnd"/>
    </w:p>
    <w:p w:rsidR="00A6696C" w:rsidRDefault="00A6696C" w:rsidP="00A6696C">
      <w:pPr>
        <w:pStyle w:val="ConsPlusNormal"/>
        <w:ind w:firstLine="540"/>
        <w:jc w:val="both"/>
      </w:pPr>
      <w:r>
        <w:t>- отчет за январь - декабрь (</w:t>
      </w:r>
      <w:proofErr w:type="gramStart"/>
      <w:r>
        <w:t>годовая</w:t>
      </w:r>
      <w:proofErr w:type="gramEnd"/>
      <w:r>
        <w:t>) - в электронном и бумажном виде.</w:t>
      </w:r>
    </w:p>
    <w:p w:rsidR="00A6696C" w:rsidRDefault="00A6696C" w:rsidP="00A6696C">
      <w:pPr>
        <w:pStyle w:val="ConsPlusNormal"/>
        <w:ind w:firstLine="540"/>
        <w:jc w:val="both"/>
      </w:pPr>
      <w:r>
        <w:t>При отсутствии данных по объемам продукции в соответствующей графе ставится цифра ноль.</w:t>
      </w:r>
    </w:p>
    <w:p w:rsidR="00A6696C" w:rsidRDefault="00A6696C" w:rsidP="00A6696C">
      <w:pPr>
        <w:pStyle w:val="ConsPlusNormal"/>
        <w:ind w:firstLine="540"/>
        <w:jc w:val="both"/>
      </w:pPr>
      <w:r>
        <w:t>5.1. Электронная форма может быть представлена как на стандартных электронных носителях, так и передана по каналам связи в адреса, указанные в отдельном письме.</w:t>
      </w:r>
    </w:p>
    <w:p w:rsidR="00A6696C" w:rsidRDefault="00A6696C" w:rsidP="00A6696C">
      <w:pPr>
        <w:pStyle w:val="ConsPlusNormal"/>
        <w:ind w:firstLine="540"/>
        <w:jc w:val="both"/>
      </w:pPr>
      <w:r>
        <w:t xml:space="preserve">5.2. Бумажная форма в обязательном порядке подписывается руководителем и должностным лицом, ответственным за ее составление (с указанием должности, фамилии, имени, отчества, номера контактного телефона). Подписи заверяются печатью, указывается дата заполнения формы. </w:t>
      </w:r>
      <w:proofErr w:type="gramStart"/>
      <w:r>
        <w:t>Подчистки, исправления и несоответствие данных в бумажной и в электронной формах не допускаются.</w:t>
      </w:r>
      <w:proofErr w:type="gramEnd"/>
    </w:p>
    <w:p w:rsidR="00A6696C" w:rsidRDefault="00A6696C" w:rsidP="00A6696C">
      <w:pPr>
        <w:pStyle w:val="ConsPlusNormal"/>
        <w:ind w:firstLine="540"/>
        <w:jc w:val="both"/>
      </w:pPr>
      <w:r>
        <w:t>6. Отчетность по форме 2-ПС (спирт) представляется до 15 числа месяца, следующего за отчетным периодом.</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1-ОН</w:t>
      </w:r>
    </w:p>
    <w:p w:rsidR="00A6696C" w:rsidRDefault="00A6696C" w:rsidP="00A6696C">
      <w:pPr>
        <w:pStyle w:val="ConsPlusNormal"/>
        <w:jc w:val="center"/>
      </w:pPr>
      <w:r>
        <w:t>"СВЕДЕНИЯ О СОСТОЯНИИ РАБОТЫ ПО КОНТРОЛЮ И НАДЗОРУ</w:t>
      </w:r>
    </w:p>
    <w:p w:rsidR="00A6696C" w:rsidRDefault="00A6696C" w:rsidP="00A6696C">
      <w:pPr>
        <w:pStyle w:val="ConsPlusNormal"/>
        <w:jc w:val="center"/>
      </w:pPr>
      <w:r>
        <w:t>ЗА ОХРАНОЙ, ВОСПРОИЗВОДСТВОМ, РЕГУЛИРОВАНИЕМ И</w:t>
      </w:r>
    </w:p>
    <w:p w:rsidR="00A6696C" w:rsidRDefault="00A6696C" w:rsidP="00A6696C">
      <w:pPr>
        <w:pStyle w:val="ConsPlusNormal"/>
        <w:jc w:val="center"/>
      </w:pPr>
      <w:r>
        <w:t>ИСПОЛЬЗОВАНИЕМ ОХОТНИЧЬИХ ЖИВОТНЫХ"</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3"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2-ДП</w:t>
      </w:r>
    </w:p>
    <w:p w:rsidR="00A6696C" w:rsidRDefault="00A6696C" w:rsidP="00A6696C">
      <w:pPr>
        <w:pStyle w:val="ConsPlusNormal"/>
        <w:jc w:val="center"/>
      </w:pPr>
      <w:r>
        <w:t xml:space="preserve">"СВЕДЕНИЯ О ПРЕДОСТАВЛЕНИИ ТЕРРИТОРИЙ, АКВАТОРИЙ </w:t>
      </w:r>
      <w:proofErr w:type="gramStart"/>
      <w:r>
        <w:t>ДЛЯ</w:t>
      </w:r>
      <w:proofErr w:type="gramEnd"/>
    </w:p>
    <w:p w:rsidR="00A6696C" w:rsidRDefault="00A6696C" w:rsidP="00A6696C">
      <w:pPr>
        <w:pStyle w:val="ConsPlusNormal"/>
        <w:jc w:val="center"/>
      </w:pPr>
      <w:r>
        <w:t>ОСУЩЕСТВЛЕНИЯ ДОЛГОСРОЧНОГО ПОЛЬЗОВАНИЯ ОХОТНИЧЬИМИ ЖИВОТНЫМИ"</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4"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3-ДОЖ</w:t>
      </w:r>
    </w:p>
    <w:p w:rsidR="00A6696C" w:rsidRDefault="00A6696C" w:rsidP="00A6696C">
      <w:pPr>
        <w:pStyle w:val="ConsPlusNormal"/>
        <w:jc w:val="center"/>
      </w:pPr>
      <w:r>
        <w:t>"СВЕДЕНИЯ О ДОБЫЧЕ ДИКИХ ОХОТНИЧЬИХ ЖИВОТНЫХ"</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5"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4-ДКЖиМ</w:t>
      </w:r>
    </w:p>
    <w:p w:rsidR="00A6696C" w:rsidRDefault="00A6696C" w:rsidP="00A6696C">
      <w:pPr>
        <w:pStyle w:val="ConsPlusNormal"/>
        <w:jc w:val="center"/>
      </w:pPr>
      <w:r>
        <w:t>"СВЕДЕНИЯ О ДОБЫЧЕ ДИКИХ КОПЫТНЫХ ОХОТНИЧЬИХ</w:t>
      </w:r>
    </w:p>
    <w:p w:rsidR="00A6696C" w:rsidRDefault="00A6696C" w:rsidP="00A6696C">
      <w:pPr>
        <w:pStyle w:val="ConsPlusNormal"/>
        <w:jc w:val="center"/>
      </w:pPr>
      <w:r>
        <w:t>ЖИВОТНЫХ И МЕДВЕДЕЙ"</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6"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5-ИО</w:t>
      </w:r>
    </w:p>
    <w:p w:rsidR="00A6696C" w:rsidRDefault="00A6696C" w:rsidP="00A6696C">
      <w:pPr>
        <w:pStyle w:val="ConsPlusNormal"/>
        <w:jc w:val="center"/>
      </w:pPr>
      <w:r>
        <w:t>"СВЕДЕНИЯ О ПРОВЕДЕНИИ ОХОТ С УЧАСТИЕМ ИНОСТРАННЫХ ОХОТНИКОВ"</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7"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6-НО</w:t>
      </w:r>
    </w:p>
    <w:p w:rsidR="00A6696C" w:rsidRDefault="00A6696C" w:rsidP="00A6696C">
      <w:pPr>
        <w:pStyle w:val="ConsPlusNormal"/>
        <w:jc w:val="center"/>
      </w:pPr>
      <w:r>
        <w:t>"СВЕДЕНИЯ ОБ ИСПОЛЬЗОВАНИИ РАЗРЕШЕНИЙ НА ДОБЫЧУ ОХОТНИЧЬИХ</w:t>
      </w:r>
    </w:p>
    <w:p w:rsidR="00A6696C" w:rsidRDefault="00A6696C" w:rsidP="00A6696C">
      <w:pPr>
        <w:pStyle w:val="ConsPlusNormal"/>
        <w:jc w:val="center"/>
      </w:pPr>
      <w:r>
        <w:t xml:space="preserve">ЖИВОТНЫХ </w:t>
      </w:r>
      <w:proofErr w:type="gramStart"/>
      <w:r>
        <w:t>В</w:t>
      </w:r>
      <w:proofErr w:type="gramEnd"/>
      <w:r>
        <w:t xml:space="preserve"> НАУЧНЫХ, КУЛЬТУРНО-ПРОСВЕТИТЕЛЬНЫХ, РЕКРЕАЦИОННЫХ</w:t>
      </w:r>
    </w:p>
    <w:p w:rsidR="00A6696C" w:rsidRDefault="00A6696C" w:rsidP="00A6696C">
      <w:pPr>
        <w:pStyle w:val="ConsPlusNormal"/>
        <w:jc w:val="center"/>
      </w:pPr>
      <w:r>
        <w:t xml:space="preserve">И ЭСТЕТИЧЕСКИХ </w:t>
      </w:r>
      <w:proofErr w:type="gramStart"/>
      <w:r>
        <w:t>ЦЕЛЯХ</w:t>
      </w:r>
      <w:proofErr w:type="gramEnd"/>
      <w:r>
        <w:t>, А ТАКЖЕ ПРИ РЕГУЛИРОВАНИИ ИХ ЧИСЛЕННОСТИ"</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8"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7-АП</w:t>
      </w:r>
    </w:p>
    <w:p w:rsidR="00A6696C" w:rsidRDefault="00A6696C" w:rsidP="00A6696C">
      <w:pPr>
        <w:pStyle w:val="ConsPlusNormal"/>
        <w:jc w:val="center"/>
      </w:pPr>
      <w:r>
        <w:t>"СВЕДЕНИЯ О ПРОВЕДЕННОЙ РАБОТЕ ПО АККЛИМАТИЗАЦИИ</w:t>
      </w:r>
    </w:p>
    <w:p w:rsidR="00A6696C" w:rsidRDefault="00A6696C" w:rsidP="00A6696C">
      <w:pPr>
        <w:pStyle w:val="ConsPlusNormal"/>
        <w:jc w:val="center"/>
      </w:pPr>
      <w:r>
        <w:t>И ПЕРЕСЕЛЕНИЮ ОХОТНИЧЬИХ ЖИВОТНЫХ"</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29"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8-УП</w:t>
      </w:r>
    </w:p>
    <w:p w:rsidR="00A6696C" w:rsidRDefault="00A6696C" w:rsidP="00A6696C">
      <w:pPr>
        <w:pStyle w:val="ConsPlusNormal"/>
        <w:jc w:val="center"/>
      </w:pPr>
      <w:r>
        <w:t>"СВЕДЕНИЯ ПО НАДЗОРУ ЗА УСЛОВИЯМИ ПОЛЬЗОВАНИЯ ОХОТНИЧЬИМИ</w:t>
      </w:r>
    </w:p>
    <w:p w:rsidR="00A6696C" w:rsidRDefault="00A6696C" w:rsidP="00A6696C">
      <w:pPr>
        <w:pStyle w:val="ConsPlusNormal"/>
        <w:jc w:val="center"/>
      </w:pPr>
      <w:r>
        <w:t>ЖИВОТНЫМИ И КАЧЕСТВОМ ОХОТНИЧЬИХ УГОДИЙ, ПРЕДОСТАВЛЕННЫХ</w:t>
      </w:r>
    </w:p>
    <w:p w:rsidR="00A6696C" w:rsidRDefault="00A6696C" w:rsidP="00A6696C">
      <w:pPr>
        <w:pStyle w:val="ConsPlusNormal"/>
        <w:jc w:val="center"/>
      </w:pPr>
      <w:r>
        <w:t>В ДОЛГОСРОЧНОЕ ПОЛЬЗОВАНИЕ"</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30"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9-Ч1</w:t>
      </w:r>
    </w:p>
    <w:p w:rsidR="00A6696C" w:rsidRDefault="00A6696C" w:rsidP="00A6696C">
      <w:pPr>
        <w:pStyle w:val="ConsPlusNormal"/>
        <w:jc w:val="center"/>
      </w:pPr>
      <w:r>
        <w:t>"СВЕДЕНИЯ ПО ЧИСЛЕННОСТИ КОПЫТНЫХ ОХОТНИЧЬИХ ЖИВОТНЫХ,</w:t>
      </w:r>
    </w:p>
    <w:p w:rsidR="00A6696C" w:rsidRDefault="00A6696C" w:rsidP="00A6696C">
      <w:pPr>
        <w:pStyle w:val="ConsPlusNormal"/>
        <w:jc w:val="center"/>
      </w:pPr>
      <w:r>
        <w:t>МЕДВЕДЕЙ, БОБРА, ВЫДРЫ, СОБОЛЯ И РЫСИ В СЕЗОНЕ ОХОТЫ "</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31"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center"/>
        <w:outlineLvl w:val="2"/>
      </w:pPr>
      <w:r>
        <w:t>Форма 9-Ч2</w:t>
      </w:r>
    </w:p>
    <w:p w:rsidR="00A6696C" w:rsidRDefault="00A6696C" w:rsidP="00A6696C">
      <w:pPr>
        <w:pStyle w:val="ConsPlusNormal"/>
        <w:jc w:val="center"/>
      </w:pPr>
      <w:r>
        <w:t>"СВЕДЕНИЯ ПО ЧИСЛЕННОСТИ ОХОТНИЧЬИХ ЗВЕРЕЙ</w:t>
      </w:r>
    </w:p>
    <w:p w:rsidR="00A6696C" w:rsidRDefault="00A6696C" w:rsidP="00A6696C">
      <w:pPr>
        <w:pStyle w:val="ConsPlusNormal"/>
        <w:jc w:val="center"/>
      </w:pPr>
      <w:r>
        <w:t>И ПТИЦ В СЕЗОНЕ ОХОТЫ"</w:t>
      </w:r>
    </w:p>
    <w:p w:rsidR="00A6696C" w:rsidRDefault="00A6696C" w:rsidP="00A6696C">
      <w:pPr>
        <w:pStyle w:val="ConsPlusNormal"/>
        <w:ind w:firstLine="540"/>
        <w:jc w:val="both"/>
      </w:pPr>
    </w:p>
    <w:p w:rsidR="00A6696C" w:rsidRDefault="00A6696C" w:rsidP="00A6696C">
      <w:pPr>
        <w:pStyle w:val="ConsPlusNormal"/>
        <w:ind w:firstLine="540"/>
        <w:jc w:val="both"/>
      </w:pPr>
      <w:r>
        <w:t xml:space="preserve">Исключена. - </w:t>
      </w:r>
      <w:hyperlink r:id="rId332" w:history="1">
        <w:r>
          <w:rPr>
            <w:color w:val="0000FF"/>
          </w:rPr>
          <w:t>Приказ</w:t>
        </w:r>
      </w:hyperlink>
      <w:r>
        <w:t xml:space="preserve"> Минсельхоза РФ от 27.09.2011 N 340.</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93" w:name="Par8618"/>
      <w:bookmarkEnd w:id="293"/>
      <w:r>
        <w:t xml:space="preserve">    │ СВЕДЕНИЯ О ПРОВЕДЕНИИ ОБСЛЕДОВАНИЙ РЫНКОВ </w:t>
      </w:r>
      <w:proofErr w:type="gramStart"/>
      <w:r>
        <w:t>СЕЛЬСКОХОЗЯЙСТВЕННОЙ</w:t>
      </w:r>
      <w:proofErr w:type="gramEnd"/>
      <w:r>
        <w:t xml:space="preserve">  │</w:t>
      </w:r>
    </w:p>
    <w:p w:rsidR="00A6696C" w:rsidRDefault="00A6696C" w:rsidP="00A6696C">
      <w:pPr>
        <w:pStyle w:val="ConsPlusNonformat"/>
        <w:jc w:val="both"/>
      </w:pPr>
      <w:r>
        <w:t xml:space="preserve">    │         ПРОДУКЦИИ И ВАЖНЕЙШИХ ПРОДОВОЛЬСТВЕННЫХ ТОВАРОВ         │</w:t>
      </w:r>
    </w:p>
    <w:p w:rsidR="00A6696C" w:rsidRDefault="00A6696C" w:rsidP="00A6696C">
      <w:pPr>
        <w:pStyle w:val="ConsPlusNonformat"/>
        <w:jc w:val="both"/>
      </w:pPr>
      <w:r>
        <w:t xml:space="preserve">    │                        на 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1-АПК-цены│</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2 раза в месяц  │</w:t>
      </w:r>
      <w:proofErr w:type="gramEnd"/>
    </w:p>
    <w:p w:rsidR="00A6696C" w:rsidRDefault="00A6696C" w:rsidP="00A6696C">
      <w:pPr>
        <w:pStyle w:val="ConsPlusNonformat"/>
        <w:jc w:val="both"/>
      </w:pPr>
      <w:r>
        <w:t>│управления сельского АПК субъектов    │             │  └─────────────────┘</w:t>
      </w:r>
    </w:p>
    <w:p w:rsidR="00A6696C" w:rsidRDefault="00A6696C" w:rsidP="00A6696C">
      <w:pPr>
        <w:pStyle w:val="ConsPlusNonformat"/>
        <w:jc w:val="both"/>
      </w:pPr>
      <w:proofErr w:type="gramStart"/>
      <w:r>
        <w:t>│Российской Федерации):                │             │</w:t>
      </w:r>
      <w:proofErr w:type="gramEnd"/>
    </w:p>
    <w:p w:rsidR="00A6696C" w:rsidRDefault="00A6696C" w:rsidP="00A6696C">
      <w:pPr>
        <w:pStyle w:val="ConsPlusNonformat"/>
        <w:jc w:val="both"/>
      </w:pPr>
      <w:r>
        <w:t>│                                      │ до 8 числа  │</w:t>
      </w:r>
    </w:p>
    <w:p w:rsidR="00A6696C" w:rsidRDefault="00A6696C" w:rsidP="00A6696C">
      <w:pPr>
        <w:pStyle w:val="ConsPlusNonformat"/>
        <w:jc w:val="both"/>
      </w:pPr>
      <w:r>
        <w:t>│                                      │    после    │</w:t>
      </w:r>
    </w:p>
    <w:p w:rsidR="00A6696C" w:rsidRDefault="00A6696C" w:rsidP="00A6696C">
      <w:pPr>
        <w:pStyle w:val="ConsPlusNonformat"/>
        <w:jc w:val="both"/>
      </w:pPr>
      <w:r>
        <w:t>│                                      │  отчетной   │</w:t>
      </w:r>
    </w:p>
    <w:p w:rsidR="00A6696C" w:rsidRDefault="00A6696C" w:rsidP="00A6696C">
      <w:pPr>
        <w:pStyle w:val="ConsPlusNonformat"/>
        <w:jc w:val="both"/>
      </w:pPr>
      <w:r>
        <w:t>│                                      │    даты     │</w:t>
      </w:r>
    </w:p>
    <w:p w:rsidR="00A6696C" w:rsidRDefault="00A6696C" w:rsidP="00A6696C">
      <w:pPr>
        <w:pStyle w:val="ConsPlusNonformat"/>
        <w:jc w:val="both"/>
      </w:pPr>
      <w:r>
        <w:t>│                                      │             │</w:t>
      </w:r>
    </w:p>
    <w:p w:rsidR="00A6696C" w:rsidRDefault="00A6696C" w:rsidP="00A6696C">
      <w:pPr>
        <w:pStyle w:val="ConsPlusNonformat"/>
        <w:jc w:val="both"/>
      </w:pPr>
      <w:proofErr w:type="gramStart"/>
      <w:r>
        <w:t>│  - Минсельхозу России (Департамент   │ до 23 числа │</w:t>
      </w:r>
      <w:proofErr w:type="gramEnd"/>
    </w:p>
    <w:p w:rsidR="00A6696C" w:rsidRDefault="00A6696C" w:rsidP="00A6696C">
      <w:pPr>
        <w:pStyle w:val="ConsPlusNonformat"/>
        <w:jc w:val="both"/>
      </w:pPr>
      <w:r>
        <w:t>│экономических программ и анализа,     │    после    │</w:t>
      </w:r>
    </w:p>
    <w:p w:rsidR="00A6696C" w:rsidRDefault="00A6696C" w:rsidP="00A6696C">
      <w:pPr>
        <w:pStyle w:val="ConsPlusNonformat"/>
        <w:jc w:val="both"/>
      </w:pPr>
      <w:proofErr w:type="gramStart"/>
      <w:r>
        <w:t>│Москва, Орликов пер., 1/11)           │  отчетной   │</w:t>
      </w:r>
      <w:proofErr w:type="gramEnd"/>
    </w:p>
    <w:p w:rsidR="00A6696C" w:rsidRDefault="00A6696C" w:rsidP="00A6696C">
      <w:pPr>
        <w:pStyle w:val="ConsPlusNonformat"/>
        <w:jc w:val="both"/>
      </w:pPr>
      <w:r>
        <w:t>│                                      │    даты     │</w:t>
      </w:r>
    </w:p>
    <w:p w:rsidR="00A6696C" w:rsidRDefault="00A6696C" w:rsidP="00A6696C">
      <w:pPr>
        <w:pStyle w:val="ConsPlusNonformat"/>
        <w:jc w:val="both"/>
      </w:pPr>
      <w:r>
        <w:t>└──────────────────────────────────────┴─────────────┘</w:t>
      </w:r>
    </w:p>
    <w:p w:rsidR="00A6696C" w:rsidRDefault="00A6696C" w:rsidP="00A6696C">
      <w:pPr>
        <w:pStyle w:val="ConsPlusNonformat"/>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8661" w:history="1">
              <w:r>
                <w:rPr>
                  <w:color w:val="0000FF"/>
                </w:rPr>
                <w:t>&lt;*&gt;</w:t>
              </w:r>
            </w:hyperlink>
            <w:r>
              <w:t xml:space="preserve"> 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333"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334"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335"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336"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337"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338"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0616012</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94" w:name="Par8661"/>
      <w:bookmarkEnd w:id="294"/>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proofErr w:type="gramStart"/>
      <w:r>
        <w:t>Число организаций _______ и муниципальных образований ______ единиц (код по</w:t>
      </w:r>
      <w:proofErr w:type="gramEnd"/>
    </w:p>
    <w:p w:rsidR="00A6696C" w:rsidRDefault="007D4D53" w:rsidP="00A6696C">
      <w:pPr>
        <w:pStyle w:val="ConsPlusNonformat"/>
        <w:jc w:val="both"/>
      </w:pPr>
      <w:hyperlink r:id="rId339" w:history="1">
        <w:proofErr w:type="gramStart"/>
        <w:r w:rsidR="00A6696C">
          <w:rPr>
            <w:color w:val="0000FF"/>
          </w:rPr>
          <w:t>ОКЕИ</w:t>
        </w:r>
      </w:hyperlink>
      <w:r w:rsidR="00A6696C">
        <w:t xml:space="preserve"> - 642)</w:t>
      </w:r>
      <w:proofErr w:type="gramEnd"/>
    </w:p>
    <w:p w:rsidR="00A6696C" w:rsidRDefault="00A6696C" w:rsidP="00A6696C">
      <w:pPr>
        <w:pStyle w:val="ConsPlusNonformat"/>
        <w:jc w:val="both"/>
      </w:pPr>
    </w:p>
    <w:p w:rsidR="00A6696C" w:rsidRDefault="00A6696C" w:rsidP="00A6696C">
      <w:pPr>
        <w:pStyle w:val="ConsPlusNonformat"/>
        <w:jc w:val="both"/>
      </w:pPr>
      <w:bookmarkStart w:id="295" w:name="Par8667"/>
      <w:bookmarkEnd w:id="295"/>
      <w:r>
        <w:t xml:space="preserve">                 Раздел I. Сведения о ценах производителей</w:t>
      </w:r>
    </w:p>
    <w:p w:rsidR="00A6696C" w:rsidRDefault="00A6696C" w:rsidP="00A6696C">
      <w:pPr>
        <w:pStyle w:val="ConsPlusNonformat"/>
        <w:jc w:val="both"/>
      </w:pPr>
      <w:r>
        <w:t xml:space="preserve">              на реализованную сельскохозяйственную продукцию</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xml:space="preserve">│Наименование продукции │    Код    │   Количество   │   Фактическая цена производителей </w:t>
      </w:r>
      <w:proofErr w:type="gramStart"/>
      <w:r>
        <w:t>на</w:t>
      </w:r>
      <w:proofErr w:type="gramEnd"/>
      <w:r>
        <w:t xml:space="preserve">   │</w:t>
      </w:r>
    </w:p>
    <w:p w:rsidR="00A6696C" w:rsidRDefault="00A6696C" w:rsidP="00A6696C">
      <w:pPr>
        <w:pStyle w:val="ConsPlusCell"/>
        <w:jc w:val="both"/>
      </w:pPr>
      <w:r>
        <w:t xml:space="preserve">│                       │ продукции │ реализованной  │   </w:t>
      </w:r>
      <w:proofErr w:type="gramStart"/>
      <w:r>
        <w:t>реализованную</w:t>
      </w:r>
      <w:proofErr w:type="gramEnd"/>
      <w:r>
        <w:t xml:space="preserve"> сельскохозяйственную   │</w:t>
      </w:r>
    </w:p>
    <w:p w:rsidR="00A6696C" w:rsidRDefault="00A6696C" w:rsidP="00A6696C">
      <w:pPr>
        <w:pStyle w:val="ConsPlusCell"/>
        <w:jc w:val="both"/>
      </w:pPr>
      <w:r>
        <w:t>│                       │ на основе │продукции, тонн │   продукцию (цена реализации), руб.    │</w:t>
      </w:r>
    </w:p>
    <w:p w:rsidR="00A6696C" w:rsidRDefault="00A6696C" w:rsidP="00A6696C">
      <w:pPr>
        <w:pStyle w:val="ConsPlusCell"/>
        <w:jc w:val="both"/>
      </w:pPr>
      <w:proofErr w:type="gramStart"/>
      <w:r>
        <w:t xml:space="preserve">│                       │    </w:t>
      </w:r>
      <w:hyperlink r:id="rId340" w:history="1">
        <w:r>
          <w:rPr>
            <w:color w:val="0000FF"/>
          </w:rPr>
          <w:t>ОКП</w:t>
        </w:r>
      </w:hyperlink>
      <w:r>
        <w:t xml:space="preserve">    │  (код по </w:t>
      </w:r>
      <w:hyperlink r:id="rId341" w:history="1">
        <w:r>
          <w:rPr>
            <w:color w:val="0000FF"/>
          </w:rPr>
          <w:t>ОКЕИ</w:t>
        </w:r>
      </w:hyperlink>
      <w:r>
        <w:t xml:space="preserve">  │ (код по </w:t>
      </w:r>
      <w:hyperlink r:id="rId342" w:history="1">
        <w:r>
          <w:rPr>
            <w:color w:val="0000FF"/>
          </w:rPr>
          <w:t>ОКЕИ</w:t>
        </w:r>
      </w:hyperlink>
      <w:r>
        <w:t xml:space="preserve"> - 383) за тонну, тыс. шт. │</w:t>
      </w:r>
      <w:proofErr w:type="gramEnd"/>
    </w:p>
    <w:p w:rsidR="00A6696C" w:rsidRDefault="00A6696C" w:rsidP="00A6696C">
      <w:pPr>
        <w:pStyle w:val="ConsPlusCell"/>
        <w:jc w:val="both"/>
      </w:pPr>
      <w:r>
        <w:t>│                       │           │- 168), тыс. шт.├────────────┬──────────────┬────────────┤</w:t>
      </w:r>
    </w:p>
    <w:p w:rsidR="00A6696C" w:rsidRDefault="00A6696C" w:rsidP="00A6696C">
      <w:pPr>
        <w:pStyle w:val="ConsPlusCell"/>
        <w:jc w:val="both"/>
      </w:pPr>
      <w:proofErr w:type="gramStart"/>
      <w:r>
        <w:t xml:space="preserve">│                       │           │  (код по </w:t>
      </w:r>
      <w:hyperlink r:id="rId343" w:history="1">
        <w:r>
          <w:rPr>
            <w:color w:val="0000FF"/>
          </w:rPr>
          <w:t>ОКЕИ</w:t>
        </w:r>
      </w:hyperlink>
      <w:r>
        <w:t xml:space="preserve">  │минимальная │ максимальная │    цена    │</w:t>
      </w:r>
      <w:proofErr w:type="gramEnd"/>
    </w:p>
    <w:p w:rsidR="00A6696C" w:rsidRDefault="00A6696C" w:rsidP="00A6696C">
      <w:pPr>
        <w:pStyle w:val="ConsPlusCell"/>
        <w:jc w:val="both"/>
      </w:pPr>
      <w:r>
        <w:t xml:space="preserve">│                       │           │     - 798)     │    цена    │     </w:t>
      </w:r>
      <w:proofErr w:type="gramStart"/>
      <w:r>
        <w:t>цена</w:t>
      </w:r>
      <w:proofErr w:type="gramEnd"/>
      <w:r>
        <w:t xml:space="preserve">     │большинства │</w:t>
      </w:r>
    </w:p>
    <w:p w:rsidR="00A6696C" w:rsidRDefault="00A6696C" w:rsidP="00A6696C">
      <w:pPr>
        <w:pStyle w:val="ConsPlusCell"/>
        <w:jc w:val="both"/>
      </w:pPr>
      <w:r>
        <w:t>├───────────────────────┼───────────┼────────────────┼────────────┼──────────────┼────────────┤</w:t>
      </w:r>
    </w:p>
    <w:p w:rsidR="00A6696C" w:rsidRDefault="00A6696C" w:rsidP="00A6696C">
      <w:pPr>
        <w:pStyle w:val="ConsPlusCell"/>
        <w:jc w:val="both"/>
      </w:pPr>
      <w:r>
        <w:t>│           1           │     2     │       3        │     4      │      5       │     6      │</w:t>
      </w:r>
    </w:p>
    <w:p w:rsidR="00A6696C" w:rsidRDefault="00A6696C" w:rsidP="00A6696C">
      <w:pPr>
        <w:pStyle w:val="ConsPlusCell"/>
        <w:jc w:val="both"/>
      </w:pPr>
      <w:r>
        <w:t>├───────────────────────┼───────────┼────────────────┼────────────┼──────────────┼────────────┤</w:t>
      </w:r>
    </w:p>
    <w:p w:rsidR="00A6696C" w:rsidRDefault="00A6696C" w:rsidP="00A6696C">
      <w:pPr>
        <w:pStyle w:val="ConsPlusCell"/>
        <w:jc w:val="both"/>
      </w:pPr>
      <w:r>
        <w:lastRenderedPageBreak/>
        <w:t>│Зерновые культуры      │           │                │            │              │            │</w:t>
      </w:r>
    </w:p>
    <w:p w:rsidR="00A6696C" w:rsidRDefault="00A6696C" w:rsidP="00A6696C">
      <w:pPr>
        <w:pStyle w:val="ConsPlusCell"/>
        <w:jc w:val="both"/>
      </w:pPr>
      <w:r>
        <w:t>├───────────────────────┼───────────┼────────────────┼────────────┼──────────────┼────────────┤</w:t>
      </w:r>
    </w:p>
    <w:p w:rsidR="00A6696C" w:rsidRDefault="00A6696C" w:rsidP="00A6696C">
      <w:pPr>
        <w:pStyle w:val="ConsPlusCell"/>
        <w:jc w:val="both"/>
      </w:pPr>
      <w:r>
        <w:t>│Пшеница                │ 97195201  │                │            │              │            │</w:t>
      </w:r>
    </w:p>
    <w:p w:rsidR="00A6696C" w:rsidRDefault="00A6696C" w:rsidP="00A6696C">
      <w:pPr>
        <w:pStyle w:val="ConsPlusCell"/>
        <w:jc w:val="both"/>
      </w:pPr>
      <w:r>
        <w:t>│- продовольственная    │           │                │            │              │            │</w:t>
      </w:r>
    </w:p>
    <w:p w:rsidR="00A6696C" w:rsidRDefault="00A6696C" w:rsidP="00A6696C">
      <w:pPr>
        <w:pStyle w:val="ConsPlusCell"/>
        <w:jc w:val="both"/>
      </w:pPr>
      <w:r>
        <w:t>│твердая 3              │           │                │            │              │            │</w:t>
      </w:r>
    </w:p>
    <w:p w:rsidR="00A6696C" w:rsidRDefault="00A6696C" w:rsidP="00A6696C">
      <w:pPr>
        <w:pStyle w:val="ConsPlusCell"/>
        <w:jc w:val="both"/>
      </w:pPr>
      <w:r>
        <w:t>├───────────────────────┼───────────┼────────────────┼────────────┼──────────────┼────────────┤</w:t>
      </w:r>
    </w:p>
    <w:p w:rsidR="00A6696C" w:rsidRDefault="00A6696C" w:rsidP="00A6696C">
      <w:pPr>
        <w:pStyle w:val="ConsPlusCell"/>
        <w:jc w:val="both"/>
      </w:pPr>
      <w:r>
        <w:t>│- продовольственная    │ 97195101  │                │            │              │            │</w:t>
      </w:r>
    </w:p>
    <w:p w:rsidR="00A6696C" w:rsidRDefault="00A6696C" w:rsidP="00A6696C">
      <w:pPr>
        <w:pStyle w:val="ConsPlusCell"/>
        <w:jc w:val="both"/>
      </w:pPr>
      <w:r>
        <w:t>│мягкая 3               │           │                │            │              │            │</w:t>
      </w:r>
    </w:p>
    <w:p w:rsidR="00A6696C" w:rsidRDefault="00A6696C" w:rsidP="00A6696C">
      <w:pPr>
        <w:pStyle w:val="ConsPlusCell"/>
        <w:jc w:val="both"/>
      </w:pPr>
      <w:r>
        <w:t>├───────────────────────┼───────────┼────────────────┼────────────┼──────────────┼────────────┤</w:t>
      </w:r>
    </w:p>
    <w:p w:rsidR="00A6696C" w:rsidRDefault="00A6696C" w:rsidP="00A6696C">
      <w:pPr>
        <w:pStyle w:val="ConsPlusCell"/>
        <w:jc w:val="both"/>
      </w:pPr>
      <w:r>
        <w:t>│- продовольственная    │ 97195102  │                │            │              │            │</w:t>
      </w:r>
    </w:p>
    <w:p w:rsidR="00A6696C" w:rsidRDefault="00A6696C" w:rsidP="00A6696C">
      <w:pPr>
        <w:pStyle w:val="ConsPlusCell"/>
        <w:jc w:val="both"/>
      </w:pPr>
      <w:r>
        <w:t>│мягкая 4               │           │                │            │              │            │</w:t>
      </w:r>
    </w:p>
    <w:p w:rsidR="00A6696C" w:rsidRDefault="00A6696C" w:rsidP="00A6696C">
      <w:pPr>
        <w:pStyle w:val="ConsPlusCell"/>
        <w:jc w:val="both"/>
      </w:pPr>
      <w:r>
        <w:t>├───────────────────────┼───────────┼────────────────┼────────────┼──────────────┼────────────┤</w:t>
      </w:r>
    </w:p>
    <w:p w:rsidR="00A6696C" w:rsidRDefault="00A6696C" w:rsidP="00A6696C">
      <w:pPr>
        <w:pStyle w:val="ConsPlusCell"/>
        <w:jc w:val="both"/>
      </w:pPr>
      <w:r>
        <w:t>│- фуражная             │ 97195001  │                │            │              │            │</w:t>
      </w:r>
    </w:p>
    <w:p w:rsidR="00A6696C" w:rsidRDefault="00A6696C" w:rsidP="00A6696C">
      <w:pPr>
        <w:pStyle w:val="ConsPlusCell"/>
        <w:jc w:val="both"/>
      </w:pPr>
      <w:r>
        <w:t>├───────────────────────┼───────────┼────────────────┼────────────┼──────────────┼────────────┤</w:t>
      </w:r>
    </w:p>
    <w:p w:rsidR="00A6696C" w:rsidRDefault="00A6696C" w:rsidP="00A6696C">
      <w:pPr>
        <w:pStyle w:val="ConsPlusCell"/>
        <w:jc w:val="both"/>
      </w:pPr>
      <w:r>
        <w:t>│Рожь                   │ 97197101  │                │            │              │            │</w:t>
      </w:r>
    </w:p>
    <w:p w:rsidR="00A6696C" w:rsidRDefault="00A6696C" w:rsidP="00A6696C">
      <w:pPr>
        <w:pStyle w:val="ConsPlusCell"/>
        <w:jc w:val="both"/>
      </w:pPr>
      <w:r>
        <w:t>│- продовольственная    │           │                │            │              │            │</w:t>
      </w:r>
    </w:p>
    <w:p w:rsidR="00A6696C" w:rsidRDefault="00A6696C" w:rsidP="00A6696C">
      <w:pPr>
        <w:pStyle w:val="ConsPlusCell"/>
        <w:jc w:val="both"/>
      </w:pPr>
      <w:r>
        <w:t>│3 класса               │           │                │            │              │            │</w:t>
      </w:r>
    </w:p>
    <w:p w:rsidR="00A6696C" w:rsidRDefault="00A6696C" w:rsidP="00A6696C">
      <w:pPr>
        <w:pStyle w:val="ConsPlusCell"/>
        <w:jc w:val="both"/>
      </w:pPr>
      <w:r>
        <w:t>├───────────────────────┼───────────┼────────────────┼────────────┼──────────────┼────────────┤</w:t>
      </w:r>
    </w:p>
    <w:p w:rsidR="00A6696C" w:rsidRDefault="00A6696C" w:rsidP="00A6696C">
      <w:pPr>
        <w:pStyle w:val="ConsPlusCell"/>
        <w:jc w:val="both"/>
      </w:pPr>
      <w:r>
        <w:t>│- фуражная             │ 97197102  │                │            │              │            │</w:t>
      </w:r>
    </w:p>
    <w:p w:rsidR="00A6696C" w:rsidRDefault="00A6696C" w:rsidP="00A6696C">
      <w:pPr>
        <w:pStyle w:val="ConsPlusCell"/>
        <w:jc w:val="both"/>
      </w:pPr>
      <w:r>
        <w:t>├───────────────────────┼───────────┼────────────────┼────────────┼──────────────┼────────────┤</w:t>
      </w:r>
    </w:p>
    <w:p w:rsidR="00A6696C" w:rsidRDefault="00A6696C" w:rsidP="00A6696C">
      <w:pPr>
        <w:pStyle w:val="ConsPlusCell"/>
        <w:jc w:val="both"/>
      </w:pPr>
      <w:r>
        <w:t>│Ячмень                 │ 97197201  │                │            │              │            │</w:t>
      </w:r>
    </w:p>
    <w:p w:rsidR="00A6696C" w:rsidRDefault="00A6696C" w:rsidP="00A6696C">
      <w:pPr>
        <w:pStyle w:val="ConsPlusCell"/>
        <w:jc w:val="both"/>
      </w:pPr>
      <w:r>
        <w:t>│- продовольственный    │           │                │            │              │            │</w:t>
      </w:r>
    </w:p>
    <w:p w:rsidR="00A6696C" w:rsidRDefault="00A6696C" w:rsidP="00A6696C">
      <w:pPr>
        <w:pStyle w:val="ConsPlusCell"/>
        <w:jc w:val="both"/>
      </w:pPr>
      <w:r>
        <w:t>├───────────────────────┼───────────┼────────────────┼────────────┼──────────────┼────────────┤</w:t>
      </w:r>
    </w:p>
    <w:p w:rsidR="00A6696C" w:rsidRDefault="00A6696C" w:rsidP="00A6696C">
      <w:pPr>
        <w:pStyle w:val="ConsPlusCell"/>
        <w:jc w:val="both"/>
      </w:pPr>
      <w:r>
        <w:t>│- пивоваренный         │ 97197202  │                │            │              │            │</w:t>
      </w:r>
    </w:p>
    <w:p w:rsidR="00A6696C" w:rsidRDefault="00A6696C" w:rsidP="00A6696C">
      <w:pPr>
        <w:pStyle w:val="ConsPlusCell"/>
        <w:jc w:val="both"/>
      </w:pPr>
      <w:r>
        <w:t>├───────────────────────┼───────────┼────────────────┼────────────┼──────────────┼────────────┤</w:t>
      </w:r>
    </w:p>
    <w:p w:rsidR="00A6696C" w:rsidRDefault="00A6696C" w:rsidP="00A6696C">
      <w:pPr>
        <w:pStyle w:val="ConsPlusCell"/>
        <w:jc w:val="both"/>
      </w:pPr>
      <w:r>
        <w:t>│- фуражный             │ 97197203  │                │            │              │            │</w:t>
      </w:r>
    </w:p>
    <w:p w:rsidR="00A6696C" w:rsidRDefault="00A6696C" w:rsidP="00A6696C">
      <w:pPr>
        <w:pStyle w:val="ConsPlusCell"/>
        <w:jc w:val="both"/>
      </w:pPr>
      <w:r>
        <w:t>├───────────────────────┼───────────┼────────────────┼────────────┼──────────────┼────────────┤</w:t>
      </w:r>
    </w:p>
    <w:p w:rsidR="00A6696C" w:rsidRDefault="00A6696C" w:rsidP="00A6696C">
      <w:pPr>
        <w:pStyle w:val="ConsPlusCell"/>
        <w:jc w:val="both"/>
      </w:pPr>
      <w:r>
        <w:t>│Кукуруза 2 класса      │ 97196001  │                │            │              │            │</w:t>
      </w:r>
    </w:p>
    <w:p w:rsidR="00A6696C" w:rsidRDefault="00A6696C" w:rsidP="00A6696C">
      <w:pPr>
        <w:pStyle w:val="ConsPlusCell"/>
        <w:jc w:val="both"/>
      </w:pPr>
      <w:r>
        <w:t>├───────────────────────┼───────────┼────────────────┼────────────┼──────────────┼────────────┤</w:t>
      </w:r>
    </w:p>
    <w:p w:rsidR="00A6696C" w:rsidRDefault="00A6696C" w:rsidP="00A6696C">
      <w:pPr>
        <w:pStyle w:val="ConsPlusCell"/>
        <w:jc w:val="both"/>
      </w:pPr>
      <w:r>
        <w:t>│Овес                   │ 97143101  │                │            │              │            │</w:t>
      </w:r>
    </w:p>
    <w:p w:rsidR="00A6696C" w:rsidRDefault="00A6696C" w:rsidP="00A6696C">
      <w:pPr>
        <w:pStyle w:val="ConsPlusCell"/>
        <w:jc w:val="both"/>
      </w:pPr>
      <w:r>
        <w:t>│- продовольственный    │           │                │            │              │            │</w:t>
      </w:r>
    </w:p>
    <w:p w:rsidR="00A6696C" w:rsidRDefault="00A6696C" w:rsidP="00A6696C">
      <w:pPr>
        <w:pStyle w:val="ConsPlusCell"/>
        <w:jc w:val="both"/>
      </w:pPr>
      <w:r>
        <w:t>│3 класса               │           │                │            │              │            │</w:t>
      </w:r>
    </w:p>
    <w:p w:rsidR="00A6696C" w:rsidRDefault="00A6696C" w:rsidP="00A6696C">
      <w:pPr>
        <w:pStyle w:val="ConsPlusCell"/>
        <w:jc w:val="both"/>
      </w:pPr>
      <w:r>
        <w:t>├───────────────────────┼───────────┼────────────────┼────────────┼──────────────┼────────────┤</w:t>
      </w:r>
    </w:p>
    <w:p w:rsidR="00A6696C" w:rsidRDefault="00A6696C" w:rsidP="00A6696C">
      <w:pPr>
        <w:pStyle w:val="ConsPlusCell"/>
        <w:jc w:val="both"/>
      </w:pPr>
      <w:r>
        <w:t>│- фуражный             │ 97143102  │                │            │              │            │</w:t>
      </w:r>
    </w:p>
    <w:p w:rsidR="00A6696C" w:rsidRDefault="00A6696C" w:rsidP="00A6696C">
      <w:pPr>
        <w:pStyle w:val="ConsPlusCell"/>
        <w:jc w:val="both"/>
      </w:pPr>
      <w:r>
        <w:t>├───────────────────────┼───────────┼────────────────┼────────────┼──────────────┼────────────┤</w:t>
      </w:r>
    </w:p>
    <w:p w:rsidR="00A6696C" w:rsidRDefault="00A6696C" w:rsidP="00A6696C">
      <w:pPr>
        <w:pStyle w:val="ConsPlusCell"/>
        <w:jc w:val="both"/>
      </w:pPr>
      <w:r>
        <w:t>│Гречиха 3 класса       │ 97152101  │                │            │              │            │</w:t>
      </w:r>
    </w:p>
    <w:p w:rsidR="00A6696C" w:rsidRDefault="00A6696C" w:rsidP="00A6696C">
      <w:pPr>
        <w:pStyle w:val="ConsPlusCell"/>
        <w:jc w:val="both"/>
      </w:pPr>
      <w:r>
        <w:t>├───────────────────────┼───────────┼────────────────┼────────────┼──────────────┼────────────┤</w:t>
      </w:r>
    </w:p>
    <w:p w:rsidR="00A6696C" w:rsidRDefault="00A6696C" w:rsidP="00A6696C">
      <w:pPr>
        <w:pStyle w:val="ConsPlusCell"/>
        <w:jc w:val="both"/>
      </w:pPr>
      <w:r>
        <w:t>│Просо 2 класса         │ 97151101  │                │            │              │            │</w:t>
      </w:r>
    </w:p>
    <w:p w:rsidR="00A6696C" w:rsidRDefault="00A6696C" w:rsidP="00A6696C">
      <w:pPr>
        <w:pStyle w:val="ConsPlusCell"/>
        <w:jc w:val="both"/>
      </w:pPr>
      <w:r>
        <w:t>├───────────────────────┼───────────┼────────────────┼────────────┼──────────────┼────────────┤</w:t>
      </w:r>
    </w:p>
    <w:p w:rsidR="00A6696C" w:rsidRDefault="00A6696C" w:rsidP="00A6696C">
      <w:pPr>
        <w:pStyle w:val="ConsPlusCell"/>
        <w:jc w:val="both"/>
      </w:pPr>
      <w:r>
        <w:t>│Рис 3 класса           │ 97153101  │                │            │              │            │</w:t>
      </w:r>
    </w:p>
    <w:p w:rsidR="00A6696C" w:rsidRDefault="00A6696C" w:rsidP="00A6696C">
      <w:pPr>
        <w:pStyle w:val="ConsPlusCell"/>
        <w:jc w:val="both"/>
      </w:pPr>
      <w:r>
        <w:t>├───────────────────────┼───────────┼────────────────┼────────────┼──────────────┼────────────┤</w:t>
      </w:r>
    </w:p>
    <w:p w:rsidR="00A6696C" w:rsidRDefault="00A6696C" w:rsidP="00A6696C">
      <w:pPr>
        <w:pStyle w:val="ConsPlusCell"/>
        <w:jc w:val="both"/>
      </w:pPr>
      <w:r>
        <w:t>│Зернобобовые культуры  │           │                │            │              │            │</w:t>
      </w:r>
    </w:p>
    <w:p w:rsidR="00A6696C" w:rsidRDefault="00A6696C" w:rsidP="00A6696C">
      <w:pPr>
        <w:pStyle w:val="ConsPlusCell"/>
        <w:jc w:val="both"/>
      </w:pPr>
      <w:r>
        <w:t>├───────────────────────┼───────────┼────────────────┼────────────┼──────────────┼────────────┤</w:t>
      </w:r>
    </w:p>
    <w:p w:rsidR="00A6696C" w:rsidRDefault="00A6696C" w:rsidP="00A6696C">
      <w:pPr>
        <w:pStyle w:val="ConsPlusCell"/>
        <w:jc w:val="both"/>
      </w:pPr>
      <w:r>
        <w:t>│Горох                  │ 97161101  │                │            │              │            │</w:t>
      </w:r>
    </w:p>
    <w:p w:rsidR="00A6696C" w:rsidRDefault="00A6696C" w:rsidP="00A6696C">
      <w:pPr>
        <w:pStyle w:val="ConsPlusCell"/>
        <w:jc w:val="both"/>
      </w:pPr>
      <w:r>
        <w:t>├───────────────────────┼───────────┼────────────────┼────────────┼──────────────┼────────────┤</w:t>
      </w:r>
    </w:p>
    <w:p w:rsidR="00A6696C" w:rsidRDefault="00A6696C" w:rsidP="00A6696C">
      <w:pPr>
        <w:pStyle w:val="ConsPlusCell"/>
        <w:jc w:val="both"/>
      </w:pPr>
      <w:r>
        <w:lastRenderedPageBreak/>
        <w:t>│Фасоль                 │ 97162101  │                │            │              │            │</w:t>
      </w:r>
    </w:p>
    <w:p w:rsidR="00A6696C" w:rsidRDefault="00A6696C" w:rsidP="00A6696C">
      <w:pPr>
        <w:pStyle w:val="ConsPlusCell"/>
        <w:jc w:val="both"/>
      </w:pPr>
      <w:r>
        <w:t>├───────────────────────┼───────────┼────────────────┼────────────┼──────────────┼────────────┤</w:t>
      </w:r>
    </w:p>
    <w:p w:rsidR="00A6696C" w:rsidRDefault="00A6696C" w:rsidP="00A6696C">
      <w:pPr>
        <w:pStyle w:val="ConsPlusCell"/>
        <w:jc w:val="both"/>
      </w:pPr>
      <w:r>
        <w:t>│Масличные культуры     │           │                │            │              │            │</w:t>
      </w:r>
    </w:p>
    <w:p w:rsidR="00A6696C" w:rsidRDefault="00A6696C" w:rsidP="00A6696C">
      <w:pPr>
        <w:pStyle w:val="ConsPlusCell"/>
        <w:jc w:val="both"/>
      </w:pPr>
      <w:r>
        <w:t>├───────────────────────┼───────────┼────────────────┼────────────┼──────────────┼────────────┤</w:t>
      </w:r>
    </w:p>
    <w:p w:rsidR="00A6696C" w:rsidRDefault="00A6696C" w:rsidP="00A6696C">
      <w:pPr>
        <w:pStyle w:val="ConsPlusCell"/>
        <w:jc w:val="both"/>
      </w:pPr>
      <w:r>
        <w:t>│Подсолнечник на зерно  │ 97211101  │                │            │              │            │</w:t>
      </w:r>
    </w:p>
    <w:p w:rsidR="00A6696C" w:rsidRDefault="00A6696C" w:rsidP="00A6696C">
      <w:pPr>
        <w:pStyle w:val="ConsPlusCell"/>
        <w:jc w:val="both"/>
      </w:pPr>
      <w:r>
        <w:t>├───────────────────────┼───────────┼────────────────┼────────────┼──────────────┼────────────┤</w:t>
      </w:r>
    </w:p>
    <w:p w:rsidR="00A6696C" w:rsidRDefault="00A6696C" w:rsidP="00A6696C">
      <w:pPr>
        <w:pStyle w:val="ConsPlusCell"/>
        <w:jc w:val="both"/>
      </w:pPr>
      <w:r>
        <w:t>│Рапс                   │ 97291101  │                │            │              │            │</w:t>
      </w:r>
    </w:p>
    <w:p w:rsidR="00A6696C" w:rsidRDefault="00A6696C" w:rsidP="00A6696C">
      <w:pPr>
        <w:pStyle w:val="ConsPlusCell"/>
        <w:jc w:val="both"/>
      </w:pPr>
      <w:r>
        <w:t>├───────────────────────┼───────────┼────────────────┼────────────┼──────────────┼────────────┤</w:t>
      </w:r>
    </w:p>
    <w:p w:rsidR="00A6696C" w:rsidRDefault="00A6696C" w:rsidP="00A6696C">
      <w:pPr>
        <w:pStyle w:val="ConsPlusCell"/>
        <w:jc w:val="both"/>
      </w:pPr>
      <w:r>
        <w:t>│Соя                    │ 97211501  │                │            │              │            │</w:t>
      </w:r>
    </w:p>
    <w:p w:rsidR="00A6696C" w:rsidRDefault="00A6696C" w:rsidP="00A6696C">
      <w:pPr>
        <w:pStyle w:val="ConsPlusCell"/>
        <w:jc w:val="both"/>
      </w:pPr>
      <w:r>
        <w:t>├───────────────────────┼───────────┼────────────────┼────────────┼──────────────┼────────────┤</w:t>
      </w:r>
    </w:p>
    <w:p w:rsidR="00A6696C" w:rsidRDefault="00A6696C" w:rsidP="00A6696C">
      <w:pPr>
        <w:pStyle w:val="ConsPlusCell"/>
        <w:jc w:val="both"/>
      </w:pPr>
      <w:r>
        <w:t>│Прядильные культуры    │           │                │            │              │            │</w:t>
      </w:r>
    </w:p>
    <w:p w:rsidR="00A6696C" w:rsidRDefault="00A6696C" w:rsidP="00A6696C">
      <w:pPr>
        <w:pStyle w:val="ConsPlusCell"/>
        <w:jc w:val="both"/>
      </w:pPr>
      <w:r>
        <w:t>├───────────────────────┼───────────┼────────────────┼────────────┼──────────────┼────────────┤</w:t>
      </w:r>
    </w:p>
    <w:p w:rsidR="00A6696C" w:rsidRDefault="00A6696C" w:rsidP="00A6696C">
      <w:pPr>
        <w:pStyle w:val="ConsPlusCell"/>
        <w:jc w:val="both"/>
      </w:pPr>
      <w:proofErr w:type="gramStart"/>
      <w:r>
        <w:t>│Лен (в переводе на     │ 97222501  │                │            │              │            │</w:t>
      </w:r>
      <w:proofErr w:type="gramEnd"/>
    </w:p>
    <w:p w:rsidR="00A6696C" w:rsidRDefault="00A6696C" w:rsidP="00A6696C">
      <w:pPr>
        <w:pStyle w:val="ConsPlusCell"/>
        <w:jc w:val="both"/>
      </w:pPr>
      <w:r>
        <w:t>│волокно)               │           │                │            │              │            │</w:t>
      </w:r>
    </w:p>
    <w:p w:rsidR="00A6696C" w:rsidRDefault="00A6696C" w:rsidP="00A6696C">
      <w:pPr>
        <w:pStyle w:val="ConsPlusCell"/>
        <w:jc w:val="both"/>
      </w:pPr>
      <w:r>
        <w:t>├───────────────────────┼───────────┼────────────────┼────────────┼──────────────┼────────────┤</w:t>
      </w:r>
    </w:p>
    <w:p w:rsidR="00A6696C" w:rsidRDefault="00A6696C" w:rsidP="00A6696C">
      <w:pPr>
        <w:pStyle w:val="ConsPlusCell"/>
        <w:jc w:val="both"/>
      </w:pPr>
      <w:r>
        <w:t>│Свекла сахарная        │           │                │            │              │            │</w:t>
      </w:r>
    </w:p>
    <w:p w:rsidR="00A6696C" w:rsidRDefault="00A6696C" w:rsidP="00A6696C">
      <w:pPr>
        <w:pStyle w:val="ConsPlusCell"/>
        <w:jc w:val="both"/>
      </w:pPr>
      <w:r>
        <w:t>├───────────────────────┼───────────┼────────────────┼────────────┼──────────────┼────────────┤</w:t>
      </w:r>
    </w:p>
    <w:p w:rsidR="00A6696C" w:rsidRDefault="00A6696C" w:rsidP="00A6696C">
      <w:pPr>
        <w:pStyle w:val="ConsPlusCell"/>
        <w:jc w:val="both"/>
      </w:pPr>
      <w:r>
        <w:t>│Свекла сахарная        │ 97231101  │                │            │              │            │</w:t>
      </w:r>
    </w:p>
    <w:p w:rsidR="00A6696C" w:rsidRDefault="00A6696C" w:rsidP="00A6696C">
      <w:pPr>
        <w:pStyle w:val="ConsPlusCell"/>
        <w:jc w:val="both"/>
      </w:pPr>
      <w:r>
        <w:t>│фабричная              │           │                │            │              │            │</w:t>
      </w:r>
    </w:p>
    <w:p w:rsidR="00A6696C" w:rsidRDefault="00A6696C" w:rsidP="00A6696C">
      <w:pPr>
        <w:pStyle w:val="ConsPlusCell"/>
        <w:jc w:val="both"/>
      </w:pPr>
      <w:r>
        <w:t>├───────────────────────┼───────────┼────────────────┼────────────┼──────────────┼────────────┤</w:t>
      </w:r>
    </w:p>
    <w:p w:rsidR="00A6696C" w:rsidRDefault="00A6696C" w:rsidP="00A6696C">
      <w:pPr>
        <w:pStyle w:val="ConsPlusCell"/>
        <w:jc w:val="both"/>
      </w:pPr>
      <w:r>
        <w:t>│Картофель и овощные    │           │                │            │              │            │</w:t>
      </w:r>
    </w:p>
    <w:p w:rsidR="00A6696C" w:rsidRDefault="00A6696C" w:rsidP="00A6696C">
      <w:pPr>
        <w:pStyle w:val="ConsPlusCell"/>
        <w:jc w:val="both"/>
      </w:pPr>
      <w:r>
        <w:t>│культуры               │           │                │            │              │            │</w:t>
      </w:r>
    </w:p>
    <w:p w:rsidR="00A6696C" w:rsidRDefault="00A6696C" w:rsidP="00A6696C">
      <w:pPr>
        <w:pStyle w:val="ConsPlusCell"/>
        <w:jc w:val="both"/>
      </w:pPr>
      <w:r>
        <w:t>├───────────────────────┼───────────┼────────────────┼────────────┼──────────────┼────────────┤</w:t>
      </w:r>
    </w:p>
    <w:p w:rsidR="00A6696C" w:rsidRDefault="00A6696C" w:rsidP="00A6696C">
      <w:pPr>
        <w:pStyle w:val="ConsPlusCell"/>
        <w:jc w:val="both"/>
      </w:pPr>
      <w:r>
        <w:t>│Картофель              │ 97393101  │                │            │              │            │</w:t>
      </w:r>
    </w:p>
    <w:p w:rsidR="00A6696C" w:rsidRDefault="00A6696C" w:rsidP="00A6696C">
      <w:pPr>
        <w:pStyle w:val="ConsPlusCell"/>
        <w:jc w:val="both"/>
      </w:pPr>
      <w:r>
        <w:t>│продовольственный      │           │                │            │              │            │</w:t>
      </w:r>
    </w:p>
    <w:p w:rsidR="00A6696C" w:rsidRDefault="00A6696C" w:rsidP="00A6696C">
      <w:pPr>
        <w:pStyle w:val="ConsPlusCell"/>
        <w:jc w:val="both"/>
      </w:pPr>
      <w:r>
        <w:t>├───────────────────────┼───────────┼────────────────┼────────────┼──────────────┼────────────┤</w:t>
      </w:r>
    </w:p>
    <w:p w:rsidR="00A6696C" w:rsidRDefault="00A6696C" w:rsidP="00A6696C">
      <w:pPr>
        <w:pStyle w:val="ConsPlusCell"/>
        <w:jc w:val="both"/>
      </w:pPr>
      <w:r>
        <w:t>│Свекла столовая        │ 97322101  │                │            │              │            │</w:t>
      </w:r>
    </w:p>
    <w:p w:rsidR="00A6696C" w:rsidRDefault="00A6696C" w:rsidP="00A6696C">
      <w:pPr>
        <w:pStyle w:val="ConsPlusCell"/>
        <w:jc w:val="both"/>
      </w:pPr>
      <w:r>
        <w:t>├───────────────────────┼───────────┼────────────────┼────────────┼──────────────┼────────────┤</w:t>
      </w:r>
    </w:p>
    <w:p w:rsidR="00A6696C" w:rsidRDefault="00A6696C" w:rsidP="00A6696C">
      <w:pPr>
        <w:pStyle w:val="ConsPlusCell"/>
        <w:jc w:val="both"/>
      </w:pPr>
      <w:r>
        <w:t>│Морковь столовая       │ 97322201  │                │            │              │            │</w:t>
      </w:r>
    </w:p>
    <w:p w:rsidR="00A6696C" w:rsidRDefault="00A6696C" w:rsidP="00A6696C">
      <w:pPr>
        <w:pStyle w:val="ConsPlusCell"/>
        <w:jc w:val="both"/>
      </w:pPr>
      <w:r>
        <w:t>├───────────────────────┼───────────┼────────────────┼────────────┼──────────────┼────────────┤</w:t>
      </w:r>
    </w:p>
    <w:p w:rsidR="00A6696C" w:rsidRDefault="00A6696C" w:rsidP="00A6696C">
      <w:pPr>
        <w:pStyle w:val="ConsPlusCell"/>
        <w:jc w:val="both"/>
      </w:pPr>
      <w:r>
        <w:t>│Капуста белокочанная   │ 97391701  │                │            │              │            │</w:t>
      </w:r>
    </w:p>
    <w:p w:rsidR="00A6696C" w:rsidRDefault="00A6696C" w:rsidP="00A6696C">
      <w:pPr>
        <w:pStyle w:val="ConsPlusCell"/>
        <w:jc w:val="both"/>
      </w:pPr>
      <w:r>
        <w:t>├───────────────────────┼───────────┼────────────────┼────────────┼──────────────┼────────────┤</w:t>
      </w:r>
    </w:p>
    <w:p w:rsidR="00A6696C" w:rsidRDefault="00A6696C" w:rsidP="00A6696C">
      <w:pPr>
        <w:pStyle w:val="ConsPlusCell"/>
        <w:jc w:val="both"/>
      </w:pPr>
      <w:r>
        <w:t>│Лук репчатый           │ 97323101  │                │            │              │            │</w:t>
      </w:r>
    </w:p>
    <w:p w:rsidR="00A6696C" w:rsidRDefault="00A6696C" w:rsidP="00A6696C">
      <w:pPr>
        <w:pStyle w:val="ConsPlusCell"/>
        <w:jc w:val="both"/>
      </w:pPr>
      <w:r>
        <w:t>├───────────────────────┼───────────┼────────────────┼────────────┼──────────────┼────────────┤</w:t>
      </w:r>
    </w:p>
    <w:p w:rsidR="00A6696C" w:rsidRDefault="00A6696C" w:rsidP="00A6696C">
      <w:pPr>
        <w:pStyle w:val="ConsPlusCell"/>
        <w:jc w:val="both"/>
      </w:pPr>
      <w:r>
        <w:t>│Чеснок                 │ 97323801  │                │            │              │            │</w:t>
      </w:r>
    </w:p>
    <w:p w:rsidR="00A6696C" w:rsidRDefault="00A6696C" w:rsidP="00A6696C">
      <w:pPr>
        <w:pStyle w:val="ConsPlusCell"/>
        <w:jc w:val="both"/>
      </w:pPr>
      <w:r>
        <w:t>├───────────────────────┼───────────┼────────────────┼────────────┼──────────────┼────────────┤</w:t>
      </w:r>
    </w:p>
    <w:p w:rsidR="00A6696C" w:rsidRDefault="00A6696C" w:rsidP="00A6696C">
      <w:pPr>
        <w:pStyle w:val="ConsPlusCell"/>
        <w:jc w:val="both"/>
      </w:pPr>
      <w:r>
        <w:t>│Огурцы                 │           │                │            │              │            │</w:t>
      </w:r>
    </w:p>
    <w:p w:rsidR="00A6696C" w:rsidRDefault="00A6696C" w:rsidP="00A6696C">
      <w:pPr>
        <w:pStyle w:val="ConsPlusCell"/>
        <w:jc w:val="both"/>
      </w:pPr>
      <w:r>
        <w:t>│- тепличные            │ 97394201  │                │            │              │            │</w:t>
      </w:r>
    </w:p>
    <w:p w:rsidR="00A6696C" w:rsidRDefault="00A6696C" w:rsidP="00A6696C">
      <w:pPr>
        <w:pStyle w:val="ConsPlusCell"/>
        <w:jc w:val="both"/>
      </w:pPr>
      <w:r>
        <w:t>├───────────────────────┼───────────┼────────────────┼────────────┼──────────────┼────────────┤</w:t>
      </w:r>
    </w:p>
    <w:p w:rsidR="00A6696C" w:rsidRDefault="00A6696C" w:rsidP="00A6696C">
      <w:pPr>
        <w:pStyle w:val="ConsPlusCell"/>
        <w:jc w:val="both"/>
      </w:pPr>
      <w:r>
        <w:t>│- открытого грунта     │ 97325101  │                │            │              │            │</w:t>
      </w:r>
    </w:p>
    <w:p w:rsidR="00A6696C" w:rsidRDefault="00A6696C" w:rsidP="00A6696C">
      <w:pPr>
        <w:pStyle w:val="ConsPlusCell"/>
        <w:jc w:val="both"/>
      </w:pPr>
      <w:r>
        <w:t>├───────────────────────┼───────────┼────────────────┼────────────┼──────────────┼────────────┤</w:t>
      </w:r>
    </w:p>
    <w:p w:rsidR="00A6696C" w:rsidRDefault="00A6696C" w:rsidP="00A6696C">
      <w:pPr>
        <w:pStyle w:val="ConsPlusCell"/>
        <w:jc w:val="both"/>
      </w:pPr>
      <w:r>
        <w:t>│Помидоры               │           │                │            │              │            │</w:t>
      </w:r>
    </w:p>
    <w:p w:rsidR="00A6696C" w:rsidRDefault="00A6696C" w:rsidP="00A6696C">
      <w:pPr>
        <w:pStyle w:val="ConsPlusCell"/>
        <w:jc w:val="both"/>
      </w:pPr>
      <w:r>
        <w:t>│- тепличные            │ 97394101  │                │            │              │            │</w:t>
      </w:r>
    </w:p>
    <w:p w:rsidR="00A6696C" w:rsidRDefault="00A6696C" w:rsidP="00A6696C">
      <w:pPr>
        <w:pStyle w:val="ConsPlusCell"/>
        <w:jc w:val="both"/>
      </w:pPr>
      <w:r>
        <w:t>├───────────────────────┼───────────┼────────────────┼────────────┼──────────────┼────────────┤</w:t>
      </w:r>
    </w:p>
    <w:p w:rsidR="00A6696C" w:rsidRDefault="00A6696C" w:rsidP="00A6696C">
      <w:pPr>
        <w:pStyle w:val="ConsPlusCell"/>
        <w:jc w:val="both"/>
      </w:pPr>
      <w:r>
        <w:t>│- открытого грунта     │ 97324101  │                │            │              │            │</w:t>
      </w:r>
    </w:p>
    <w:p w:rsidR="00A6696C" w:rsidRDefault="00A6696C" w:rsidP="00A6696C">
      <w:pPr>
        <w:pStyle w:val="ConsPlusCell"/>
        <w:jc w:val="both"/>
      </w:pPr>
      <w:r>
        <w:lastRenderedPageBreak/>
        <w:t>├───────────────────────┼───────────┼────────────────┼────────────┼──────────────┼────────────┤</w:t>
      </w:r>
    </w:p>
    <w:p w:rsidR="00A6696C" w:rsidRDefault="00A6696C" w:rsidP="00A6696C">
      <w:pPr>
        <w:pStyle w:val="ConsPlusCell"/>
        <w:jc w:val="both"/>
      </w:pPr>
      <w:r>
        <w:t>│Плодовые культуры      │           │                │            │              │            │</w:t>
      </w:r>
    </w:p>
    <w:p w:rsidR="00A6696C" w:rsidRDefault="00A6696C" w:rsidP="00A6696C">
      <w:pPr>
        <w:pStyle w:val="ConsPlusCell"/>
        <w:jc w:val="both"/>
      </w:pPr>
      <w:r>
        <w:t>├───────────────────────┼───────────┼────────────────┼────────────┼──────────────┼────────────┤</w:t>
      </w:r>
    </w:p>
    <w:p w:rsidR="00A6696C" w:rsidRDefault="00A6696C" w:rsidP="00A6696C">
      <w:pPr>
        <w:pStyle w:val="ConsPlusCell"/>
        <w:jc w:val="both"/>
      </w:pPr>
      <w:r>
        <w:t>│Яблоки отечественные   │ 97611101  │                │            │              │            │</w:t>
      </w:r>
    </w:p>
    <w:p w:rsidR="00A6696C" w:rsidRDefault="00A6696C" w:rsidP="00A6696C">
      <w:pPr>
        <w:pStyle w:val="ConsPlusCell"/>
        <w:jc w:val="both"/>
      </w:pPr>
      <w:r>
        <w:t>├───────────────────────┼───────────┼────────────────┼────────────┼──────────────┼────────────┤</w:t>
      </w:r>
    </w:p>
    <w:p w:rsidR="00A6696C" w:rsidRDefault="00A6696C" w:rsidP="00A6696C">
      <w:pPr>
        <w:pStyle w:val="ConsPlusCell"/>
        <w:jc w:val="both"/>
      </w:pPr>
      <w:r>
        <w:t>│Продукция КРС          │           │                │            │              │            │</w:t>
      </w:r>
    </w:p>
    <w:p w:rsidR="00A6696C" w:rsidRDefault="00A6696C" w:rsidP="00A6696C">
      <w:pPr>
        <w:pStyle w:val="ConsPlusCell"/>
        <w:jc w:val="both"/>
      </w:pPr>
      <w:r>
        <w:t>├───────────────────────┼───────────┼────────────────┼────────────┼──────────────┼────────────┤</w:t>
      </w:r>
    </w:p>
    <w:p w:rsidR="00A6696C" w:rsidRDefault="00A6696C" w:rsidP="00A6696C">
      <w:pPr>
        <w:pStyle w:val="ConsPlusCell"/>
        <w:jc w:val="both"/>
      </w:pPr>
      <w:r>
        <w:t>│КРС (в убойном весе)   │ 98192101  │                │            │              │            │</w:t>
      </w:r>
    </w:p>
    <w:p w:rsidR="00A6696C" w:rsidRDefault="00A6696C" w:rsidP="00A6696C">
      <w:pPr>
        <w:pStyle w:val="ConsPlusCell"/>
        <w:jc w:val="both"/>
      </w:pPr>
      <w:r>
        <w:t>│- выше средней         │           │                │            │              │            │</w:t>
      </w:r>
    </w:p>
    <w:p w:rsidR="00A6696C" w:rsidRDefault="00A6696C" w:rsidP="00A6696C">
      <w:pPr>
        <w:pStyle w:val="ConsPlusCell"/>
        <w:jc w:val="both"/>
      </w:pPr>
      <w:r>
        <w:t>│упитанности            │           │                │            │              │            │</w:t>
      </w:r>
    </w:p>
    <w:p w:rsidR="00A6696C" w:rsidRDefault="00A6696C" w:rsidP="00A6696C">
      <w:pPr>
        <w:pStyle w:val="ConsPlusCell"/>
        <w:jc w:val="both"/>
      </w:pPr>
      <w:r>
        <w:t>├───────────────────────┼───────────┼────────────────┼────────────┼──────────────┼────────────┤</w:t>
      </w:r>
    </w:p>
    <w:p w:rsidR="00A6696C" w:rsidRDefault="00A6696C" w:rsidP="00A6696C">
      <w:pPr>
        <w:pStyle w:val="ConsPlusCell"/>
        <w:jc w:val="both"/>
      </w:pPr>
      <w:r>
        <w:t>│- средней упитанности  │ 98192102  │                │            │              │            │</w:t>
      </w:r>
    </w:p>
    <w:p w:rsidR="00A6696C" w:rsidRDefault="00A6696C" w:rsidP="00A6696C">
      <w:pPr>
        <w:pStyle w:val="ConsPlusCell"/>
        <w:jc w:val="both"/>
      </w:pPr>
      <w:r>
        <w:t>├───────────────────────┼───────────┼────────────────┼────────────┼──────────────┼────────────┤</w:t>
      </w:r>
    </w:p>
    <w:p w:rsidR="00A6696C" w:rsidRDefault="00A6696C" w:rsidP="00A6696C">
      <w:pPr>
        <w:pStyle w:val="ConsPlusCell"/>
        <w:jc w:val="both"/>
      </w:pPr>
      <w:r>
        <w:t>│- ниже средней         │ 98192103  │                │            │              │            │</w:t>
      </w:r>
    </w:p>
    <w:p w:rsidR="00A6696C" w:rsidRDefault="00A6696C" w:rsidP="00A6696C">
      <w:pPr>
        <w:pStyle w:val="ConsPlusCell"/>
        <w:jc w:val="both"/>
      </w:pPr>
      <w:r>
        <w:t>│упитанности            │           │                │            │              │            │</w:t>
      </w:r>
    </w:p>
    <w:p w:rsidR="00A6696C" w:rsidRDefault="00A6696C" w:rsidP="00A6696C">
      <w:pPr>
        <w:pStyle w:val="ConsPlusCell"/>
        <w:jc w:val="both"/>
      </w:pPr>
      <w:r>
        <w:t>├───────────────────────┼───────────┼────────────────┼────────────┼──────────────┼────────────┤</w:t>
      </w:r>
    </w:p>
    <w:p w:rsidR="00A6696C" w:rsidRDefault="00A6696C" w:rsidP="00A6696C">
      <w:pPr>
        <w:pStyle w:val="ConsPlusCell"/>
        <w:jc w:val="both"/>
      </w:pPr>
      <w:r>
        <w:t>│Молоко                 │           │                │            │              │            │</w:t>
      </w:r>
    </w:p>
    <w:p w:rsidR="00A6696C" w:rsidRDefault="00A6696C" w:rsidP="00A6696C">
      <w:pPr>
        <w:pStyle w:val="ConsPlusCell"/>
        <w:jc w:val="both"/>
      </w:pPr>
      <w:r>
        <w:t>├───────────────────────┼───────────┼────────────────┼────────────┼──────────────┼────────────┤</w:t>
      </w:r>
    </w:p>
    <w:p w:rsidR="00A6696C" w:rsidRDefault="00A6696C" w:rsidP="00A6696C">
      <w:pPr>
        <w:pStyle w:val="ConsPlusCell"/>
        <w:jc w:val="both"/>
      </w:pPr>
      <w:r>
        <w:t>│Молоко коровье         │ 98191201  │                │            │              │            │</w:t>
      </w:r>
    </w:p>
    <w:p w:rsidR="00A6696C" w:rsidRDefault="00A6696C" w:rsidP="00A6696C">
      <w:pPr>
        <w:pStyle w:val="ConsPlusCell"/>
        <w:jc w:val="both"/>
      </w:pPr>
      <w:r>
        <w:t>├───────────────────────┼───────────┼────────────────┼────────────┼──────────────┼────────────┤</w:t>
      </w:r>
    </w:p>
    <w:p w:rsidR="00A6696C" w:rsidRDefault="00A6696C" w:rsidP="00A6696C">
      <w:pPr>
        <w:pStyle w:val="ConsPlusCell"/>
        <w:jc w:val="both"/>
      </w:pPr>
      <w:r>
        <w:t>│Продукция свиноводства │           │                │            │              │            │</w:t>
      </w:r>
    </w:p>
    <w:p w:rsidR="00A6696C" w:rsidRDefault="00A6696C" w:rsidP="00A6696C">
      <w:pPr>
        <w:pStyle w:val="ConsPlusCell"/>
        <w:jc w:val="both"/>
      </w:pPr>
      <w:r>
        <w:t>├───────────────────────┼───────────┼────────────────┼────────────┼──────────────┼────────────┤</w:t>
      </w:r>
    </w:p>
    <w:p w:rsidR="00A6696C" w:rsidRDefault="00A6696C" w:rsidP="00A6696C">
      <w:pPr>
        <w:pStyle w:val="ConsPlusCell"/>
        <w:jc w:val="both"/>
      </w:pPr>
      <w:r>
        <w:t>│Свиньи (в убойном весе)│ 98291902  │                │            │              │            │</w:t>
      </w:r>
    </w:p>
    <w:p w:rsidR="00A6696C" w:rsidRDefault="00A6696C" w:rsidP="00A6696C">
      <w:pPr>
        <w:pStyle w:val="ConsPlusCell"/>
        <w:jc w:val="both"/>
      </w:pPr>
      <w:r>
        <w:t>│- II категории         │           │                │            │              │            │</w:t>
      </w:r>
    </w:p>
    <w:p w:rsidR="00A6696C" w:rsidRDefault="00A6696C" w:rsidP="00A6696C">
      <w:pPr>
        <w:pStyle w:val="ConsPlusCell"/>
        <w:jc w:val="both"/>
      </w:pPr>
      <w:r>
        <w:t>├───────────────────────┼───────────┼────────────────┼────────────┼──────────────┼────────────┤</w:t>
      </w:r>
    </w:p>
    <w:p w:rsidR="00A6696C" w:rsidRDefault="00A6696C" w:rsidP="00A6696C">
      <w:pPr>
        <w:pStyle w:val="ConsPlusCell"/>
        <w:jc w:val="both"/>
      </w:pPr>
      <w:r>
        <w:t>│- III категории        │ 98291903  │                │            │              │            │</w:t>
      </w:r>
    </w:p>
    <w:p w:rsidR="00A6696C" w:rsidRDefault="00A6696C" w:rsidP="00A6696C">
      <w:pPr>
        <w:pStyle w:val="ConsPlusCell"/>
        <w:jc w:val="both"/>
      </w:pPr>
      <w:r>
        <w:t>├───────────────────────┼───────────┼────────────────┼────────────┼──────────────┼────────────┤</w:t>
      </w:r>
    </w:p>
    <w:p w:rsidR="00A6696C" w:rsidRDefault="00A6696C" w:rsidP="00A6696C">
      <w:pPr>
        <w:pStyle w:val="ConsPlusCell"/>
        <w:jc w:val="both"/>
      </w:pPr>
      <w:r>
        <w:t>│- IV категории         │ 98291904  │                │            │              │            │</w:t>
      </w:r>
    </w:p>
    <w:p w:rsidR="00A6696C" w:rsidRDefault="00A6696C" w:rsidP="00A6696C">
      <w:pPr>
        <w:pStyle w:val="ConsPlusCell"/>
        <w:jc w:val="both"/>
      </w:pPr>
      <w:r>
        <w:t>├───────────────────────┼───────────┼────────────────┼────────────┼──────────────┼────────────┤</w:t>
      </w:r>
    </w:p>
    <w:p w:rsidR="00A6696C" w:rsidRDefault="00A6696C" w:rsidP="00A6696C">
      <w:pPr>
        <w:pStyle w:val="ConsPlusCell"/>
        <w:jc w:val="both"/>
      </w:pPr>
      <w:r>
        <w:t>│Продукция птицеводства │           │                │            │              │            │</w:t>
      </w:r>
    </w:p>
    <w:p w:rsidR="00A6696C" w:rsidRDefault="00A6696C" w:rsidP="00A6696C">
      <w:pPr>
        <w:pStyle w:val="ConsPlusCell"/>
        <w:jc w:val="both"/>
      </w:pPr>
      <w:r>
        <w:t>├───────────────────────┼───────────┼────────────────┼────────────┼──────────────┼────────────┤</w:t>
      </w:r>
    </w:p>
    <w:p w:rsidR="00A6696C" w:rsidRDefault="00A6696C" w:rsidP="00A6696C">
      <w:pPr>
        <w:pStyle w:val="ConsPlusCell"/>
        <w:jc w:val="both"/>
      </w:pPr>
      <w:r>
        <w:t>│Куры (в убойном весе)  │ 98492801  │                │            │              │            │</w:t>
      </w:r>
    </w:p>
    <w:p w:rsidR="00A6696C" w:rsidRDefault="00A6696C" w:rsidP="00A6696C">
      <w:pPr>
        <w:pStyle w:val="ConsPlusCell"/>
        <w:jc w:val="both"/>
      </w:pPr>
      <w:r>
        <w:t>├───────────────────────┼───────────┼────────────────┼────────────┼──────────────┼────────────┤</w:t>
      </w:r>
    </w:p>
    <w:p w:rsidR="00A6696C" w:rsidRDefault="00A6696C" w:rsidP="00A6696C">
      <w:pPr>
        <w:pStyle w:val="ConsPlusCell"/>
        <w:jc w:val="both"/>
      </w:pPr>
      <w:r>
        <w:t>│Яйцо птицы             │           │                │            │              │            │</w:t>
      </w:r>
    </w:p>
    <w:p w:rsidR="00A6696C" w:rsidRDefault="00A6696C" w:rsidP="00A6696C">
      <w:pPr>
        <w:pStyle w:val="ConsPlusCell"/>
        <w:jc w:val="both"/>
      </w:pPr>
      <w:r>
        <w:t>├───────────────────────┼───────────┼────────────────┼────────────┼──────────────┼────────────┤</w:t>
      </w:r>
    </w:p>
    <w:p w:rsidR="00A6696C" w:rsidRDefault="00A6696C" w:rsidP="00A6696C">
      <w:pPr>
        <w:pStyle w:val="ConsPlusCell"/>
        <w:jc w:val="both"/>
      </w:pPr>
      <w:r>
        <w:t>│Яйцо куриное           │ 98491101  │                │            │              │            │</w:t>
      </w:r>
    </w:p>
    <w:p w:rsidR="00A6696C" w:rsidRDefault="00A6696C" w:rsidP="00A6696C">
      <w:pPr>
        <w:pStyle w:val="ConsPlusCell"/>
        <w:jc w:val="both"/>
      </w:pPr>
      <w:r>
        <w:t>├───────────────────────┼───────────┼────────────────┼────────────┼──────────────┼────────────┤</w:t>
      </w:r>
    </w:p>
    <w:p w:rsidR="00A6696C" w:rsidRDefault="00A6696C" w:rsidP="00A6696C">
      <w:pPr>
        <w:pStyle w:val="ConsPlusCell"/>
        <w:jc w:val="both"/>
      </w:pPr>
      <w:r>
        <w:t>│Продукция овцеводства и│           │                │            │              │            │</w:t>
      </w:r>
    </w:p>
    <w:p w:rsidR="00A6696C" w:rsidRDefault="00A6696C" w:rsidP="00A6696C">
      <w:pPr>
        <w:pStyle w:val="ConsPlusCell"/>
        <w:jc w:val="both"/>
      </w:pPr>
      <w:r>
        <w:t>│козоводства            │           │                │            │              │            │</w:t>
      </w:r>
    </w:p>
    <w:p w:rsidR="00A6696C" w:rsidRDefault="00A6696C" w:rsidP="00A6696C">
      <w:pPr>
        <w:pStyle w:val="ConsPlusCell"/>
        <w:jc w:val="both"/>
      </w:pPr>
      <w:r>
        <w:t>├───────────────────────┼───────────┼────────────────┼────────────┼──────────────┼────────────┤</w:t>
      </w:r>
    </w:p>
    <w:p w:rsidR="00A6696C" w:rsidRDefault="00A6696C" w:rsidP="00A6696C">
      <w:pPr>
        <w:pStyle w:val="ConsPlusCell"/>
        <w:jc w:val="both"/>
      </w:pPr>
      <w:proofErr w:type="gramStart"/>
      <w:r>
        <w:t>│Шерсть овечья (в       │ 98392401  │                │            │              │            │</w:t>
      </w:r>
      <w:proofErr w:type="gramEnd"/>
    </w:p>
    <w:p w:rsidR="00A6696C" w:rsidRDefault="00A6696C" w:rsidP="00A6696C">
      <w:pPr>
        <w:pStyle w:val="ConsPlusCell"/>
        <w:jc w:val="both"/>
      </w:pPr>
      <w:r>
        <w:t>│физической массе)      │           │                │            │              │            │</w:t>
      </w:r>
    </w:p>
    <w:p w:rsidR="00A6696C" w:rsidRDefault="00A6696C" w:rsidP="00A6696C">
      <w:pPr>
        <w:pStyle w:val="ConsPlusCell"/>
        <w:jc w:val="both"/>
      </w:pPr>
      <w:r>
        <w:t>├───────────────────────┼───────────┼────────────────┼────────────┼──────────────┼────────────┤</w:t>
      </w:r>
    </w:p>
    <w:p w:rsidR="00A6696C" w:rsidRDefault="00A6696C" w:rsidP="00A6696C">
      <w:pPr>
        <w:pStyle w:val="ConsPlusCell"/>
        <w:jc w:val="both"/>
      </w:pPr>
      <w:proofErr w:type="gramStart"/>
      <w:r>
        <w:t>│Шерсть козья (в        │ 98395401  │                │            │              │            │</w:t>
      </w:r>
      <w:proofErr w:type="gramEnd"/>
    </w:p>
    <w:p w:rsidR="00A6696C" w:rsidRDefault="00A6696C" w:rsidP="00A6696C">
      <w:pPr>
        <w:pStyle w:val="ConsPlusCell"/>
        <w:jc w:val="both"/>
      </w:pPr>
      <w:r>
        <w:t>│физической массе)      │           │                │            │              │            │</w:t>
      </w:r>
    </w:p>
    <w:p w:rsidR="00A6696C" w:rsidRDefault="00A6696C" w:rsidP="00A6696C">
      <w:pPr>
        <w:pStyle w:val="ConsPlusCell"/>
        <w:jc w:val="both"/>
      </w:pPr>
      <w:r>
        <w:lastRenderedPageBreak/>
        <w:t>└───────────────────────┴───────────┴────────────────┴────────────┴──────────────┴────────────┘</w:t>
      </w:r>
    </w:p>
    <w:p w:rsidR="00A6696C" w:rsidRDefault="00A6696C" w:rsidP="00A6696C">
      <w:pPr>
        <w:pStyle w:val="ConsPlusNormal"/>
        <w:jc w:val="both"/>
      </w:pPr>
    </w:p>
    <w:p w:rsidR="00A6696C" w:rsidRDefault="00A6696C" w:rsidP="00A6696C">
      <w:pPr>
        <w:pStyle w:val="ConsPlusNonformat"/>
        <w:jc w:val="both"/>
      </w:pPr>
      <w:r>
        <w:t xml:space="preserve">    Яйцо  куриное: единица измерения в графе 3 - тыс. шт., в графах 4 - 6 -</w:t>
      </w:r>
    </w:p>
    <w:p w:rsidR="00A6696C" w:rsidRDefault="00A6696C" w:rsidP="00A6696C">
      <w:pPr>
        <w:pStyle w:val="ConsPlusNonformat"/>
        <w:jc w:val="both"/>
      </w:pPr>
      <w:r>
        <w:t>руб. за тыс. шт.</w:t>
      </w:r>
    </w:p>
    <w:p w:rsidR="00A6696C" w:rsidRDefault="00A6696C" w:rsidP="00A6696C">
      <w:pPr>
        <w:pStyle w:val="ConsPlusNonformat"/>
        <w:jc w:val="both"/>
      </w:pPr>
    </w:p>
    <w:p w:rsidR="00A6696C" w:rsidRDefault="00A6696C" w:rsidP="00A6696C">
      <w:pPr>
        <w:pStyle w:val="ConsPlusNonformat"/>
        <w:jc w:val="both"/>
      </w:pPr>
      <w:bookmarkStart w:id="296" w:name="Par8821"/>
      <w:bookmarkEnd w:id="296"/>
      <w:r>
        <w:t xml:space="preserve">                  Раздел II. Сведения о ценах приобретения</w:t>
      </w:r>
    </w:p>
    <w:p w:rsidR="00A6696C" w:rsidRDefault="00A6696C" w:rsidP="00A6696C">
      <w:pPr>
        <w:pStyle w:val="ConsPlusNonformat"/>
        <w:jc w:val="both"/>
      </w:pPr>
      <w:r>
        <w:t xml:space="preserve">             сельскохозяйственной продукции из других регионов</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xml:space="preserve">│ Наименование продукции │   </w:t>
      </w:r>
      <w:proofErr w:type="gramStart"/>
      <w:r>
        <w:t>Код</w:t>
      </w:r>
      <w:proofErr w:type="gramEnd"/>
      <w:r>
        <w:t xml:space="preserve">    │ Утвержденные  │   Количество    │    Фактическая цена приобретения     │</w:t>
      </w:r>
    </w:p>
    <w:p w:rsidR="00A6696C" w:rsidRDefault="00A6696C" w:rsidP="00A6696C">
      <w:pPr>
        <w:pStyle w:val="ConsPlusCell"/>
        <w:jc w:val="both"/>
      </w:pPr>
      <w:r>
        <w:t xml:space="preserve">│                        │продукции │(согласованные)│  приобретенной  │  сельскохозяйственной продукции </w:t>
      </w:r>
      <w:proofErr w:type="gramStart"/>
      <w:r>
        <w:t>из</w:t>
      </w:r>
      <w:proofErr w:type="gramEnd"/>
      <w:r>
        <w:t xml:space="preserve">   │</w:t>
      </w:r>
    </w:p>
    <w:p w:rsidR="00A6696C" w:rsidRDefault="00A6696C" w:rsidP="00A6696C">
      <w:pPr>
        <w:pStyle w:val="ConsPlusCell"/>
        <w:jc w:val="both"/>
      </w:pPr>
      <w:r>
        <w:t>│                        │на основе │     цены      │ продукции, тонн │ других регионов (цена приобретения)  │</w:t>
      </w:r>
    </w:p>
    <w:p w:rsidR="00A6696C" w:rsidRDefault="00A6696C" w:rsidP="00A6696C">
      <w:pPr>
        <w:pStyle w:val="ConsPlusCell"/>
        <w:jc w:val="both"/>
      </w:pPr>
      <w:proofErr w:type="gramStart"/>
      <w:r>
        <w:t xml:space="preserve">│                        │   </w:t>
      </w:r>
      <w:hyperlink r:id="rId344" w:history="1">
        <w:r>
          <w:rPr>
            <w:color w:val="0000FF"/>
          </w:rPr>
          <w:t>ОКП</w:t>
        </w:r>
      </w:hyperlink>
      <w:r>
        <w:t xml:space="preserve">    │ приобретения  │  (код по </w:t>
      </w:r>
      <w:hyperlink r:id="rId345" w:history="1">
        <w:r>
          <w:rPr>
            <w:color w:val="0000FF"/>
          </w:rPr>
          <w:t>ОКЕИ</w:t>
        </w:r>
      </w:hyperlink>
      <w:r>
        <w:t xml:space="preserve">   │       руб. (код по </w:t>
      </w:r>
      <w:hyperlink r:id="rId346" w:history="1">
        <w:r>
          <w:rPr>
            <w:color w:val="0000FF"/>
          </w:rPr>
          <w:t>ОКЕИ</w:t>
        </w:r>
      </w:hyperlink>
      <w:r>
        <w:t xml:space="preserve"> - 383)       │</w:t>
      </w:r>
      <w:proofErr w:type="gramEnd"/>
    </w:p>
    <w:p w:rsidR="00A6696C" w:rsidRDefault="00A6696C" w:rsidP="00A6696C">
      <w:pPr>
        <w:pStyle w:val="ConsPlusCell"/>
        <w:jc w:val="both"/>
      </w:pPr>
      <w:r>
        <w:t>│                        │          │  продукции в  │- 168), тыс. шт. │          за тонну, тыс. шт.          │</w:t>
      </w:r>
    </w:p>
    <w:p w:rsidR="00A6696C" w:rsidRDefault="00A6696C" w:rsidP="00A6696C">
      <w:pPr>
        <w:pStyle w:val="ConsPlusCell"/>
        <w:jc w:val="both"/>
      </w:pPr>
      <w:proofErr w:type="gramStart"/>
      <w:r>
        <w:t xml:space="preserve">│                        │          │государственный│  (код по </w:t>
      </w:r>
      <w:hyperlink r:id="rId347" w:history="1">
        <w:r>
          <w:rPr>
            <w:color w:val="0000FF"/>
          </w:rPr>
          <w:t>ОКЕИ</w:t>
        </w:r>
      </w:hyperlink>
      <w:r>
        <w:t xml:space="preserve">   ├────────────┬────────────┬────────────┤</w:t>
      </w:r>
      <w:proofErr w:type="gramEnd"/>
    </w:p>
    <w:p w:rsidR="00A6696C" w:rsidRDefault="00A6696C" w:rsidP="00A6696C">
      <w:pPr>
        <w:pStyle w:val="ConsPlusCell"/>
        <w:jc w:val="both"/>
      </w:pPr>
      <w:r>
        <w:t>│                        │          │     фонд      │     - 798)      │минимальная │максимальная│    цена    │</w:t>
      </w:r>
    </w:p>
    <w:p w:rsidR="00A6696C" w:rsidRDefault="00A6696C" w:rsidP="00A6696C">
      <w:pPr>
        <w:pStyle w:val="ConsPlusCell"/>
        <w:jc w:val="both"/>
      </w:pPr>
      <w:r>
        <w:t xml:space="preserve">│                        │          │               │                 │    цена    │    </w:t>
      </w:r>
      <w:proofErr w:type="gramStart"/>
      <w:r>
        <w:t>цена</w:t>
      </w:r>
      <w:proofErr w:type="gramEnd"/>
      <w:r>
        <w:t xml:space="preserve">    │большинства │</w:t>
      </w:r>
    </w:p>
    <w:p w:rsidR="00A6696C" w:rsidRDefault="00A6696C" w:rsidP="00A6696C">
      <w:pPr>
        <w:pStyle w:val="ConsPlusCell"/>
        <w:jc w:val="both"/>
      </w:pPr>
      <w:r>
        <w:t>├────────────────────────┼──────────┼───────────────┼─────────────────┼────────────┼────────────┼────────────┤</w:t>
      </w:r>
    </w:p>
    <w:p w:rsidR="00A6696C" w:rsidRDefault="00A6696C" w:rsidP="00A6696C">
      <w:pPr>
        <w:pStyle w:val="ConsPlusCell"/>
        <w:jc w:val="both"/>
      </w:pPr>
      <w:r>
        <w:t>│           1            │    2     │       3       │        4        │     5      │     6      │     7      │</w:t>
      </w:r>
    </w:p>
    <w:p w:rsidR="00A6696C" w:rsidRDefault="00A6696C" w:rsidP="00A6696C">
      <w:pPr>
        <w:pStyle w:val="ConsPlusCell"/>
        <w:jc w:val="both"/>
      </w:pPr>
      <w:r>
        <w:t>├────────────────────────┼──────────┼───────────────┼─────────────────┼────────────┼────────────┼────────────┤</w:t>
      </w:r>
    </w:p>
    <w:p w:rsidR="00A6696C" w:rsidRDefault="00A6696C" w:rsidP="00A6696C">
      <w:pPr>
        <w:pStyle w:val="ConsPlusCell"/>
        <w:jc w:val="both"/>
      </w:pPr>
      <w:r>
        <w:t>│Зерновые культуры       │          │               │                 │            │            │            │</w:t>
      </w:r>
    </w:p>
    <w:p w:rsidR="00A6696C" w:rsidRDefault="00A6696C" w:rsidP="00A6696C">
      <w:pPr>
        <w:pStyle w:val="ConsPlusCell"/>
        <w:jc w:val="both"/>
      </w:pPr>
      <w:r>
        <w:t>├────────────────────────┼──────────┼───────────────┼─────────────────┼────────────┼────────────┼────────────┤</w:t>
      </w:r>
    </w:p>
    <w:p w:rsidR="00A6696C" w:rsidRDefault="00A6696C" w:rsidP="00A6696C">
      <w:pPr>
        <w:pStyle w:val="ConsPlusCell"/>
        <w:jc w:val="both"/>
      </w:pPr>
      <w:r>
        <w:t>│Пшеница                 │ 97195201 │               │                 │            │            │            │</w:t>
      </w:r>
    </w:p>
    <w:p w:rsidR="00A6696C" w:rsidRDefault="00A6696C" w:rsidP="00A6696C">
      <w:pPr>
        <w:pStyle w:val="ConsPlusCell"/>
        <w:jc w:val="both"/>
      </w:pPr>
      <w:r>
        <w:t>│- продовольственная     │          │               │                 │            │            │            │</w:t>
      </w:r>
    </w:p>
    <w:p w:rsidR="00A6696C" w:rsidRDefault="00A6696C" w:rsidP="00A6696C">
      <w:pPr>
        <w:pStyle w:val="ConsPlusCell"/>
        <w:jc w:val="both"/>
      </w:pPr>
      <w:r>
        <w:t>│</w:t>
      </w:r>
      <w:proofErr w:type="gramStart"/>
      <w:r>
        <w:t>твердая</w:t>
      </w:r>
      <w:proofErr w:type="gramEnd"/>
      <w:r>
        <w:t xml:space="preserve"> 3 класса        │          │               │                 │            │            │            │</w:t>
      </w:r>
    </w:p>
    <w:p w:rsidR="00A6696C" w:rsidRDefault="00A6696C" w:rsidP="00A6696C">
      <w:pPr>
        <w:pStyle w:val="ConsPlusCell"/>
        <w:jc w:val="both"/>
      </w:pPr>
      <w:r>
        <w:t>├────────────────────────┼──────────┼───────────────┼─────────────────┼────────────┼────────────┼────────────┤</w:t>
      </w:r>
    </w:p>
    <w:p w:rsidR="00A6696C" w:rsidRDefault="00A6696C" w:rsidP="00A6696C">
      <w:pPr>
        <w:pStyle w:val="ConsPlusCell"/>
        <w:jc w:val="both"/>
      </w:pPr>
      <w:r>
        <w:t>│- продовольственная     │ 97195101 │               │                 │            │            │            │</w:t>
      </w:r>
    </w:p>
    <w:p w:rsidR="00A6696C" w:rsidRDefault="00A6696C" w:rsidP="00A6696C">
      <w:pPr>
        <w:pStyle w:val="ConsPlusCell"/>
        <w:jc w:val="both"/>
      </w:pPr>
      <w:r>
        <w:t>│</w:t>
      </w:r>
      <w:proofErr w:type="gramStart"/>
      <w:r>
        <w:t>мягкая</w:t>
      </w:r>
      <w:proofErr w:type="gramEnd"/>
      <w:r>
        <w:t xml:space="preserve"> 3 класса         │          │               │                 │            │            │            │</w:t>
      </w:r>
    </w:p>
    <w:p w:rsidR="00A6696C" w:rsidRDefault="00A6696C" w:rsidP="00A6696C">
      <w:pPr>
        <w:pStyle w:val="ConsPlusCell"/>
        <w:jc w:val="both"/>
      </w:pPr>
      <w:r>
        <w:t>├────────────────────────┼──────────┼───────────────┼─────────────────┼────────────┼────────────┼────────────┤</w:t>
      </w:r>
    </w:p>
    <w:p w:rsidR="00A6696C" w:rsidRDefault="00A6696C" w:rsidP="00A6696C">
      <w:pPr>
        <w:pStyle w:val="ConsPlusCell"/>
        <w:jc w:val="both"/>
      </w:pPr>
      <w:r>
        <w:t>│- продовольственная     │ 97195102 │               │                 │            │            │            │</w:t>
      </w:r>
    </w:p>
    <w:p w:rsidR="00A6696C" w:rsidRDefault="00A6696C" w:rsidP="00A6696C">
      <w:pPr>
        <w:pStyle w:val="ConsPlusCell"/>
        <w:jc w:val="both"/>
      </w:pPr>
      <w:r>
        <w:t>│</w:t>
      </w:r>
      <w:proofErr w:type="gramStart"/>
      <w:r>
        <w:t>мягкая</w:t>
      </w:r>
      <w:proofErr w:type="gramEnd"/>
      <w:r>
        <w:t xml:space="preserve"> 4 класса         │          │               │                 │            │            │            │</w:t>
      </w:r>
    </w:p>
    <w:p w:rsidR="00A6696C" w:rsidRDefault="00A6696C" w:rsidP="00A6696C">
      <w:pPr>
        <w:pStyle w:val="ConsPlusCell"/>
        <w:jc w:val="both"/>
      </w:pPr>
      <w:r>
        <w:t>├────────────────────────┼──────────┼───────────────┼─────────────────┼────────────┼────────────┼────────────┤</w:t>
      </w:r>
    </w:p>
    <w:p w:rsidR="00A6696C" w:rsidRDefault="00A6696C" w:rsidP="00A6696C">
      <w:pPr>
        <w:pStyle w:val="ConsPlusCell"/>
        <w:jc w:val="both"/>
      </w:pPr>
      <w:r>
        <w:t>│- фуражная              │ 97195001 │               │                 │            │            │            │</w:t>
      </w:r>
    </w:p>
    <w:p w:rsidR="00A6696C" w:rsidRDefault="00A6696C" w:rsidP="00A6696C">
      <w:pPr>
        <w:pStyle w:val="ConsPlusCell"/>
        <w:jc w:val="both"/>
      </w:pPr>
      <w:r>
        <w:t>├────────────────────────┼──────────┼───────────────┼─────────────────┼────────────┼────────────┼────────────┤</w:t>
      </w:r>
    </w:p>
    <w:p w:rsidR="00A6696C" w:rsidRDefault="00A6696C" w:rsidP="00A6696C">
      <w:pPr>
        <w:pStyle w:val="ConsPlusCell"/>
        <w:jc w:val="both"/>
      </w:pPr>
      <w:r>
        <w:t>│Рожь                    │          │               │                 │            │            │            │</w:t>
      </w:r>
    </w:p>
    <w:p w:rsidR="00A6696C" w:rsidRDefault="00A6696C" w:rsidP="00A6696C">
      <w:pPr>
        <w:pStyle w:val="ConsPlusCell"/>
        <w:jc w:val="both"/>
      </w:pPr>
      <w:r>
        <w:t>│- продовольственная     │ 97197101 │               │                 │            │            │            │</w:t>
      </w:r>
    </w:p>
    <w:p w:rsidR="00A6696C" w:rsidRDefault="00A6696C" w:rsidP="00A6696C">
      <w:pPr>
        <w:pStyle w:val="ConsPlusCell"/>
        <w:jc w:val="both"/>
      </w:pPr>
      <w:r>
        <w:t>│3 класса                │          │               │                 │            │            │            │</w:t>
      </w:r>
    </w:p>
    <w:p w:rsidR="00A6696C" w:rsidRDefault="00A6696C" w:rsidP="00A6696C">
      <w:pPr>
        <w:pStyle w:val="ConsPlusCell"/>
        <w:jc w:val="both"/>
      </w:pPr>
      <w:r>
        <w:t>├────────────────────────┼──────────┼───────────────┼─────────────────┼────────────┼────────────┼────────────┤</w:t>
      </w:r>
    </w:p>
    <w:p w:rsidR="00A6696C" w:rsidRDefault="00A6696C" w:rsidP="00A6696C">
      <w:pPr>
        <w:pStyle w:val="ConsPlusCell"/>
        <w:jc w:val="both"/>
      </w:pPr>
      <w:r>
        <w:t>│- фуражная              │ 97197102 │               │                 │            │            │            │</w:t>
      </w:r>
    </w:p>
    <w:p w:rsidR="00A6696C" w:rsidRDefault="00A6696C" w:rsidP="00A6696C">
      <w:pPr>
        <w:pStyle w:val="ConsPlusCell"/>
        <w:jc w:val="both"/>
      </w:pPr>
      <w:r>
        <w:t>├────────────────────────┼──────────┼───────────────┼─────────────────┼────────────┼────────────┼────────────┤</w:t>
      </w:r>
    </w:p>
    <w:p w:rsidR="00A6696C" w:rsidRDefault="00A6696C" w:rsidP="00A6696C">
      <w:pPr>
        <w:pStyle w:val="ConsPlusCell"/>
        <w:jc w:val="both"/>
      </w:pPr>
      <w:r>
        <w:t>│Ячмень                  │ 97197201 │               │                 │            │            │            │</w:t>
      </w:r>
    </w:p>
    <w:p w:rsidR="00A6696C" w:rsidRDefault="00A6696C" w:rsidP="00A6696C">
      <w:pPr>
        <w:pStyle w:val="ConsPlusCell"/>
        <w:jc w:val="both"/>
      </w:pPr>
      <w:r>
        <w:t>│- продовольственный     │          │               │                 │            │            │            │</w:t>
      </w:r>
    </w:p>
    <w:p w:rsidR="00A6696C" w:rsidRDefault="00A6696C" w:rsidP="00A6696C">
      <w:pPr>
        <w:pStyle w:val="ConsPlusCell"/>
        <w:jc w:val="both"/>
      </w:pPr>
      <w:r>
        <w:t>├────────────────────────┼──────────┼───────────────┼─────────────────┼────────────┼────────────┼────────────┤</w:t>
      </w:r>
    </w:p>
    <w:p w:rsidR="00A6696C" w:rsidRDefault="00A6696C" w:rsidP="00A6696C">
      <w:pPr>
        <w:pStyle w:val="ConsPlusCell"/>
        <w:jc w:val="both"/>
      </w:pPr>
      <w:r>
        <w:t>│- пивоваренный          │ 97197202 │               │                 │            │            │            │</w:t>
      </w:r>
    </w:p>
    <w:p w:rsidR="00A6696C" w:rsidRDefault="00A6696C" w:rsidP="00A6696C">
      <w:pPr>
        <w:pStyle w:val="ConsPlusCell"/>
        <w:jc w:val="both"/>
      </w:pPr>
      <w:r>
        <w:t>├────────────────────────┼──────────┼───────────────┼─────────────────┼────────────┼────────────┼────────────┤</w:t>
      </w:r>
    </w:p>
    <w:p w:rsidR="00A6696C" w:rsidRDefault="00A6696C" w:rsidP="00A6696C">
      <w:pPr>
        <w:pStyle w:val="ConsPlusCell"/>
        <w:jc w:val="both"/>
      </w:pPr>
      <w:r>
        <w:lastRenderedPageBreak/>
        <w:t>│- фуражный              │ 97197203 │               │                 │            │            │            │</w:t>
      </w:r>
    </w:p>
    <w:p w:rsidR="00A6696C" w:rsidRDefault="00A6696C" w:rsidP="00A6696C">
      <w:pPr>
        <w:pStyle w:val="ConsPlusCell"/>
        <w:jc w:val="both"/>
      </w:pPr>
      <w:r>
        <w:t>├────────────────────────┼──────────┼───────────────┼─────────────────┼────────────┼────────────┼────────────┤</w:t>
      </w:r>
    </w:p>
    <w:p w:rsidR="00A6696C" w:rsidRDefault="00A6696C" w:rsidP="00A6696C">
      <w:pPr>
        <w:pStyle w:val="ConsPlusCell"/>
        <w:jc w:val="both"/>
      </w:pPr>
      <w:r>
        <w:t>│Кукуруза 2 класса       │ 97196001 │               │                 │            │            │            │</w:t>
      </w:r>
    </w:p>
    <w:p w:rsidR="00A6696C" w:rsidRDefault="00A6696C" w:rsidP="00A6696C">
      <w:pPr>
        <w:pStyle w:val="ConsPlusCell"/>
        <w:jc w:val="both"/>
      </w:pPr>
      <w:r>
        <w:t>├────────────────────────┼──────────┼───────────────┼─────────────────┼────────────┼────────────┼────────────┤</w:t>
      </w:r>
    </w:p>
    <w:p w:rsidR="00A6696C" w:rsidRDefault="00A6696C" w:rsidP="00A6696C">
      <w:pPr>
        <w:pStyle w:val="ConsPlusCell"/>
        <w:jc w:val="both"/>
      </w:pPr>
      <w:r>
        <w:t>│Овес                    │ 97143101 │               │                 │            │            │            │</w:t>
      </w:r>
    </w:p>
    <w:p w:rsidR="00A6696C" w:rsidRDefault="00A6696C" w:rsidP="00A6696C">
      <w:pPr>
        <w:pStyle w:val="ConsPlusCell"/>
        <w:jc w:val="both"/>
      </w:pPr>
      <w:r>
        <w:t>│- продовольственный     │          │               │                 │            │            │            │</w:t>
      </w:r>
    </w:p>
    <w:p w:rsidR="00A6696C" w:rsidRDefault="00A6696C" w:rsidP="00A6696C">
      <w:pPr>
        <w:pStyle w:val="ConsPlusCell"/>
        <w:jc w:val="both"/>
      </w:pPr>
      <w:r>
        <w:t>│3 класса                │          │               │                 │            │            │            │</w:t>
      </w:r>
    </w:p>
    <w:p w:rsidR="00A6696C" w:rsidRDefault="00A6696C" w:rsidP="00A6696C">
      <w:pPr>
        <w:pStyle w:val="ConsPlusCell"/>
        <w:jc w:val="both"/>
      </w:pPr>
      <w:r>
        <w:t>├────────────────────────┼──────────┼───────────────┼─────────────────┼────────────┼────────────┼────────────┤</w:t>
      </w:r>
    </w:p>
    <w:p w:rsidR="00A6696C" w:rsidRDefault="00A6696C" w:rsidP="00A6696C">
      <w:pPr>
        <w:pStyle w:val="ConsPlusCell"/>
        <w:jc w:val="both"/>
      </w:pPr>
      <w:r>
        <w:t>│- фуражный              │ 97143102 │               │                 │            │            │            │</w:t>
      </w:r>
    </w:p>
    <w:p w:rsidR="00A6696C" w:rsidRDefault="00A6696C" w:rsidP="00A6696C">
      <w:pPr>
        <w:pStyle w:val="ConsPlusCell"/>
        <w:jc w:val="both"/>
      </w:pPr>
      <w:r>
        <w:t>├────────────────────────┼──────────┼───────────────┼─────────────────┼────────────┼────────────┼────────────┤</w:t>
      </w:r>
    </w:p>
    <w:p w:rsidR="00A6696C" w:rsidRDefault="00A6696C" w:rsidP="00A6696C">
      <w:pPr>
        <w:pStyle w:val="ConsPlusCell"/>
        <w:jc w:val="both"/>
      </w:pPr>
      <w:r>
        <w:t>│Гречиха 3 класса        │ 97152101 │               │                 │            │            │            │</w:t>
      </w:r>
    </w:p>
    <w:p w:rsidR="00A6696C" w:rsidRDefault="00A6696C" w:rsidP="00A6696C">
      <w:pPr>
        <w:pStyle w:val="ConsPlusCell"/>
        <w:jc w:val="both"/>
      </w:pPr>
      <w:r>
        <w:t>├────────────────────────┼──────────┼───────────────┼─────────────────┼────────────┼────────────┼────────────┤</w:t>
      </w:r>
    </w:p>
    <w:p w:rsidR="00A6696C" w:rsidRDefault="00A6696C" w:rsidP="00A6696C">
      <w:pPr>
        <w:pStyle w:val="ConsPlusCell"/>
        <w:jc w:val="both"/>
      </w:pPr>
      <w:r>
        <w:t>│Просо 2 класса          │ 97151101 │               │                 │            │            │            │</w:t>
      </w:r>
    </w:p>
    <w:p w:rsidR="00A6696C" w:rsidRDefault="00A6696C" w:rsidP="00A6696C">
      <w:pPr>
        <w:pStyle w:val="ConsPlusCell"/>
        <w:jc w:val="both"/>
      </w:pPr>
      <w:r>
        <w:t>├────────────────────────┼──────────┼───────────────┼─────────────────┼────────────┼────────────┼────────────┤</w:t>
      </w:r>
    </w:p>
    <w:p w:rsidR="00A6696C" w:rsidRDefault="00A6696C" w:rsidP="00A6696C">
      <w:pPr>
        <w:pStyle w:val="ConsPlusCell"/>
        <w:jc w:val="both"/>
      </w:pPr>
      <w:r>
        <w:t>│Рис 3 класса            │ 97153101 │               │                 │            │            │            │</w:t>
      </w:r>
    </w:p>
    <w:p w:rsidR="00A6696C" w:rsidRDefault="00A6696C" w:rsidP="00A6696C">
      <w:pPr>
        <w:pStyle w:val="ConsPlusCell"/>
        <w:jc w:val="both"/>
      </w:pPr>
      <w:r>
        <w:t>├────────────────────────┼──────────┼───────────────┼─────────────────┼────────────┼────────────┼────────────┤</w:t>
      </w:r>
    </w:p>
    <w:p w:rsidR="00A6696C" w:rsidRDefault="00A6696C" w:rsidP="00A6696C">
      <w:pPr>
        <w:pStyle w:val="ConsPlusCell"/>
        <w:jc w:val="both"/>
      </w:pPr>
      <w:r>
        <w:t>│Зернобобовые культуры   │          │               │                 │            │            │            │</w:t>
      </w:r>
    </w:p>
    <w:p w:rsidR="00A6696C" w:rsidRDefault="00A6696C" w:rsidP="00A6696C">
      <w:pPr>
        <w:pStyle w:val="ConsPlusCell"/>
        <w:jc w:val="both"/>
      </w:pPr>
      <w:r>
        <w:t>├────────────────────────┼──────────┼───────────────┼─────────────────┼────────────┼────────────┼────────────┤</w:t>
      </w:r>
    </w:p>
    <w:p w:rsidR="00A6696C" w:rsidRDefault="00A6696C" w:rsidP="00A6696C">
      <w:pPr>
        <w:pStyle w:val="ConsPlusCell"/>
        <w:jc w:val="both"/>
      </w:pPr>
      <w:r>
        <w:t>│Горох                   │ 97161101 │               │                 │            │            │            │</w:t>
      </w:r>
    </w:p>
    <w:p w:rsidR="00A6696C" w:rsidRDefault="00A6696C" w:rsidP="00A6696C">
      <w:pPr>
        <w:pStyle w:val="ConsPlusCell"/>
        <w:jc w:val="both"/>
      </w:pPr>
      <w:r>
        <w:t>├────────────────────────┼──────────┼───────────────┼─────────────────┼────────────┼────────────┼────────────┤</w:t>
      </w:r>
    </w:p>
    <w:p w:rsidR="00A6696C" w:rsidRDefault="00A6696C" w:rsidP="00A6696C">
      <w:pPr>
        <w:pStyle w:val="ConsPlusCell"/>
        <w:jc w:val="both"/>
      </w:pPr>
      <w:r>
        <w:t>│Фасоль                  │ 97162101 │               │                 │            │            │            │</w:t>
      </w:r>
    </w:p>
    <w:p w:rsidR="00A6696C" w:rsidRDefault="00A6696C" w:rsidP="00A6696C">
      <w:pPr>
        <w:pStyle w:val="ConsPlusCell"/>
        <w:jc w:val="both"/>
      </w:pPr>
      <w:r>
        <w:t>├────────────────────────┼──────────┼───────────────┼─────────────────┼────────────┼────────────┼────────────┤</w:t>
      </w:r>
    </w:p>
    <w:p w:rsidR="00A6696C" w:rsidRDefault="00A6696C" w:rsidP="00A6696C">
      <w:pPr>
        <w:pStyle w:val="ConsPlusCell"/>
        <w:jc w:val="both"/>
      </w:pPr>
      <w:r>
        <w:t>│Масличные культуры      │          │               │                 │            │            │            │</w:t>
      </w:r>
    </w:p>
    <w:p w:rsidR="00A6696C" w:rsidRDefault="00A6696C" w:rsidP="00A6696C">
      <w:pPr>
        <w:pStyle w:val="ConsPlusCell"/>
        <w:jc w:val="both"/>
      </w:pPr>
      <w:r>
        <w:t>├────────────────────────┼──────────┼───────────────┼─────────────────┼────────────┼────────────┼────────────┤</w:t>
      </w:r>
    </w:p>
    <w:p w:rsidR="00A6696C" w:rsidRDefault="00A6696C" w:rsidP="00A6696C">
      <w:pPr>
        <w:pStyle w:val="ConsPlusCell"/>
        <w:jc w:val="both"/>
      </w:pPr>
      <w:r>
        <w:t>│Подсолнечник на зерно   │ 97211101 │               │                 │            │            │            │</w:t>
      </w:r>
    </w:p>
    <w:p w:rsidR="00A6696C" w:rsidRDefault="00A6696C" w:rsidP="00A6696C">
      <w:pPr>
        <w:pStyle w:val="ConsPlusCell"/>
        <w:jc w:val="both"/>
      </w:pPr>
      <w:r>
        <w:t>├────────────────────────┼──────────┼───────────────┼─────────────────┼────────────┼────────────┼────────────┤</w:t>
      </w:r>
    </w:p>
    <w:p w:rsidR="00A6696C" w:rsidRDefault="00A6696C" w:rsidP="00A6696C">
      <w:pPr>
        <w:pStyle w:val="ConsPlusCell"/>
        <w:jc w:val="both"/>
      </w:pPr>
      <w:r>
        <w:t>│Рапс                    │ 97291101 │               │                 │            │            │            │</w:t>
      </w:r>
    </w:p>
    <w:p w:rsidR="00A6696C" w:rsidRDefault="00A6696C" w:rsidP="00A6696C">
      <w:pPr>
        <w:pStyle w:val="ConsPlusCell"/>
        <w:jc w:val="both"/>
      </w:pPr>
      <w:r>
        <w:t>├────────────────────────┼──────────┼───────────────┼─────────────────┼────────────┼────────────┼────────────┤</w:t>
      </w:r>
    </w:p>
    <w:p w:rsidR="00A6696C" w:rsidRDefault="00A6696C" w:rsidP="00A6696C">
      <w:pPr>
        <w:pStyle w:val="ConsPlusCell"/>
        <w:jc w:val="both"/>
      </w:pPr>
      <w:r>
        <w:t>│Соя                     │ 97211501 │               │                 │            │            │            │</w:t>
      </w:r>
    </w:p>
    <w:p w:rsidR="00A6696C" w:rsidRDefault="00A6696C" w:rsidP="00A6696C">
      <w:pPr>
        <w:pStyle w:val="ConsPlusCell"/>
        <w:jc w:val="both"/>
      </w:pPr>
      <w:r>
        <w:t>├────────────────────────┼──────────┼───────────────┼─────────────────┼────────────┼────────────┼────────────┤</w:t>
      </w:r>
    </w:p>
    <w:p w:rsidR="00A6696C" w:rsidRDefault="00A6696C" w:rsidP="00A6696C">
      <w:pPr>
        <w:pStyle w:val="ConsPlusCell"/>
        <w:jc w:val="both"/>
      </w:pPr>
      <w:r>
        <w:t>│Прядильные культуры     │          │               │                 │            │            │            │</w:t>
      </w:r>
    </w:p>
    <w:p w:rsidR="00A6696C" w:rsidRDefault="00A6696C" w:rsidP="00A6696C">
      <w:pPr>
        <w:pStyle w:val="ConsPlusCell"/>
        <w:jc w:val="both"/>
      </w:pPr>
      <w:r>
        <w:t>├────────────────────────┼──────────┼───────────────┼─────────────────┼────────────┼────────────┼────────────┤</w:t>
      </w:r>
    </w:p>
    <w:p w:rsidR="00A6696C" w:rsidRDefault="00A6696C" w:rsidP="00A6696C">
      <w:pPr>
        <w:pStyle w:val="ConsPlusCell"/>
        <w:jc w:val="both"/>
      </w:pPr>
      <w:proofErr w:type="gramStart"/>
      <w:r>
        <w:t>│Лен (в переводе на      │ 97222501 │               │                 │            │            │            │</w:t>
      </w:r>
      <w:proofErr w:type="gramEnd"/>
    </w:p>
    <w:p w:rsidR="00A6696C" w:rsidRDefault="00A6696C" w:rsidP="00A6696C">
      <w:pPr>
        <w:pStyle w:val="ConsPlusCell"/>
        <w:jc w:val="both"/>
      </w:pPr>
      <w:r>
        <w:t>│волокно)                │          │               │                 │            │            │            │</w:t>
      </w:r>
    </w:p>
    <w:p w:rsidR="00A6696C" w:rsidRDefault="00A6696C" w:rsidP="00A6696C">
      <w:pPr>
        <w:pStyle w:val="ConsPlusCell"/>
        <w:jc w:val="both"/>
      </w:pPr>
      <w:r>
        <w:t>├────────────────────────┼──────────┼───────────────┼─────────────────┼────────────┼────────────┼────────────┤</w:t>
      </w:r>
    </w:p>
    <w:p w:rsidR="00A6696C" w:rsidRDefault="00A6696C" w:rsidP="00A6696C">
      <w:pPr>
        <w:pStyle w:val="ConsPlusCell"/>
        <w:jc w:val="both"/>
      </w:pPr>
      <w:r>
        <w:t>│Свекла сахарная         │          │               │                 │            │            │            │</w:t>
      </w:r>
    </w:p>
    <w:p w:rsidR="00A6696C" w:rsidRDefault="00A6696C" w:rsidP="00A6696C">
      <w:pPr>
        <w:pStyle w:val="ConsPlusCell"/>
        <w:jc w:val="both"/>
      </w:pPr>
      <w:r>
        <w:t>├────────────────────────┼──────────┼───────────────┼─────────────────┼────────────┼────────────┼────────────┤</w:t>
      </w:r>
    </w:p>
    <w:p w:rsidR="00A6696C" w:rsidRDefault="00A6696C" w:rsidP="00A6696C">
      <w:pPr>
        <w:pStyle w:val="ConsPlusCell"/>
        <w:jc w:val="both"/>
      </w:pPr>
      <w:r>
        <w:t>│Свекла сахарная         │ 97231101 │               │                 │            │            │            │</w:t>
      </w:r>
    </w:p>
    <w:p w:rsidR="00A6696C" w:rsidRDefault="00A6696C" w:rsidP="00A6696C">
      <w:pPr>
        <w:pStyle w:val="ConsPlusCell"/>
        <w:jc w:val="both"/>
      </w:pPr>
      <w:r>
        <w:t>│фабричная               │          │               │                 │            │            │            │</w:t>
      </w:r>
    </w:p>
    <w:p w:rsidR="00A6696C" w:rsidRDefault="00A6696C" w:rsidP="00A6696C">
      <w:pPr>
        <w:pStyle w:val="ConsPlusCell"/>
        <w:jc w:val="both"/>
      </w:pPr>
      <w:r>
        <w:t>├────────────────────────┼──────────┼───────────────┼─────────────────┼────────────┼────────────┼────────────┤</w:t>
      </w:r>
    </w:p>
    <w:p w:rsidR="00A6696C" w:rsidRDefault="00A6696C" w:rsidP="00A6696C">
      <w:pPr>
        <w:pStyle w:val="ConsPlusCell"/>
        <w:jc w:val="both"/>
      </w:pPr>
      <w:r>
        <w:t>│Картофель и овощные     │          │               │                 │            │            │            │</w:t>
      </w:r>
    </w:p>
    <w:p w:rsidR="00A6696C" w:rsidRDefault="00A6696C" w:rsidP="00A6696C">
      <w:pPr>
        <w:pStyle w:val="ConsPlusCell"/>
        <w:jc w:val="both"/>
      </w:pPr>
      <w:r>
        <w:t>│культуры                │          │               │                 │            │            │            │</w:t>
      </w:r>
    </w:p>
    <w:p w:rsidR="00A6696C" w:rsidRDefault="00A6696C" w:rsidP="00A6696C">
      <w:pPr>
        <w:pStyle w:val="ConsPlusCell"/>
        <w:jc w:val="both"/>
      </w:pPr>
      <w:r>
        <w:t>├────────────────────────┼──────────┼───────────────┼─────────────────┼────────────┼────────────┼────────────┤</w:t>
      </w:r>
    </w:p>
    <w:p w:rsidR="00A6696C" w:rsidRDefault="00A6696C" w:rsidP="00A6696C">
      <w:pPr>
        <w:pStyle w:val="ConsPlusCell"/>
        <w:jc w:val="both"/>
      </w:pPr>
      <w:r>
        <w:t>│Картофель               │ 97393101 │               │                 │            │            │            │</w:t>
      </w:r>
    </w:p>
    <w:p w:rsidR="00A6696C" w:rsidRDefault="00A6696C" w:rsidP="00A6696C">
      <w:pPr>
        <w:pStyle w:val="ConsPlusCell"/>
        <w:jc w:val="both"/>
      </w:pPr>
      <w:r>
        <w:t>│продовольственный       │          │               │                 │            │            │            │</w:t>
      </w:r>
    </w:p>
    <w:p w:rsidR="00A6696C" w:rsidRDefault="00A6696C" w:rsidP="00A6696C">
      <w:pPr>
        <w:pStyle w:val="ConsPlusCell"/>
        <w:jc w:val="both"/>
      </w:pPr>
      <w:r>
        <w:lastRenderedPageBreak/>
        <w:t>├────────────────────────┼──────────┼───────────────┼─────────────────┼────────────┼────────────┼────────────┤</w:t>
      </w:r>
    </w:p>
    <w:p w:rsidR="00A6696C" w:rsidRDefault="00A6696C" w:rsidP="00A6696C">
      <w:pPr>
        <w:pStyle w:val="ConsPlusCell"/>
        <w:jc w:val="both"/>
      </w:pPr>
      <w:r>
        <w:t>│Свекла столовая         │ 97322101 │               │                 │            │            │            │</w:t>
      </w:r>
    </w:p>
    <w:p w:rsidR="00A6696C" w:rsidRDefault="00A6696C" w:rsidP="00A6696C">
      <w:pPr>
        <w:pStyle w:val="ConsPlusCell"/>
        <w:jc w:val="both"/>
      </w:pPr>
      <w:r>
        <w:t>├────────────────────────┼──────────┼───────────────┼─────────────────┼────────────┼────────────┼────────────┤</w:t>
      </w:r>
    </w:p>
    <w:p w:rsidR="00A6696C" w:rsidRDefault="00A6696C" w:rsidP="00A6696C">
      <w:pPr>
        <w:pStyle w:val="ConsPlusCell"/>
        <w:jc w:val="both"/>
      </w:pPr>
      <w:r>
        <w:t>│Морковь столовая        │ 97322201 │               │                 │            │            │            │</w:t>
      </w:r>
    </w:p>
    <w:p w:rsidR="00A6696C" w:rsidRDefault="00A6696C" w:rsidP="00A6696C">
      <w:pPr>
        <w:pStyle w:val="ConsPlusCell"/>
        <w:jc w:val="both"/>
      </w:pPr>
      <w:r>
        <w:t>├────────────────────────┼──────────┼───────────────┼─────────────────┼────────────┼────────────┼────────────┤</w:t>
      </w:r>
    </w:p>
    <w:p w:rsidR="00A6696C" w:rsidRDefault="00A6696C" w:rsidP="00A6696C">
      <w:pPr>
        <w:pStyle w:val="ConsPlusCell"/>
        <w:jc w:val="both"/>
      </w:pPr>
      <w:r>
        <w:t>│Капуста белокочанная    │ 97391701 │               │                 │            │            │            │</w:t>
      </w:r>
    </w:p>
    <w:p w:rsidR="00A6696C" w:rsidRDefault="00A6696C" w:rsidP="00A6696C">
      <w:pPr>
        <w:pStyle w:val="ConsPlusCell"/>
        <w:jc w:val="both"/>
      </w:pPr>
      <w:r>
        <w:t>├────────────────────────┼──────────┼───────────────┼─────────────────┼────────────┼────────────┼────────────┤</w:t>
      </w:r>
    </w:p>
    <w:p w:rsidR="00A6696C" w:rsidRDefault="00A6696C" w:rsidP="00A6696C">
      <w:pPr>
        <w:pStyle w:val="ConsPlusCell"/>
        <w:jc w:val="both"/>
      </w:pPr>
      <w:r>
        <w:t>│Лук репчатый            │ 97323101 │               │                 │            │            │            │</w:t>
      </w:r>
    </w:p>
    <w:p w:rsidR="00A6696C" w:rsidRDefault="00A6696C" w:rsidP="00A6696C">
      <w:pPr>
        <w:pStyle w:val="ConsPlusCell"/>
        <w:jc w:val="both"/>
      </w:pPr>
      <w:r>
        <w:t>├────────────────────────┼──────────┼───────────────┼─────────────────┼────────────┼────────────┼────────────┤</w:t>
      </w:r>
    </w:p>
    <w:p w:rsidR="00A6696C" w:rsidRDefault="00A6696C" w:rsidP="00A6696C">
      <w:pPr>
        <w:pStyle w:val="ConsPlusCell"/>
        <w:jc w:val="both"/>
      </w:pPr>
      <w:r>
        <w:t>│Чеснок                  │ 97323801 │               │                 │            │            │            │</w:t>
      </w:r>
    </w:p>
    <w:p w:rsidR="00A6696C" w:rsidRDefault="00A6696C" w:rsidP="00A6696C">
      <w:pPr>
        <w:pStyle w:val="ConsPlusCell"/>
        <w:jc w:val="both"/>
      </w:pPr>
      <w:r>
        <w:t>├────────────────────────┼──────────┼───────────────┼─────────────────┼────────────┼────────────┼────────────┤</w:t>
      </w:r>
    </w:p>
    <w:p w:rsidR="00A6696C" w:rsidRDefault="00A6696C" w:rsidP="00A6696C">
      <w:pPr>
        <w:pStyle w:val="ConsPlusCell"/>
        <w:jc w:val="both"/>
      </w:pPr>
      <w:r>
        <w:t>│Огурцы                  │          │               │                 │            │            │            │</w:t>
      </w:r>
    </w:p>
    <w:p w:rsidR="00A6696C" w:rsidRDefault="00A6696C" w:rsidP="00A6696C">
      <w:pPr>
        <w:pStyle w:val="ConsPlusCell"/>
        <w:jc w:val="both"/>
      </w:pPr>
      <w:r>
        <w:t>│- тепличные             │ 97394201 │               │                 │            │            │            │</w:t>
      </w:r>
    </w:p>
    <w:p w:rsidR="00A6696C" w:rsidRDefault="00A6696C" w:rsidP="00A6696C">
      <w:pPr>
        <w:pStyle w:val="ConsPlusCell"/>
        <w:jc w:val="both"/>
      </w:pPr>
      <w:r>
        <w:t>├────────────────────────┼──────────┼───────────────┼─────────────────┼────────────┼────────────┼────────────┤</w:t>
      </w:r>
    </w:p>
    <w:p w:rsidR="00A6696C" w:rsidRDefault="00A6696C" w:rsidP="00A6696C">
      <w:pPr>
        <w:pStyle w:val="ConsPlusCell"/>
        <w:jc w:val="both"/>
      </w:pPr>
      <w:r>
        <w:t>│- открытого грунта      │ 97325101 │               │                 │            │            │            │</w:t>
      </w:r>
    </w:p>
    <w:p w:rsidR="00A6696C" w:rsidRDefault="00A6696C" w:rsidP="00A6696C">
      <w:pPr>
        <w:pStyle w:val="ConsPlusCell"/>
        <w:jc w:val="both"/>
      </w:pPr>
      <w:r>
        <w:t>├────────────────────────┼──────────┼───────────────┼─────────────────┼────────────┼────────────┼────────────┤</w:t>
      </w:r>
    </w:p>
    <w:p w:rsidR="00A6696C" w:rsidRDefault="00A6696C" w:rsidP="00A6696C">
      <w:pPr>
        <w:pStyle w:val="ConsPlusCell"/>
        <w:jc w:val="both"/>
      </w:pPr>
      <w:r>
        <w:t>│Помидоры                │          │               │                 │            │            │            │</w:t>
      </w:r>
    </w:p>
    <w:p w:rsidR="00A6696C" w:rsidRDefault="00A6696C" w:rsidP="00A6696C">
      <w:pPr>
        <w:pStyle w:val="ConsPlusCell"/>
        <w:jc w:val="both"/>
      </w:pPr>
      <w:r>
        <w:t>│- тепличные             │ 97394101 │               │                 │            │            │            │</w:t>
      </w:r>
    </w:p>
    <w:p w:rsidR="00A6696C" w:rsidRDefault="00A6696C" w:rsidP="00A6696C">
      <w:pPr>
        <w:pStyle w:val="ConsPlusCell"/>
        <w:jc w:val="both"/>
      </w:pPr>
      <w:r>
        <w:t>├────────────────────────┼──────────┼───────────────┼─────────────────┼────────────┼────────────┼────────────┤</w:t>
      </w:r>
    </w:p>
    <w:p w:rsidR="00A6696C" w:rsidRDefault="00A6696C" w:rsidP="00A6696C">
      <w:pPr>
        <w:pStyle w:val="ConsPlusCell"/>
        <w:jc w:val="both"/>
      </w:pPr>
      <w:r>
        <w:t>│- открытого грунта      │ 97324101 │               │                 │            │            │            │</w:t>
      </w:r>
    </w:p>
    <w:p w:rsidR="00A6696C" w:rsidRDefault="00A6696C" w:rsidP="00A6696C">
      <w:pPr>
        <w:pStyle w:val="ConsPlusCell"/>
        <w:jc w:val="both"/>
      </w:pPr>
      <w:r>
        <w:t>├────────────────────────┼──────────┼───────────────┼─────────────────┼────────────┼────────────┼────────────┤</w:t>
      </w:r>
    </w:p>
    <w:p w:rsidR="00A6696C" w:rsidRDefault="00A6696C" w:rsidP="00A6696C">
      <w:pPr>
        <w:pStyle w:val="ConsPlusCell"/>
        <w:jc w:val="both"/>
      </w:pPr>
      <w:r>
        <w:t>│Плодовые культуры       │          │               │                 │            │            │            │</w:t>
      </w:r>
    </w:p>
    <w:p w:rsidR="00A6696C" w:rsidRDefault="00A6696C" w:rsidP="00A6696C">
      <w:pPr>
        <w:pStyle w:val="ConsPlusCell"/>
        <w:jc w:val="both"/>
      </w:pPr>
      <w:r>
        <w:t>├────────────────────────┼──────────┼───────────────┼─────────────────┼────────────┼────────────┼────────────┤</w:t>
      </w:r>
    </w:p>
    <w:p w:rsidR="00A6696C" w:rsidRDefault="00A6696C" w:rsidP="00A6696C">
      <w:pPr>
        <w:pStyle w:val="ConsPlusCell"/>
        <w:jc w:val="both"/>
      </w:pPr>
      <w:r>
        <w:t>│Яблоки отечественные    │ 97611101 │               │                 │            │            │            │</w:t>
      </w:r>
    </w:p>
    <w:p w:rsidR="00A6696C" w:rsidRDefault="00A6696C" w:rsidP="00A6696C">
      <w:pPr>
        <w:pStyle w:val="ConsPlusCell"/>
        <w:jc w:val="both"/>
      </w:pPr>
      <w:r>
        <w:t>├────────────────────────┼──────────┼───────────────┼─────────────────┼────────────┼────────────┼────────────┤</w:t>
      </w:r>
    </w:p>
    <w:p w:rsidR="00A6696C" w:rsidRDefault="00A6696C" w:rsidP="00A6696C">
      <w:pPr>
        <w:pStyle w:val="ConsPlusCell"/>
        <w:jc w:val="both"/>
      </w:pPr>
      <w:r>
        <w:t>│Продукция КРС           │          │               │                 │            │            │            │</w:t>
      </w:r>
    </w:p>
    <w:p w:rsidR="00A6696C" w:rsidRDefault="00A6696C" w:rsidP="00A6696C">
      <w:pPr>
        <w:pStyle w:val="ConsPlusCell"/>
        <w:jc w:val="both"/>
      </w:pPr>
      <w:r>
        <w:t>├────────────────────────┼──────────┼───────────────┼─────────────────┼────────────┼────────────┼────────────┤</w:t>
      </w:r>
    </w:p>
    <w:p w:rsidR="00A6696C" w:rsidRDefault="00A6696C" w:rsidP="00A6696C">
      <w:pPr>
        <w:pStyle w:val="ConsPlusCell"/>
        <w:jc w:val="both"/>
      </w:pPr>
      <w:r>
        <w:t>│КРС (в убойном весе)    │ 98192101 │               │                 │            │            │            │</w:t>
      </w:r>
    </w:p>
    <w:p w:rsidR="00A6696C" w:rsidRDefault="00A6696C" w:rsidP="00A6696C">
      <w:pPr>
        <w:pStyle w:val="ConsPlusCell"/>
        <w:jc w:val="both"/>
      </w:pPr>
      <w:r>
        <w:t>│- выше средней          │          │               │                 │            │            │            │</w:t>
      </w:r>
    </w:p>
    <w:p w:rsidR="00A6696C" w:rsidRDefault="00A6696C" w:rsidP="00A6696C">
      <w:pPr>
        <w:pStyle w:val="ConsPlusCell"/>
        <w:jc w:val="both"/>
      </w:pPr>
      <w:r>
        <w:t>│упитанности             │          │               │                 │            │            │            │</w:t>
      </w:r>
    </w:p>
    <w:p w:rsidR="00A6696C" w:rsidRDefault="00A6696C" w:rsidP="00A6696C">
      <w:pPr>
        <w:pStyle w:val="ConsPlusCell"/>
        <w:jc w:val="both"/>
      </w:pPr>
      <w:r>
        <w:t>├────────────────────────┼──────────┼───────────────┼─────────────────┼────────────┼────────────┼────────────┤</w:t>
      </w:r>
    </w:p>
    <w:p w:rsidR="00A6696C" w:rsidRDefault="00A6696C" w:rsidP="00A6696C">
      <w:pPr>
        <w:pStyle w:val="ConsPlusCell"/>
        <w:jc w:val="both"/>
      </w:pPr>
      <w:r>
        <w:t>│- средней упитанности   │ 98192102 │               │                 │            │            │            │</w:t>
      </w:r>
    </w:p>
    <w:p w:rsidR="00A6696C" w:rsidRDefault="00A6696C" w:rsidP="00A6696C">
      <w:pPr>
        <w:pStyle w:val="ConsPlusCell"/>
        <w:jc w:val="both"/>
      </w:pPr>
      <w:r>
        <w:t>├────────────────────────┼──────────┼───────────────┼─────────────────┼────────────┼────────────┼────────────┤</w:t>
      </w:r>
    </w:p>
    <w:p w:rsidR="00A6696C" w:rsidRDefault="00A6696C" w:rsidP="00A6696C">
      <w:pPr>
        <w:pStyle w:val="ConsPlusCell"/>
        <w:jc w:val="both"/>
      </w:pPr>
      <w:r>
        <w:t>│- ниже средней          │ 98192103 │               │                 │            │            │            │</w:t>
      </w:r>
    </w:p>
    <w:p w:rsidR="00A6696C" w:rsidRDefault="00A6696C" w:rsidP="00A6696C">
      <w:pPr>
        <w:pStyle w:val="ConsPlusCell"/>
        <w:jc w:val="both"/>
      </w:pPr>
      <w:r>
        <w:t>│упитанности             │          │               │                 │            │            │            │</w:t>
      </w:r>
    </w:p>
    <w:p w:rsidR="00A6696C" w:rsidRDefault="00A6696C" w:rsidP="00A6696C">
      <w:pPr>
        <w:pStyle w:val="ConsPlusCell"/>
        <w:jc w:val="both"/>
      </w:pPr>
      <w:r>
        <w:t>├────────────────────────┼──────────┼───────────────┼─────────────────┼────────────┼────────────┼────────────┤</w:t>
      </w:r>
    </w:p>
    <w:p w:rsidR="00A6696C" w:rsidRDefault="00A6696C" w:rsidP="00A6696C">
      <w:pPr>
        <w:pStyle w:val="ConsPlusCell"/>
        <w:jc w:val="both"/>
      </w:pPr>
      <w:r>
        <w:t>│Молоко                  │          │               │                 │            │            │            │</w:t>
      </w:r>
    </w:p>
    <w:p w:rsidR="00A6696C" w:rsidRDefault="00A6696C" w:rsidP="00A6696C">
      <w:pPr>
        <w:pStyle w:val="ConsPlusCell"/>
        <w:jc w:val="both"/>
      </w:pPr>
      <w:r>
        <w:t>├────────────────────────┼──────────┼───────────────┼─────────────────┼────────────┼────────────┼────────────┤</w:t>
      </w:r>
    </w:p>
    <w:p w:rsidR="00A6696C" w:rsidRDefault="00A6696C" w:rsidP="00A6696C">
      <w:pPr>
        <w:pStyle w:val="ConsPlusCell"/>
        <w:jc w:val="both"/>
      </w:pPr>
      <w:r>
        <w:t>│Молоко коровье          │ 98191201 │               │                 │            │            │            │</w:t>
      </w:r>
    </w:p>
    <w:p w:rsidR="00A6696C" w:rsidRDefault="00A6696C" w:rsidP="00A6696C">
      <w:pPr>
        <w:pStyle w:val="ConsPlusCell"/>
        <w:jc w:val="both"/>
      </w:pPr>
      <w:r>
        <w:t>├────────────────────────┼──────────┼───────────────┼─────────────────┼────────────┼────────────┼────────────┤</w:t>
      </w:r>
    </w:p>
    <w:p w:rsidR="00A6696C" w:rsidRDefault="00A6696C" w:rsidP="00A6696C">
      <w:pPr>
        <w:pStyle w:val="ConsPlusCell"/>
        <w:jc w:val="both"/>
      </w:pPr>
      <w:r>
        <w:t>│Продукция свиноводства  │          │               │                 │            │            │            │</w:t>
      </w:r>
    </w:p>
    <w:p w:rsidR="00A6696C" w:rsidRDefault="00A6696C" w:rsidP="00A6696C">
      <w:pPr>
        <w:pStyle w:val="ConsPlusCell"/>
        <w:jc w:val="both"/>
      </w:pPr>
      <w:r>
        <w:t>├────────────────────────┼──────────┼───────────────┼─────────────────┼────────────┼────────────┼────────────┤</w:t>
      </w:r>
    </w:p>
    <w:p w:rsidR="00A6696C" w:rsidRDefault="00A6696C" w:rsidP="00A6696C">
      <w:pPr>
        <w:pStyle w:val="ConsPlusCell"/>
        <w:jc w:val="both"/>
      </w:pPr>
      <w:r>
        <w:t>│Свиньи (в убойном весе) │ 98291902 │               │                 │            │            │            │</w:t>
      </w:r>
    </w:p>
    <w:p w:rsidR="00A6696C" w:rsidRDefault="00A6696C" w:rsidP="00A6696C">
      <w:pPr>
        <w:pStyle w:val="ConsPlusCell"/>
        <w:jc w:val="both"/>
      </w:pPr>
      <w:r>
        <w:t>│- II категории          │          │               │                 │            │            │            │</w:t>
      </w:r>
    </w:p>
    <w:p w:rsidR="00A6696C" w:rsidRDefault="00A6696C" w:rsidP="00A6696C">
      <w:pPr>
        <w:pStyle w:val="ConsPlusCell"/>
        <w:jc w:val="both"/>
      </w:pPr>
      <w:r>
        <w:t>├────────────────────────┼──────────┼───────────────┼─────────────────┼────────────┼────────────┼────────────┤</w:t>
      </w:r>
    </w:p>
    <w:p w:rsidR="00A6696C" w:rsidRDefault="00A6696C" w:rsidP="00A6696C">
      <w:pPr>
        <w:pStyle w:val="ConsPlusCell"/>
        <w:jc w:val="both"/>
      </w:pPr>
      <w:r>
        <w:lastRenderedPageBreak/>
        <w:t>│- III категории         │ 98291903 │               │                 │            │            │            │</w:t>
      </w:r>
    </w:p>
    <w:p w:rsidR="00A6696C" w:rsidRDefault="00A6696C" w:rsidP="00A6696C">
      <w:pPr>
        <w:pStyle w:val="ConsPlusCell"/>
        <w:jc w:val="both"/>
      </w:pPr>
      <w:r>
        <w:t>├────────────────────────┼──────────┼───────────────┼─────────────────┼────────────┼────────────┼────────────┤</w:t>
      </w:r>
    </w:p>
    <w:p w:rsidR="00A6696C" w:rsidRDefault="00A6696C" w:rsidP="00A6696C">
      <w:pPr>
        <w:pStyle w:val="ConsPlusCell"/>
        <w:jc w:val="both"/>
      </w:pPr>
      <w:r>
        <w:t>│- IV категории          │ 98291904 │               │                 │            │            │            │</w:t>
      </w:r>
    </w:p>
    <w:p w:rsidR="00A6696C" w:rsidRDefault="00A6696C" w:rsidP="00A6696C">
      <w:pPr>
        <w:pStyle w:val="ConsPlusCell"/>
        <w:jc w:val="both"/>
      </w:pPr>
      <w:r>
        <w:t>├────────────────────────┼──────────┼───────────────┼─────────────────┼────────────┼────────────┼────────────┤</w:t>
      </w:r>
    </w:p>
    <w:p w:rsidR="00A6696C" w:rsidRDefault="00A6696C" w:rsidP="00A6696C">
      <w:pPr>
        <w:pStyle w:val="ConsPlusCell"/>
        <w:jc w:val="both"/>
      </w:pPr>
      <w:r>
        <w:t>│Продукция птицеводства  │          │               │                 │            │            │            │</w:t>
      </w:r>
    </w:p>
    <w:p w:rsidR="00A6696C" w:rsidRDefault="00A6696C" w:rsidP="00A6696C">
      <w:pPr>
        <w:pStyle w:val="ConsPlusCell"/>
        <w:jc w:val="both"/>
      </w:pPr>
      <w:r>
        <w:t>├────────────────────────┼──────────┼───────────────┼─────────────────┼────────────┼────────────┼────────────┤</w:t>
      </w:r>
    </w:p>
    <w:p w:rsidR="00A6696C" w:rsidRDefault="00A6696C" w:rsidP="00A6696C">
      <w:pPr>
        <w:pStyle w:val="ConsPlusCell"/>
        <w:jc w:val="both"/>
      </w:pPr>
      <w:r>
        <w:t>│Куры (в убойном весе)   │ 98492801 │               │                 │            │            │            │</w:t>
      </w:r>
    </w:p>
    <w:p w:rsidR="00A6696C" w:rsidRDefault="00A6696C" w:rsidP="00A6696C">
      <w:pPr>
        <w:pStyle w:val="ConsPlusCell"/>
        <w:jc w:val="both"/>
      </w:pPr>
      <w:r>
        <w:t>├────────────────────────┼──────────┼───────────────┼─────────────────┼────────────┼────────────┼────────────┤</w:t>
      </w:r>
    </w:p>
    <w:p w:rsidR="00A6696C" w:rsidRDefault="00A6696C" w:rsidP="00A6696C">
      <w:pPr>
        <w:pStyle w:val="ConsPlusCell"/>
        <w:jc w:val="both"/>
      </w:pPr>
      <w:r>
        <w:t>│Яйцо птицы              │          │               │                 │            │            │            │</w:t>
      </w:r>
    </w:p>
    <w:p w:rsidR="00A6696C" w:rsidRDefault="00A6696C" w:rsidP="00A6696C">
      <w:pPr>
        <w:pStyle w:val="ConsPlusCell"/>
        <w:jc w:val="both"/>
      </w:pPr>
      <w:r>
        <w:t>├────────────────────────┼──────────┼───────────────┼─────────────────┼────────────┼────────────┼────────────┤</w:t>
      </w:r>
    </w:p>
    <w:p w:rsidR="00A6696C" w:rsidRDefault="00A6696C" w:rsidP="00A6696C">
      <w:pPr>
        <w:pStyle w:val="ConsPlusCell"/>
        <w:jc w:val="both"/>
      </w:pPr>
      <w:r>
        <w:t>│Яйцо куриное            │ 98491101 │               │                 │            │            │            │</w:t>
      </w:r>
    </w:p>
    <w:p w:rsidR="00A6696C" w:rsidRDefault="00A6696C" w:rsidP="00A6696C">
      <w:pPr>
        <w:pStyle w:val="ConsPlusCell"/>
        <w:jc w:val="both"/>
      </w:pPr>
      <w:r>
        <w:t>├────────────────────────┼──────────┼───────────────┼─────────────────┼────────────┼────────────┼────────────┤</w:t>
      </w:r>
    </w:p>
    <w:p w:rsidR="00A6696C" w:rsidRDefault="00A6696C" w:rsidP="00A6696C">
      <w:pPr>
        <w:pStyle w:val="ConsPlusCell"/>
        <w:jc w:val="both"/>
      </w:pPr>
      <w:r>
        <w:t>│Продукция овцеводства и │          │               │                 │            │            │            │</w:t>
      </w:r>
    </w:p>
    <w:p w:rsidR="00A6696C" w:rsidRDefault="00A6696C" w:rsidP="00A6696C">
      <w:pPr>
        <w:pStyle w:val="ConsPlusCell"/>
        <w:jc w:val="both"/>
      </w:pPr>
      <w:r>
        <w:t>│козоводства             │          │               │                 │            │            │            │</w:t>
      </w:r>
    </w:p>
    <w:p w:rsidR="00A6696C" w:rsidRDefault="00A6696C" w:rsidP="00A6696C">
      <w:pPr>
        <w:pStyle w:val="ConsPlusCell"/>
        <w:jc w:val="both"/>
      </w:pPr>
      <w:r>
        <w:t>├────────────────────────┼──────────┼───────────────┼─────────────────┼────────────┼────────────┼────────────┤</w:t>
      </w:r>
    </w:p>
    <w:p w:rsidR="00A6696C" w:rsidRDefault="00A6696C" w:rsidP="00A6696C">
      <w:pPr>
        <w:pStyle w:val="ConsPlusCell"/>
        <w:jc w:val="both"/>
      </w:pPr>
      <w:r>
        <w:t>│Шерсть овечья           │ 98392401 │               │                 │            │            │            │</w:t>
      </w:r>
    </w:p>
    <w:p w:rsidR="00A6696C" w:rsidRDefault="00A6696C" w:rsidP="00A6696C">
      <w:pPr>
        <w:pStyle w:val="ConsPlusCell"/>
        <w:jc w:val="both"/>
      </w:pPr>
      <w:r>
        <w:t>│(в физической массе)    │          │               │                 │            │            │            │</w:t>
      </w:r>
    </w:p>
    <w:p w:rsidR="00A6696C" w:rsidRDefault="00A6696C" w:rsidP="00A6696C">
      <w:pPr>
        <w:pStyle w:val="ConsPlusCell"/>
        <w:jc w:val="both"/>
      </w:pPr>
      <w:r>
        <w:t>├────────────────────────┼──────────┼───────────────┼─────────────────┼────────────┼────────────┼────────────┤</w:t>
      </w:r>
    </w:p>
    <w:p w:rsidR="00A6696C" w:rsidRDefault="00A6696C" w:rsidP="00A6696C">
      <w:pPr>
        <w:pStyle w:val="ConsPlusCell"/>
        <w:jc w:val="both"/>
      </w:pPr>
      <w:r>
        <w:t>│Шерсть козья            │ 98395401 │               │                 │            │            │            │</w:t>
      </w:r>
    </w:p>
    <w:p w:rsidR="00A6696C" w:rsidRDefault="00A6696C" w:rsidP="00A6696C">
      <w:pPr>
        <w:pStyle w:val="ConsPlusCell"/>
        <w:jc w:val="both"/>
      </w:pPr>
      <w:r>
        <w:t>│(в физической массе)    │          │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r>
        <w:t xml:space="preserve">    Яйцо куриное: единица измерения в графе 4 - тыс. шт., в графах 3, 5 - 7</w:t>
      </w:r>
    </w:p>
    <w:p w:rsidR="00A6696C" w:rsidRDefault="00A6696C" w:rsidP="00A6696C">
      <w:pPr>
        <w:pStyle w:val="ConsPlusNonformat"/>
        <w:jc w:val="both"/>
      </w:pPr>
      <w:r>
        <w:t>- руб. за тыс. шт.</w:t>
      </w:r>
    </w:p>
    <w:p w:rsidR="00A6696C" w:rsidRDefault="00A6696C" w:rsidP="00A6696C">
      <w:pPr>
        <w:pStyle w:val="ConsPlusNonformat"/>
        <w:jc w:val="both"/>
      </w:pPr>
    </w:p>
    <w:p w:rsidR="00A6696C" w:rsidRDefault="00A6696C" w:rsidP="00A6696C">
      <w:pPr>
        <w:pStyle w:val="ConsPlusNonformat"/>
        <w:jc w:val="both"/>
      </w:pPr>
      <w:bookmarkStart w:id="297" w:name="Par8976"/>
      <w:bookmarkEnd w:id="297"/>
      <w:r>
        <w:t xml:space="preserve">       Раздел III. Сведения о ценах производителей пищевых продуктов</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Наименование продукции    │    Код    │   Количество    │Цена производителей пищевых продуктов│</w:t>
      </w:r>
    </w:p>
    <w:p w:rsidR="00A6696C" w:rsidRDefault="00A6696C" w:rsidP="00A6696C">
      <w:pPr>
        <w:pStyle w:val="ConsPlusCell"/>
        <w:jc w:val="both"/>
      </w:pPr>
      <w:proofErr w:type="gramStart"/>
      <w:r>
        <w:t xml:space="preserve">│                             │ продукции │  реализованной  │(цена производства) руб. (код по </w:t>
      </w:r>
      <w:hyperlink r:id="rId348" w:history="1">
        <w:r>
          <w:rPr>
            <w:color w:val="0000FF"/>
          </w:rPr>
          <w:t>ОКЕИ</w:t>
        </w:r>
      </w:hyperlink>
      <w:r>
        <w:t>│</w:t>
      </w:r>
      <w:proofErr w:type="gramEnd"/>
    </w:p>
    <w:p w:rsidR="00A6696C" w:rsidRDefault="00A6696C" w:rsidP="00A6696C">
      <w:pPr>
        <w:pStyle w:val="ConsPlusCell"/>
        <w:jc w:val="both"/>
      </w:pPr>
      <w:r>
        <w:t>│                             │ на основе │ продукции, тонн │       - 383) за тонну, тыс. л       │</w:t>
      </w:r>
    </w:p>
    <w:p w:rsidR="00A6696C" w:rsidRDefault="00A6696C" w:rsidP="00A6696C">
      <w:pPr>
        <w:pStyle w:val="ConsPlusCell"/>
        <w:jc w:val="both"/>
      </w:pPr>
      <w:proofErr w:type="gramStart"/>
      <w:r>
        <w:t xml:space="preserve">│                             │    </w:t>
      </w:r>
      <w:hyperlink r:id="rId349" w:history="1">
        <w:r>
          <w:rPr>
            <w:color w:val="0000FF"/>
          </w:rPr>
          <w:t>ОКП</w:t>
        </w:r>
      </w:hyperlink>
      <w:r>
        <w:t xml:space="preserve">    │ (код по </w:t>
      </w:r>
      <w:hyperlink r:id="rId350" w:history="1">
        <w:r>
          <w:rPr>
            <w:color w:val="0000FF"/>
          </w:rPr>
          <w:t>ОКЕИ</w:t>
        </w:r>
      </w:hyperlink>
      <w:r>
        <w:t xml:space="preserve"> -  ├───────────┬────────────┬────────────┤</w:t>
      </w:r>
      <w:proofErr w:type="gramEnd"/>
    </w:p>
    <w:p w:rsidR="00A6696C" w:rsidRDefault="00A6696C" w:rsidP="00A6696C">
      <w:pPr>
        <w:pStyle w:val="ConsPlusCell"/>
        <w:jc w:val="both"/>
      </w:pPr>
      <w:r>
        <w:t>│                             │           │168), тыс. л (код│минимальная│максимальная│    цена    │</w:t>
      </w:r>
    </w:p>
    <w:p w:rsidR="00A6696C" w:rsidRDefault="00A6696C" w:rsidP="00A6696C">
      <w:pPr>
        <w:pStyle w:val="ConsPlusCell"/>
        <w:jc w:val="both"/>
      </w:pPr>
      <w:r>
        <w:t xml:space="preserve">│                             │           │ по </w:t>
      </w:r>
      <w:hyperlink r:id="rId351" w:history="1">
        <w:r>
          <w:rPr>
            <w:color w:val="0000FF"/>
          </w:rPr>
          <w:t>ОКЕИ</w:t>
        </w:r>
      </w:hyperlink>
      <w:r>
        <w:t xml:space="preserve"> - 114)  │   цена    │    </w:t>
      </w:r>
      <w:proofErr w:type="gramStart"/>
      <w:r>
        <w:t>цена</w:t>
      </w:r>
      <w:proofErr w:type="gramEnd"/>
      <w:r>
        <w:t xml:space="preserve">    │большинства │</w:t>
      </w:r>
    </w:p>
    <w:p w:rsidR="00A6696C" w:rsidRDefault="00A6696C" w:rsidP="00A6696C">
      <w:pPr>
        <w:pStyle w:val="ConsPlusCell"/>
        <w:jc w:val="both"/>
      </w:pPr>
      <w:r>
        <w:t>├─────────────────────────────┼───────────┼─────────────────┼───────────┼────────────┼────────────┤</w:t>
      </w:r>
    </w:p>
    <w:p w:rsidR="00A6696C" w:rsidRDefault="00A6696C" w:rsidP="00A6696C">
      <w:pPr>
        <w:pStyle w:val="ConsPlusCell"/>
        <w:jc w:val="both"/>
      </w:pPr>
      <w:r>
        <w:t>│              1              │     2     │        3        │     4     │     5      │     6      │</w:t>
      </w:r>
    </w:p>
    <w:p w:rsidR="00A6696C" w:rsidRDefault="00A6696C" w:rsidP="00A6696C">
      <w:pPr>
        <w:pStyle w:val="ConsPlusCell"/>
        <w:jc w:val="both"/>
      </w:pPr>
      <w:r>
        <w:t>├─────────────────────────────┼───────────┼─────────────────┼───────────┼────────────┼────────────┤</w:t>
      </w:r>
    </w:p>
    <w:p w:rsidR="00A6696C" w:rsidRDefault="00A6696C" w:rsidP="00A6696C">
      <w:pPr>
        <w:pStyle w:val="ConsPlusCell"/>
        <w:jc w:val="both"/>
      </w:pPr>
      <w:r>
        <w:t>│Хлеб и хлебобулочные изделия │           │                 │           │            │            │</w:t>
      </w:r>
    </w:p>
    <w:p w:rsidR="00A6696C" w:rsidRDefault="00A6696C" w:rsidP="00A6696C">
      <w:pPr>
        <w:pStyle w:val="ConsPlusCell"/>
        <w:jc w:val="both"/>
      </w:pPr>
      <w:r>
        <w:t>├─────────────────────────────┼───────────┼─────────────────┼───────────┼────────────┼────────────┤</w:t>
      </w:r>
    </w:p>
    <w:p w:rsidR="00A6696C" w:rsidRDefault="00A6696C" w:rsidP="00A6696C">
      <w:pPr>
        <w:pStyle w:val="ConsPlusCell"/>
        <w:jc w:val="both"/>
      </w:pPr>
      <w:r>
        <w:t>│Хлеб ржано-пшеничный и       │ 91134001  │                 │           │            │            │</w:t>
      </w:r>
    </w:p>
    <w:p w:rsidR="00A6696C" w:rsidRDefault="00A6696C" w:rsidP="00A6696C">
      <w:pPr>
        <w:pStyle w:val="ConsPlusCell"/>
        <w:jc w:val="both"/>
      </w:pPr>
      <w:r>
        <w:t>│пшенично-ржаной из обойной   │           │                 │           │            │            │</w:t>
      </w:r>
    </w:p>
    <w:p w:rsidR="00A6696C" w:rsidRDefault="00A6696C" w:rsidP="00A6696C">
      <w:pPr>
        <w:pStyle w:val="ConsPlusCell"/>
        <w:jc w:val="both"/>
      </w:pPr>
      <w:r>
        <w:t>│муки                         │           │                 │           │            │            │</w:t>
      </w:r>
    </w:p>
    <w:p w:rsidR="00A6696C" w:rsidRDefault="00A6696C" w:rsidP="00A6696C">
      <w:pPr>
        <w:pStyle w:val="ConsPlusCell"/>
        <w:jc w:val="both"/>
      </w:pPr>
      <w:r>
        <w:t>├─────────────────────────────┼───────────┼─────────────────┼───────────┼────────────┼────────────┤</w:t>
      </w:r>
    </w:p>
    <w:p w:rsidR="00A6696C" w:rsidRDefault="00A6696C" w:rsidP="00A6696C">
      <w:pPr>
        <w:pStyle w:val="ConsPlusCell"/>
        <w:jc w:val="both"/>
      </w:pPr>
      <w:r>
        <w:t>│Хлеб пшеничный из муки       │ 91146001  │                 │           │            │            │</w:t>
      </w:r>
    </w:p>
    <w:p w:rsidR="00A6696C" w:rsidRDefault="00A6696C" w:rsidP="00A6696C">
      <w:pPr>
        <w:pStyle w:val="ConsPlusCell"/>
        <w:jc w:val="both"/>
      </w:pPr>
      <w:r>
        <w:t>│высшего сорта                │           │                 │           │            │            │</w:t>
      </w:r>
    </w:p>
    <w:p w:rsidR="00A6696C" w:rsidRDefault="00A6696C" w:rsidP="00A6696C">
      <w:pPr>
        <w:pStyle w:val="ConsPlusCell"/>
        <w:jc w:val="both"/>
      </w:pPr>
      <w:r>
        <w:lastRenderedPageBreak/>
        <w:t>├─────────────────────────────┼───────────┼─────────────────┼───────────┼────────────┼────────────┤</w:t>
      </w:r>
    </w:p>
    <w:p w:rsidR="00A6696C" w:rsidRDefault="00A6696C" w:rsidP="00A6696C">
      <w:pPr>
        <w:pStyle w:val="ConsPlusCell"/>
        <w:jc w:val="both"/>
      </w:pPr>
      <w:r>
        <w:t>│Хлеб пшеничный из муки       │ 91147001  │                 │           │            │            │</w:t>
      </w:r>
    </w:p>
    <w:p w:rsidR="00A6696C" w:rsidRDefault="00A6696C" w:rsidP="00A6696C">
      <w:pPr>
        <w:pStyle w:val="ConsPlusCell"/>
        <w:jc w:val="both"/>
      </w:pPr>
      <w:r>
        <w:t>│первого сорта                │           │                 │           │            │            │</w:t>
      </w:r>
    </w:p>
    <w:p w:rsidR="00A6696C" w:rsidRDefault="00A6696C" w:rsidP="00A6696C">
      <w:pPr>
        <w:pStyle w:val="ConsPlusCell"/>
        <w:jc w:val="both"/>
      </w:pPr>
      <w:r>
        <w:t>├─────────────────────────────┼───────────┼─────────────────┼───────────┼────────────┼────────────┤</w:t>
      </w:r>
    </w:p>
    <w:p w:rsidR="00A6696C" w:rsidRDefault="00A6696C" w:rsidP="00A6696C">
      <w:pPr>
        <w:pStyle w:val="ConsPlusCell"/>
        <w:jc w:val="both"/>
      </w:pPr>
      <w:r>
        <w:t xml:space="preserve">│Изделия булочные из </w:t>
      </w:r>
      <w:proofErr w:type="gramStart"/>
      <w:r>
        <w:t>пшеничной</w:t>
      </w:r>
      <w:proofErr w:type="gramEnd"/>
      <w:r>
        <w:t>│ 91156001  │                 │           │            │            │</w:t>
      </w:r>
    </w:p>
    <w:p w:rsidR="00A6696C" w:rsidRDefault="00A6696C" w:rsidP="00A6696C">
      <w:pPr>
        <w:pStyle w:val="ConsPlusCell"/>
        <w:jc w:val="both"/>
      </w:pPr>
      <w:r>
        <w:t>│муки высшего сорта           │           │                 │           │            │            │</w:t>
      </w:r>
    </w:p>
    <w:p w:rsidR="00A6696C" w:rsidRDefault="00A6696C" w:rsidP="00A6696C">
      <w:pPr>
        <w:pStyle w:val="ConsPlusCell"/>
        <w:jc w:val="both"/>
      </w:pPr>
      <w:r>
        <w:t>├─────────────────────────────┼───────────┼─────────────────┼───────────┼────────────┼────────────┤</w:t>
      </w:r>
    </w:p>
    <w:p w:rsidR="00A6696C" w:rsidRDefault="00A6696C" w:rsidP="00A6696C">
      <w:pPr>
        <w:pStyle w:val="ConsPlusCell"/>
        <w:jc w:val="both"/>
      </w:pPr>
      <w:r>
        <w:t>│Макаронные изделия           │           │                 │           │            │            │</w:t>
      </w:r>
    </w:p>
    <w:p w:rsidR="00A6696C" w:rsidRDefault="00A6696C" w:rsidP="00A6696C">
      <w:pPr>
        <w:pStyle w:val="ConsPlusCell"/>
        <w:jc w:val="both"/>
      </w:pPr>
      <w:r>
        <w:t>├─────────────────────────────┼───────────┼─────────────────┼───────────┼────────────┼────────────┤</w:t>
      </w:r>
    </w:p>
    <w:p w:rsidR="00A6696C" w:rsidRDefault="00A6696C" w:rsidP="00A6696C">
      <w:pPr>
        <w:pStyle w:val="ConsPlusCell"/>
        <w:jc w:val="both"/>
      </w:pPr>
      <w:r>
        <w:t>│Макароны из пшеничной муки   │ 91491101  │                 │           │            │            │</w:t>
      </w:r>
    </w:p>
    <w:p w:rsidR="00A6696C" w:rsidRDefault="00A6696C" w:rsidP="00A6696C">
      <w:pPr>
        <w:pStyle w:val="ConsPlusCell"/>
        <w:jc w:val="both"/>
      </w:pPr>
      <w:r>
        <w:t>│высшего сорта                │           │                 │           │            │            │</w:t>
      </w:r>
    </w:p>
    <w:p w:rsidR="00A6696C" w:rsidRDefault="00A6696C" w:rsidP="00A6696C">
      <w:pPr>
        <w:pStyle w:val="ConsPlusCell"/>
        <w:jc w:val="both"/>
      </w:pPr>
      <w:r>
        <w:t>├─────────────────────────────┼───────────┼─────────────────┼───────────┼────────────┼────────────┤</w:t>
      </w:r>
    </w:p>
    <w:p w:rsidR="00A6696C" w:rsidRDefault="00A6696C" w:rsidP="00A6696C">
      <w:pPr>
        <w:pStyle w:val="ConsPlusCell"/>
        <w:jc w:val="both"/>
      </w:pPr>
      <w:r>
        <w:t>│Макароны из пшеничной муки   │ 91491401  │                 │           │            │            │</w:t>
      </w:r>
    </w:p>
    <w:p w:rsidR="00A6696C" w:rsidRDefault="00A6696C" w:rsidP="00A6696C">
      <w:pPr>
        <w:pStyle w:val="ConsPlusCell"/>
        <w:jc w:val="both"/>
      </w:pPr>
      <w:r>
        <w:t>│первого сорта                │           │                 │           │            │            │</w:t>
      </w:r>
    </w:p>
    <w:p w:rsidR="00A6696C" w:rsidRDefault="00A6696C" w:rsidP="00A6696C">
      <w:pPr>
        <w:pStyle w:val="ConsPlusCell"/>
        <w:jc w:val="both"/>
      </w:pPr>
      <w:r>
        <w:t>├─────────────────────────────┼───────────┼─────────────────┼───────────┼────────────┼────────────┤</w:t>
      </w:r>
    </w:p>
    <w:p w:rsidR="00A6696C" w:rsidRDefault="00A6696C" w:rsidP="00A6696C">
      <w:pPr>
        <w:pStyle w:val="ConsPlusCell"/>
        <w:jc w:val="both"/>
      </w:pPr>
      <w:r>
        <w:t>│Сахар                        │           │                 │           │            │            │</w:t>
      </w:r>
    </w:p>
    <w:p w:rsidR="00A6696C" w:rsidRDefault="00A6696C" w:rsidP="00A6696C">
      <w:pPr>
        <w:pStyle w:val="ConsPlusCell"/>
        <w:jc w:val="both"/>
      </w:pPr>
      <w:r>
        <w:t>├─────────────────────────────┼───────────┼─────────────────┼───────────┼────────────┼────────────┤</w:t>
      </w:r>
    </w:p>
    <w:p w:rsidR="00A6696C" w:rsidRDefault="00A6696C" w:rsidP="00A6696C">
      <w:pPr>
        <w:pStyle w:val="ConsPlusCell"/>
        <w:jc w:val="both"/>
      </w:pPr>
      <w:r>
        <w:t>│Сахар-песок                  │ 91112001  │                 │           │            │            │</w:t>
      </w:r>
    </w:p>
    <w:p w:rsidR="00A6696C" w:rsidRDefault="00A6696C" w:rsidP="00A6696C">
      <w:pPr>
        <w:pStyle w:val="ConsPlusCell"/>
        <w:jc w:val="both"/>
      </w:pPr>
      <w:r>
        <w:t>├─────────────────────────────┼───────────┼─────────────────┼───────────┼────────────┼────────────┤</w:t>
      </w:r>
    </w:p>
    <w:p w:rsidR="00A6696C" w:rsidRDefault="00A6696C" w:rsidP="00A6696C">
      <w:pPr>
        <w:pStyle w:val="ConsPlusCell"/>
        <w:jc w:val="both"/>
      </w:pPr>
      <w:r>
        <w:t>│Масло растительное           │           │                 │           │            │            │</w:t>
      </w:r>
    </w:p>
    <w:p w:rsidR="00A6696C" w:rsidRDefault="00A6696C" w:rsidP="00A6696C">
      <w:pPr>
        <w:pStyle w:val="ConsPlusCell"/>
        <w:jc w:val="both"/>
      </w:pPr>
      <w:r>
        <w:t>├─────────────────────────────┼───────────┼─────────────────┼───────────┼────────────┼────────────┤</w:t>
      </w:r>
    </w:p>
    <w:p w:rsidR="00A6696C" w:rsidRDefault="00A6696C" w:rsidP="00A6696C">
      <w:pPr>
        <w:pStyle w:val="ConsPlusCell"/>
        <w:jc w:val="both"/>
      </w:pPr>
      <w:r>
        <w:t>│Масло подсолнечное           │           │                 │           │            │            │</w:t>
      </w:r>
    </w:p>
    <w:p w:rsidR="00A6696C" w:rsidRDefault="00A6696C" w:rsidP="00A6696C">
      <w:pPr>
        <w:pStyle w:val="ConsPlusCell"/>
        <w:jc w:val="both"/>
      </w:pPr>
      <w:r>
        <w:t>│- фасованное отечественное   │ 91413601  │                 │           │            │            │</w:t>
      </w:r>
    </w:p>
    <w:p w:rsidR="00A6696C" w:rsidRDefault="00A6696C" w:rsidP="00A6696C">
      <w:pPr>
        <w:pStyle w:val="ConsPlusCell"/>
        <w:jc w:val="both"/>
      </w:pPr>
      <w:r>
        <w:t>├─────────────────────────────┼───────────┼─────────────────┼───────────┼────────────┼────────────┤</w:t>
      </w:r>
    </w:p>
    <w:p w:rsidR="00A6696C" w:rsidRDefault="00A6696C" w:rsidP="00A6696C">
      <w:pPr>
        <w:pStyle w:val="ConsPlusCell"/>
        <w:jc w:val="both"/>
      </w:pPr>
      <w:r>
        <w:t>│- разливное отечественное    │ 91413602  │                 │           │            │            │</w:t>
      </w:r>
    </w:p>
    <w:p w:rsidR="00A6696C" w:rsidRDefault="00A6696C" w:rsidP="00A6696C">
      <w:pPr>
        <w:pStyle w:val="ConsPlusCell"/>
        <w:jc w:val="both"/>
      </w:pPr>
      <w:r>
        <w:t>├─────────────────────────────┼───────────┼─────────────────┼───────────┼────────────┼────────────┤</w:t>
      </w:r>
    </w:p>
    <w:p w:rsidR="00A6696C" w:rsidRDefault="00A6696C" w:rsidP="00A6696C">
      <w:pPr>
        <w:pStyle w:val="ConsPlusCell"/>
        <w:jc w:val="both"/>
      </w:pPr>
      <w:r>
        <w:t>│Масло соевое отечественное   │ 91411201  │                 │           │            │            │</w:t>
      </w:r>
    </w:p>
    <w:p w:rsidR="00A6696C" w:rsidRDefault="00A6696C" w:rsidP="00A6696C">
      <w:pPr>
        <w:pStyle w:val="ConsPlusCell"/>
        <w:jc w:val="both"/>
      </w:pPr>
      <w:r>
        <w:t>├─────────────────────────────┼───────────┼─────────────────┼───────────┼────────────┼────────────┤</w:t>
      </w:r>
    </w:p>
    <w:p w:rsidR="00A6696C" w:rsidRDefault="00A6696C" w:rsidP="00A6696C">
      <w:pPr>
        <w:pStyle w:val="ConsPlusCell"/>
        <w:jc w:val="both"/>
      </w:pPr>
      <w:r>
        <w:t>│Жмыхи и шроты                │           │                 │           │            │            │</w:t>
      </w:r>
    </w:p>
    <w:p w:rsidR="00A6696C" w:rsidRDefault="00A6696C" w:rsidP="00A6696C">
      <w:pPr>
        <w:pStyle w:val="ConsPlusCell"/>
        <w:jc w:val="both"/>
      </w:pPr>
      <w:r>
        <w:t>├─────────────────────────────┼───────────┼─────────────────┼───────────┼────────────┼────────────┤</w:t>
      </w:r>
    </w:p>
    <w:p w:rsidR="00A6696C" w:rsidRDefault="00A6696C" w:rsidP="00A6696C">
      <w:pPr>
        <w:pStyle w:val="ConsPlusCell"/>
        <w:jc w:val="both"/>
      </w:pPr>
      <w:r>
        <w:t>│Жмых                         │           │                 │           │            │            │</w:t>
      </w:r>
    </w:p>
    <w:p w:rsidR="00A6696C" w:rsidRDefault="00A6696C" w:rsidP="00A6696C">
      <w:pPr>
        <w:pStyle w:val="ConsPlusCell"/>
        <w:jc w:val="both"/>
      </w:pPr>
      <w:r>
        <w:t>│- подсолнечный               │ 91460401  │                 │           │            │            │</w:t>
      </w:r>
    </w:p>
    <w:p w:rsidR="00A6696C" w:rsidRDefault="00A6696C" w:rsidP="00A6696C">
      <w:pPr>
        <w:pStyle w:val="ConsPlusCell"/>
        <w:jc w:val="both"/>
      </w:pPr>
      <w:r>
        <w:t>├─────────────────────────────┼───────────┼─────────────────┼───────────┼────────────┼────────────┤</w:t>
      </w:r>
    </w:p>
    <w:p w:rsidR="00A6696C" w:rsidRDefault="00A6696C" w:rsidP="00A6696C">
      <w:pPr>
        <w:pStyle w:val="ConsPlusCell"/>
        <w:jc w:val="both"/>
      </w:pPr>
      <w:r>
        <w:t>│- соевый                     │ 91460402  │                 │           │            │            │</w:t>
      </w:r>
    </w:p>
    <w:p w:rsidR="00A6696C" w:rsidRDefault="00A6696C" w:rsidP="00A6696C">
      <w:pPr>
        <w:pStyle w:val="ConsPlusCell"/>
        <w:jc w:val="both"/>
      </w:pPr>
      <w:r>
        <w:t>├─────────────────────────────┼───────────┼─────────────────┼───────────┼────────────┼────────────┤</w:t>
      </w:r>
    </w:p>
    <w:p w:rsidR="00A6696C" w:rsidRDefault="00A6696C" w:rsidP="00A6696C">
      <w:pPr>
        <w:pStyle w:val="ConsPlusCell"/>
        <w:jc w:val="both"/>
      </w:pPr>
      <w:r>
        <w:t>│Шрот - подсолнечный          │ 91460403  │                 │           │            │            │</w:t>
      </w:r>
    </w:p>
    <w:p w:rsidR="00A6696C" w:rsidRDefault="00A6696C" w:rsidP="00A6696C">
      <w:pPr>
        <w:pStyle w:val="ConsPlusCell"/>
        <w:jc w:val="both"/>
      </w:pPr>
      <w:r>
        <w:t>├─────────────────────────────┼───────────┼─────────────────┼───────────┼────────────┼────────────┤</w:t>
      </w:r>
    </w:p>
    <w:p w:rsidR="00A6696C" w:rsidRDefault="00A6696C" w:rsidP="00A6696C">
      <w:pPr>
        <w:pStyle w:val="ConsPlusCell"/>
        <w:jc w:val="both"/>
      </w:pPr>
      <w:r>
        <w:t>│- соевый                     │ 91460404  │                 │           │            │            │</w:t>
      </w:r>
    </w:p>
    <w:p w:rsidR="00A6696C" w:rsidRDefault="00A6696C" w:rsidP="00A6696C">
      <w:pPr>
        <w:pStyle w:val="ConsPlusCell"/>
        <w:jc w:val="both"/>
      </w:pPr>
      <w:r>
        <w:t>├─────────────────────────────┼───────────┼─────────────────┼───────────┼────────────┼────────────┤</w:t>
      </w:r>
    </w:p>
    <w:p w:rsidR="00A6696C" w:rsidRDefault="00A6696C" w:rsidP="00A6696C">
      <w:pPr>
        <w:pStyle w:val="ConsPlusCell"/>
        <w:jc w:val="both"/>
      </w:pPr>
      <w:r>
        <w:t>│Говядина                     │           │                 │           │            │            │</w:t>
      </w:r>
    </w:p>
    <w:p w:rsidR="00A6696C" w:rsidRDefault="00A6696C" w:rsidP="00A6696C">
      <w:pPr>
        <w:pStyle w:val="ConsPlusCell"/>
        <w:jc w:val="both"/>
      </w:pPr>
      <w:r>
        <w:t>├─────────────────────────────┼───────────┼─────────────────┼───────────┼────────────┼────────────┤</w:t>
      </w:r>
    </w:p>
    <w:p w:rsidR="00A6696C" w:rsidRDefault="00A6696C" w:rsidP="00A6696C">
      <w:pPr>
        <w:pStyle w:val="ConsPlusCell"/>
        <w:jc w:val="both"/>
      </w:pPr>
      <w:r>
        <w:t>│Говядина                     │ 92111101  │                 │           │            │            │</w:t>
      </w:r>
    </w:p>
    <w:p w:rsidR="00A6696C" w:rsidRDefault="00A6696C" w:rsidP="00A6696C">
      <w:pPr>
        <w:pStyle w:val="ConsPlusCell"/>
        <w:jc w:val="both"/>
      </w:pPr>
      <w:r>
        <w:t xml:space="preserve">│- I категории </w:t>
      </w:r>
      <w:proofErr w:type="gramStart"/>
      <w:r>
        <w:t>отечественная</w:t>
      </w:r>
      <w:proofErr w:type="gramEnd"/>
      <w:r>
        <w:t xml:space="preserve">  │           │                 │           │            │            │</w:t>
      </w:r>
    </w:p>
    <w:p w:rsidR="00A6696C" w:rsidRDefault="00A6696C" w:rsidP="00A6696C">
      <w:pPr>
        <w:pStyle w:val="ConsPlusCell"/>
        <w:jc w:val="both"/>
      </w:pPr>
      <w:r>
        <w:t>├─────────────────────────────┼───────────┼─────────────────┼───────────┼────────────┼────────────┤</w:t>
      </w:r>
    </w:p>
    <w:p w:rsidR="00A6696C" w:rsidRDefault="00A6696C" w:rsidP="00A6696C">
      <w:pPr>
        <w:pStyle w:val="ConsPlusCell"/>
        <w:jc w:val="both"/>
      </w:pPr>
      <w:r>
        <w:t xml:space="preserve">│- II категории </w:t>
      </w:r>
      <w:proofErr w:type="gramStart"/>
      <w:r>
        <w:t>отечественная</w:t>
      </w:r>
      <w:proofErr w:type="gramEnd"/>
      <w:r>
        <w:t xml:space="preserve"> │ 92111201  │                 │           │            │            │</w:t>
      </w:r>
    </w:p>
    <w:p w:rsidR="00A6696C" w:rsidRDefault="00A6696C" w:rsidP="00A6696C">
      <w:pPr>
        <w:pStyle w:val="ConsPlusCell"/>
        <w:jc w:val="both"/>
      </w:pPr>
      <w:r>
        <w:lastRenderedPageBreak/>
        <w:t>├─────────────────────────────┼───────────┼─────────────────┼───────────┼────────────┼────────────┤</w:t>
      </w:r>
    </w:p>
    <w:p w:rsidR="00A6696C" w:rsidRDefault="00A6696C" w:rsidP="00A6696C">
      <w:pPr>
        <w:pStyle w:val="ConsPlusCell"/>
        <w:jc w:val="both"/>
      </w:pPr>
      <w:r>
        <w:t>│Свинина                      │           │                 │           │            │            │</w:t>
      </w:r>
    </w:p>
    <w:p w:rsidR="00A6696C" w:rsidRDefault="00A6696C" w:rsidP="00A6696C">
      <w:pPr>
        <w:pStyle w:val="ConsPlusCell"/>
        <w:jc w:val="both"/>
      </w:pPr>
      <w:r>
        <w:t>├─────────────────────────────┼───────────┼─────────────────┼───────────┼────────────┼────────────┤</w:t>
      </w:r>
    </w:p>
    <w:p w:rsidR="00A6696C" w:rsidRDefault="00A6696C" w:rsidP="00A6696C">
      <w:pPr>
        <w:pStyle w:val="ConsPlusCell"/>
        <w:jc w:val="both"/>
      </w:pPr>
      <w:r>
        <w:t>│Свинина                      │ 92113301  │                 │           │            │            │</w:t>
      </w:r>
    </w:p>
    <w:p w:rsidR="00A6696C" w:rsidRDefault="00A6696C" w:rsidP="00A6696C">
      <w:pPr>
        <w:pStyle w:val="ConsPlusCell"/>
        <w:jc w:val="both"/>
      </w:pPr>
      <w:r>
        <w:t xml:space="preserve">│- II категории </w:t>
      </w:r>
      <w:proofErr w:type="gramStart"/>
      <w:r>
        <w:t>отечественная</w:t>
      </w:r>
      <w:proofErr w:type="gramEnd"/>
      <w:r>
        <w:t xml:space="preserve"> │           │                 │           │            │            │</w:t>
      </w:r>
    </w:p>
    <w:p w:rsidR="00A6696C" w:rsidRDefault="00A6696C" w:rsidP="00A6696C">
      <w:pPr>
        <w:pStyle w:val="ConsPlusCell"/>
        <w:jc w:val="both"/>
      </w:pPr>
      <w:r>
        <w:t>├─────────────────────────────┼───────────┼─────────────────┼───────────┼────────────┼────────────┤</w:t>
      </w:r>
    </w:p>
    <w:p w:rsidR="00A6696C" w:rsidRDefault="00A6696C" w:rsidP="00A6696C">
      <w:pPr>
        <w:pStyle w:val="ConsPlusCell"/>
        <w:jc w:val="both"/>
      </w:pPr>
      <w:r>
        <w:t xml:space="preserve">│- III категории </w:t>
      </w:r>
      <w:proofErr w:type="gramStart"/>
      <w:r>
        <w:t>отечественная</w:t>
      </w:r>
      <w:proofErr w:type="gramEnd"/>
      <w:r>
        <w:t>│ 92113201  │                 │           │            │            │</w:t>
      </w:r>
    </w:p>
    <w:p w:rsidR="00A6696C" w:rsidRDefault="00A6696C" w:rsidP="00A6696C">
      <w:pPr>
        <w:pStyle w:val="ConsPlusCell"/>
        <w:jc w:val="both"/>
      </w:pPr>
      <w:r>
        <w:t>├─────────────────────────────┼───────────┼─────────────────┼───────────┼────────────┼────────────┤</w:t>
      </w:r>
    </w:p>
    <w:p w:rsidR="00A6696C" w:rsidRDefault="00A6696C" w:rsidP="00A6696C">
      <w:pPr>
        <w:pStyle w:val="ConsPlusCell"/>
        <w:jc w:val="both"/>
      </w:pPr>
      <w:r>
        <w:t>│Мясо птицы                   │           │                 │           │            │            │</w:t>
      </w:r>
    </w:p>
    <w:p w:rsidR="00A6696C" w:rsidRDefault="00A6696C" w:rsidP="00A6696C">
      <w:pPr>
        <w:pStyle w:val="ConsPlusCell"/>
        <w:jc w:val="both"/>
      </w:pPr>
      <w:r>
        <w:t>├─────────────────────────────┼───────────┼─────────────────┼───────────┼────────────┼────────────┤</w:t>
      </w:r>
    </w:p>
    <w:p w:rsidR="00A6696C" w:rsidRDefault="00A6696C" w:rsidP="00A6696C">
      <w:pPr>
        <w:pStyle w:val="ConsPlusCell"/>
        <w:jc w:val="both"/>
      </w:pPr>
      <w:r>
        <w:t>│Мясо кур I категории, включая│ 92116101  │                 │           │            │            │</w:t>
      </w:r>
    </w:p>
    <w:p w:rsidR="00A6696C" w:rsidRDefault="00A6696C" w:rsidP="00A6696C">
      <w:pPr>
        <w:pStyle w:val="ConsPlusCell"/>
        <w:jc w:val="both"/>
      </w:pPr>
      <w:r>
        <w:t xml:space="preserve">│бройлеров, </w:t>
      </w:r>
      <w:proofErr w:type="gramStart"/>
      <w:r>
        <w:t>отечественное</w:t>
      </w:r>
      <w:proofErr w:type="gramEnd"/>
      <w:r>
        <w:t xml:space="preserve">     │           │                 │           │            │            │</w:t>
      </w:r>
    </w:p>
    <w:p w:rsidR="00A6696C" w:rsidRDefault="00A6696C" w:rsidP="00A6696C">
      <w:pPr>
        <w:pStyle w:val="ConsPlusCell"/>
        <w:jc w:val="both"/>
      </w:pPr>
      <w:r>
        <w:t>├─────────────────────────────┼───────────┼─────────────────┼───────────┼────────────┼────────────┤</w:t>
      </w:r>
    </w:p>
    <w:p w:rsidR="00A6696C" w:rsidRDefault="00A6696C" w:rsidP="00A6696C">
      <w:pPr>
        <w:pStyle w:val="ConsPlusCell"/>
        <w:jc w:val="both"/>
      </w:pPr>
      <w:r>
        <w:t xml:space="preserve">│Окорочка </w:t>
      </w:r>
      <w:proofErr w:type="gramStart"/>
      <w:r>
        <w:t>куриные</w:t>
      </w:r>
      <w:proofErr w:type="gramEnd"/>
      <w:r>
        <w:t xml:space="preserve">             │ 92116103  │                 │           │            │            │</w:t>
      </w:r>
    </w:p>
    <w:p w:rsidR="00A6696C" w:rsidRDefault="00A6696C" w:rsidP="00A6696C">
      <w:pPr>
        <w:pStyle w:val="ConsPlusCell"/>
        <w:jc w:val="both"/>
      </w:pPr>
      <w:r>
        <w:t>│отечественные                │           │                 │           │            │            │</w:t>
      </w:r>
    </w:p>
    <w:p w:rsidR="00A6696C" w:rsidRDefault="00A6696C" w:rsidP="00A6696C">
      <w:pPr>
        <w:pStyle w:val="ConsPlusCell"/>
        <w:jc w:val="both"/>
      </w:pPr>
      <w:r>
        <w:t>├─────────────────────────────┼───────────┼─────────────────┼───────────┼────────────┼────────────┤</w:t>
      </w:r>
    </w:p>
    <w:p w:rsidR="00A6696C" w:rsidRDefault="00A6696C" w:rsidP="00A6696C">
      <w:pPr>
        <w:pStyle w:val="ConsPlusCell"/>
        <w:jc w:val="both"/>
      </w:pPr>
      <w:r>
        <w:t>│Молоко и молочные продукты   │           │                 │           │            │            │</w:t>
      </w:r>
    </w:p>
    <w:p w:rsidR="00A6696C" w:rsidRDefault="00A6696C" w:rsidP="00A6696C">
      <w:pPr>
        <w:pStyle w:val="ConsPlusCell"/>
        <w:jc w:val="both"/>
      </w:pPr>
      <w:r>
        <w:t>├─────────────────────────────┼───────────┼─────────────────┼───────────┼────────────┼────────────┤</w:t>
      </w:r>
    </w:p>
    <w:p w:rsidR="00A6696C" w:rsidRDefault="00A6696C" w:rsidP="00A6696C">
      <w:pPr>
        <w:pStyle w:val="ConsPlusCell"/>
        <w:jc w:val="both"/>
      </w:pPr>
      <w:r>
        <w:t>│Молоко                       │ 92221001  │                 │           │            │            │</w:t>
      </w:r>
    </w:p>
    <w:p w:rsidR="00A6696C" w:rsidRDefault="00A6696C" w:rsidP="00A6696C">
      <w:pPr>
        <w:pStyle w:val="ConsPlusCell"/>
        <w:jc w:val="both"/>
      </w:pPr>
      <w:r>
        <w:t>│- 2,5% жирности в пакетах    │           │                 │           │            │            │</w:t>
      </w:r>
    </w:p>
    <w:p w:rsidR="00A6696C" w:rsidRDefault="00A6696C" w:rsidP="00A6696C">
      <w:pPr>
        <w:pStyle w:val="ConsPlusCell"/>
        <w:jc w:val="both"/>
      </w:pPr>
      <w:r>
        <w:t>├─────────────────────────────┼───────────┼─────────────────┼───────────┼────────────┼────────────┤</w:t>
      </w:r>
    </w:p>
    <w:p w:rsidR="00A6696C" w:rsidRDefault="00A6696C" w:rsidP="00A6696C">
      <w:pPr>
        <w:pStyle w:val="ConsPlusCell"/>
        <w:jc w:val="both"/>
      </w:pPr>
      <w:r>
        <w:t>│- 3,2% жирности в пакетах    │ 92221002  │                 │           │            │            │</w:t>
      </w:r>
    </w:p>
    <w:p w:rsidR="00A6696C" w:rsidRDefault="00A6696C" w:rsidP="00A6696C">
      <w:pPr>
        <w:pStyle w:val="ConsPlusCell"/>
        <w:jc w:val="both"/>
      </w:pPr>
      <w:r>
        <w:t>├─────────────────────────────┼───────────┼─────────────────┼───────────┼────────────┼────────────┤</w:t>
      </w:r>
    </w:p>
    <w:p w:rsidR="00A6696C" w:rsidRDefault="00A6696C" w:rsidP="00A6696C">
      <w:pPr>
        <w:pStyle w:val="ConsPlusCell"/>
        <w:jc w:val="both"/>
      </w:pPr>
      <w:proofErr w:type="gramStart"/>
      <w:r>
        <w:t>│- сухое цельное (20 - 25%    │ 92231001  │                 │           │            │            │</w:t>
      </w:r>
      <w:proofErr w:type="gramEnd"/>
    </w:p>
    <w:p w:rsidR="00A6696C" w:rsidRDefault="00A6696C" w:rsidP="00A6696C">
      <w:pPr>
        <w:pStyle w:val="ConsPlusCell"/>
        <w:jc w:val="both"/>
      </w:pPr>
      <w:r>
        <w:t>│жирности)                    │           │                 │           │            │            │</w:t>
      </w:r>
    </w:p>
    <w:p w:rsidR="00A6696C" w:rsidRDefault="00A6696C" w:rsidP="00A6696C">
      <w:pPr>
        <w:pStyle w:val="ConsPlusCell"/>
        <w:jc w:val="both"/>
      </w:pPr>
      <w:r>
        <w:t>├─────────────────────────────┼───────────┼─────────────────┼───────────┼────────────┼────────────┤</w:t>
      </w:r>
    </w:p>
    <w:p w:rsidR="00A6696C" w:rsidRDefault="00A6696C" w:rsidP="00A6696C">
      <w:pPr>
        <w:pStyle w:val="ConsPlusCell"/>
        <w:jc w:val="both"/>
      </w:pPr>
      <w:r>
        <w:t>│- сухое обезжиренное         │ 92236001  │                 │           │            │            │</w:t>
      </w:r>
    </w:p>
    <w:p w:rsidR="00A6696C" w:rsidRDefault="00A6696C" w:rsidP="00A6696C">
      <w:pPr>
        <w:pStyle w:val="ConsPlusCell"/>
        <w:jc w:val="both"/>
      </w:pPr>
      <w:r>
        <w:t>│(1,5% жирности)              │           │                 │           │            │            │</w:t>
      </w:r>
    </w:p>
    <w:p w:rsidR="00A6696C" w:rsidRDefault="00A6696C" w:rsidP="00A6696C">
      <w:pPr>
        <w:pStyle w:val="ConsPlusCell"/>
        <w:jc w:val="both"/>
      </w:pPr>
      <w:r>
        <w:t>├─────────────────────────────┼───────────┼─────────────────┼───────────┼────────────┼────────────┤</w:t>
      </w:r>
    </w:p>
    <w:p w:rsidR="00A6696C" w:rsidRDefault="00A6696C" w:rsidP="00A6696C">
      <w:pPr>
        <w:pStyle w:val="ConsPlusCell"/>
        <w:jc w:val="both"/>
      </w:pPr>
      <w:r>
        <w:t>│Масло сливочное жирности     │ 92211001  │                 │           │            │            │</w:t>
      </w:r>
    </w:p>
    <w:p w:rsidR="00A6696C" w:rsidRDefault="00A6696C" w:rsidP="00A6696C">
      <w:pPr>
        <w:pStyle w:val="ConsPlusCell"/>
        <w:jc w:val="both"/>
      </w:pPr>
      <w:r>
        <w:t>│82,5% отечественное          │           │                 │           │            │            │</w:t>
      </w:r>
    </w:p>
    <w:p w:rsidR="00A6696C" w:rsidRDefault="00A6696C" w:rsidP="00A6696C">
      <w:pPr>
        <w:pStyle w:val="ConsPlusCell"/>
        <w:jc w:val="both"/>
      </w:pPr>
      <w:r>
        <w:t>├─────────────────────────────┼───────────┼─────────────────┼───────────┼────────────┼────────────┤</w:t>
      </w:r>
    </w:p>
    <w:p w:rsidR="00A6696C" w:rsidRDefault="00A6696C" w:rsidP="00A6696C">
      <w:pPr>
        <w:pStyle w:val="ConsPlusCell"/>
        <w:jc w:val="both"/>
      </w:pPr>
      <w:r>
        <w:t>│Сметана 20% жирности         │ 92225301  │                 │           │            │            │</w:t>
      </w:r>
    </w:p>
    <w:p w:rsidR="00A6696C" w:rsidRDefault="00A6696C" w:rsidP="00A6696C">
      <w:pPr>
        <w:pStyle w:val="ConsPlusCell"/>
        <w:jc w:val="both"/>
      </w:pPr>
      <w:r>
        <w:t>├─────────────────────────────┼───────────┼─────────────────┼───────────┼────────────┼────────────┤</w:t>
      </w:r>
    </w:p>
    <w:p w:rsidR="00A6696C" w:rsidRDefault="00A6696C" w:rsidP="00A6696C">
      <w:pPr>
        <w:pStyle w:val="ConsPlusCell"/>
        <w:jc w:val="both"/>
      </w:pPr>
      <w:r>
        <w:t>│Творог 9% жирности           │ 92229101  │                 │           │            │            │</w:t>
      </w:r>
    </w:p>
    <w:p w:rsidR="00A6696C" w:rsidRDefault="00A6696C" w:rsidP="00A6696C">
      <w:pPr>
        <w:pStyle w:val="ConsPlusCell"/>
        <w:jc w:val="both"/>
      </w:pPr>
      <w:r>
        <w:t>├─────────────────────────────┼───────────┼─────────────────┼───────────┼────────────┼────────────┤</w:t>
      </w:r>
    </w:p>
    <w:p w:rsidR="00A6696C" w:rsidRDefault="00A6696C" w:rsidP="00A6696C">
      <w:pPr>
        <w:pStyle w:val="ConsPlusCell"/>
        <w:jc w:val="both"/>
      </w:pPr>
      <w:r>
        <w:t>│Сыры сычужные твердые        │ 92251101  │                 │           │            │            │</w:t>
      </w:r>
    </w:p>
    <w:p w:rsidR="00A6696C" w:rsidRDefault="00A6696C" w:rsidP="00A6696C">
      <w:pPr>
        <w:pStyle w:val="ConsPlusCell"/>
        <w:jc w:val="both"/>
      </w:pPr>
      <w:r>
        <w:t>│отечественные                │           │                 │           │            │            │</w:t>
      </w:r>
    </w:p>
    <w:p w:rsidR="00A6696C" w:rsidRDefault="00A6696C" w:rsidP="00A6696C">
      <w:pPr>
        <w:pStyle w:val="ConsPlusCell"/>
        <w:jc w:val="both"/>
      </w:pPr>
      <w:r>
        <w:t>├─────────────────────────────┼───────────┼─────────────────┼───────────┼────────────┼────────────┤</w:t>
      </w:r>
    </w:p>
    <w:p w:rsidR="00A6696C" w:rsidRDefault="00A6696C" w:rsidP="00A6696C">
      <w:pPr>
        <w:pStyle w:val="ConsPlusCell"/>
        <w:jc w:val="both"/>
      </w:pPr>
      <w:r>
        <w:t>│Мука                         │           │                 │           │            │            │</w:t>
      </w:r>
    </w:p>
    <w:p w:rsidR="00A6696C" w:rsidRDefault="00A6696C" w:rsidP="00A6696C">
      <w:pPr>
        <w:pStyle w:val="ConsPlusCell"/>
        <w:jc w:val="both"/>
      </w:pPr>
      <w:r>
        <w:t>├─────────────────────────────┼───────────┼─────────────────┼───────────┼────────────┼────────────┤</w:t>
      </w:r>
    </w:p>
    <w:p w:rsidR="00A6696C" w:rsidRDefault="00A6696C" w:rsidP="00A6696C">
      <w:pPr>
        <w:pStyle w:val="ConsPlusCell"/>
        <w:jc w:val="both"/>
      </w:pPr>
      <w:r>
        <w:t>│Мука пшеничная               │           │                 │           │            │            │</w:t>
      </w:r>
    </w:p>
    <w:p w:rsidR="00A6696C" w:rsidRDefault="00A6696C" w:rsidP="00A6696C">
      <w:pPr>
        <w:pStyle w:val="ConsPlusCell"/>
        <w:jc w:val="both"/>
      </w:pPr>
      <w:r>
        <w:t>│- высшего сорта              │ 92931201  │                 │           │            │            │</w:t>
      </w:r>
    </w:p>
    <w:p w:rsidR="00A6696C" w:rsidRDefault="00A6696C" w:rsidP="00A6696C">
      <w:pPr>
        <w:pStyle w:val="ConsPlusCell"/>
        <w:jc w:val="both"/>
      </w:pPr>
      <w:r>
        <w:t>├─────────────────────────────┼───────────┼─────────────────┼───────────┼────────────┼────────────┤</w:t>
      </w:r>
    </w:p>
    <w:p w:rsidR="00A6696C" w:rsidRDefault="00A6696C" w:rsidP="00A6696C">
      <w:pPr>
        <w:pStyle w:val="ConsPlusCell"/>
        <w:jc w:val="both"/>
      </w:pPr>
      <w:r>
        <w:t>│- первого сорта              │ 92931301  │                 │           │            │            │</w:t>
      </w:r>
    </w:p>
    <w:p w:rsidR="00A6696C" w:rsidRDefault="00A6696C" w:rsidP="00A6696C">
      <w:pPr>
        <w:pStyle w:val="ConsPlusCell"/>
        <w:jc w:val="both"/>
      </w:pPr>
      <w:r>
        <w:lastRenderedPageBreak/>
        <w:t>├─────────────────────────────┼───────────┼─────────────────┼───────────┼────────────┼────────────┤</w:t>
      </w:r>
    </w:p>
    <w:p w:rsidR="00A6696C" w:rsidRDefault="00A6696C" w:rsidP="00A6696C">
      <w:pPr>
        <w:pStyle w:val="ConsPlusCell"/>
        <w:jc w:val="both"/>
      </w:pPr>
      <w:r>
        <w:t>│Мука ржаная                  │           │                 │           │            │            │</w:t>
      </w:r>
    </w:p>
    <w:p w:rsidR="00A6696C" w:rsidRDefault="00A6696C" w:rsidP="00A6696C">
      <w:pPr>
        <w:pStyle w:val="ConsPlusCell"/>
        <w:jc w:val="both"/>
      </w:pPr>
      <w:r>
        <w:t>│- обдирная                   │ 92932201  │                 │           │            │            │</w:t>
      </w:r>
    </w:p>
    <w:p w:rsidR="00A6696C" w:rsidRDefault="00A6696C" w:rsidP="00A6696C">
      <w:pPr>
        <w:pStyle w:val="ConsPlusCell"/>
        <w:jc w:val="both"/>
      </w:pPr>
      <w:r>
        <w:t>├─────────────────────────────┼───────────┼─────────────────┼───────────┼────────────┼────────────┤</w:t>
      </w:r>
    </w:p>
    <w:p w:rsidR="00A6696C" w:rsidRDefault="00A6696C" w:rsidP="00A6696C">
      <w:pPr>
        <w:pStyle w:val="ConsPlusCell"/>
        <w:jc w:val="both"/>
      </w:pPr>
      <w:r>
        <w:t>│- обойная                    │ 92932301  │                 │           │            │            │</w:t>
      </w:r>
    </w:p>
    <w:p w:rsidR="00A6696C" w:rsidRDefault="00A6696C" w:rsidP="00A6696C">
      <w:pPr>
        <w:pStyle w:val="ConsPlusCell"/>
        <w:jc w:val="both"/>
      </w:pPr>
      <w:r>
        <w:t>├─────────────────────────────┼───────────┼─────────────────┼───────────┼────────────┼────────────┤</w:t>
      </w:r>
    </w:p>
    <w:p w:rsidR="00A6696C" w:rsidRDefault="00A6696C" w:rsidP="00A6696C">
      <w:pPr>
        <w:pStyle w:val="ConsPlusCell"/>
        <w:jc w:val="both"/>
      </w:pPr>
      <w:r>
        <w:t>│Мука ржано-пшеничная         │ 92933001  │                 │           │            │            │</w:t>
      </w:r>
    </w:p>
    <w:p w:rsidR="00A6696C" w:rsidRDefault="00A6696C" w:rsidP="00A6696C">
      <w:pPr>
        <w:pStyle w:val="ConsPlusCell"/>
        <w:jc w:val="both"/>
      </w:pPr>
      <w:r>
        <w:t>├─────────────────────────────┼───────────┼─────────────────┼───────────┼────────────┼────────────┤</w:t>
      </w:r>
    </w:p>
    <w:p w:rsidR="00A6696C" w:rsidRDefault="00A6696C" w:rsidP="00A6696C">
      <w:pPr>
        <w:pStyle w:val="ConsPlusCell"/>
        <w:jc w:val="both"/>
      </w:pPr>
      <w:r>
        <w:t>│Крупа                        │           │                 │           │            │            │</w:t>
      </w:r>
    </w:p>
    <w:p w:rsidR="00A6696C" w:rsidRDefault="00A6696C" w:rsidP="00A6696C">
      <w:pPr>
        <w:pStyle w:val="ConsPlusCell"/>
        <w:jc w:val="both"/>
      </w:pPr>
      <w:r>
        <w:t>├─────────────────────────────┼───────────┼─────────────────┼───────────┼────────────┼────────────┤</w:t>
      </w:r>
    </w:p>
    <w:p w:rsidR="00A6696C" w:rsidRDefault="00A6696C" w:rsidP="00A6696C">
      <w:pPr>
        <w:pStyle w:val="ConsPlusCell"/>
        <w:jc w:val="both"/>
      </w:pPr>
      <w:r>
        <w:t>│Рис                          │           │                 │           │            │            │</w:t>
      </w:r>
    </w:p>
    <w:p w:rsidR="00A6696C" w:rsidRDefault="00A6696C" w:rsidP="00A6696C">
      <w:pPr>
        <w:pStyle w:val="ConsPlusCell"/>
        <w:jc w:val="both"/>
      </w:pPr>
      <w:r>
        <w:t>│- шлифованный отечественный  │ 92941101  │                 │           │            │            │</w:t>
      </w:r>
    </w:p>
    <w:p w:rsidR="00A6696C" w:rsidRDefault="00A6696C" w:rsidP="00A6696C">
      <w:pPr>
        <w:pStyle w:val="ConsPlusCell"/>
        <w:jc w:val="both"/>
      </w:pPr>
      <w:r>
        <w:t>├─────────────────────────────┼───────────┼─────────────────┼───────────┼────────────┼────────────┤</w:t>
      </w:r>
    </w:p>
    <w:p w:rsidR="00A6696C" w:rsidRDefault="00A6696C" w:rsidP="00A6696C">
      <w:pPr>
        <w:pStyle w:val="ConsPlusCell"/>
        <w:jc w:val="both"/>
      </w:pPr>
      <w:r>
        <w:t>│- дробленый                  │ 92941201  │                 │           │            │            │</w:t>
      </w:r>
    </w:p>
    <w:p w:rsidR="00A6696C" w:rsidRDefault="00A6696C" w:rsidP="00A6696C">
      <w:pPr>
        <w:pStyle w:val="ConsPlusCell"/>
        <w:jc w:val="both"/>
      </w:pPr>
      <w:r>
        <w:t>├─────────────────────────────┼───────────┼─────────────────┼───────────┼────────────┼────────────┤</w:t>
      </w:r>
    </w:p>
    <w:p w:rsidR="00A6696C" w:rsidRDefault="00A6696C" w:rsidP="00A6696C">
      <w:pPr>
        <w:pStyle w:val="ConsPlusCell"/>
        <w:jc w:val="both"/>
      </w:pPr>
      <w:r>
        <w:t>│Крупа гречневая ядрица       │ 92946101  │                 │           │            │            │</w:t>
      </w:r>
    </w:p>
    <w:p w:rsidR="00A6696C" w:rsidRDefault="00A6696C" w:rsidP="00A6696C">
      <w:pPr>
        <w:pStyle w:val="ConsPlusCell"/>
        <w:jc w:val="both"/>
      </w:pPr>
      <w:r>
        <w:t>├─────────────────────────────┼───────────┼─────────────────┼───────────┼────────────┼────────────┤</w:t>
      </w:r>
    </w:p>
    <w:p w:rsidR="00A6696C" w:rsidRDefault="00A6696C" w:rsidP="00A6696C">
      <w:pPr>
        <w:pStyle w:val="ConsPlusCell"/>
        <w:jc w:val="both"/>
      </w:pPr>
      <w:r>
        <w:t>│Крупа пшеничная              │ 92947001  │                 │           │            │            │</w:t>
      </w:r>
    </w:p>
    <w:p w:rsidR="00A6696C" w:rsidRDefault="00A6696C" w:rsidP="00A6696C">
      <w:pPr>
        <w:pStyle w:val="ConsPlusCell"/>
        <w:jc w:val="both"/>
      </w:pPr>
      <w:r>
        <w:t>├─────────────────────────────┼───────────┼─────────────────┼───────────┼────────────┼────────────┤</w:t>
      </w:r>
    </w:p>
    <w:p w:rsidR="00A6696C" w:rsidRDefault="00A6696C" w:rsidP="00A6696C">
      <w:pPr>
        <w:pStyle w:val="ConsPlusCell"/>
        <w:jc w:val="both"/>
      </w:pPr>
      <w:r>
        <w:t>│Крупа овсяная                │ 92943101  │                 │           │            │            │</w:t>
      </w:r>
    </w:p>
    <w:p w:rsidR="00A6696C" w:rsidRDefault="00A6696C" w:rsidP="00A6696C">
      <w:pPr>
        <w:pStyle w:val="ConsPlusCell"/>
        <w:jc w:val="both"/>
      </w:pPr>
      <w:r>
        <w:t>├─────────────────────────────┼───────────┼─────────────────┼───────────┼────────────┼────────────┤</w:t>
      </w:r>
    </w:p>
    <w:p w:rsidR="00A6696C" w:rsidRDefault="00A6696C" w:rsidP="00A6696C">
      <w:pPr>
        <w:pStyle w:val="ConsPlusCell"/>
        <w:jc w:val="both"/>
      </w:pPr>
      <w:r>
        <w:t>│Комбикорма                   │           │                 │           │            │            │</w:t>
      </w:r>
    </w:p>
    <w:p w:rsidR="00A6696C" w:rsidRDefault="00A6696C" w:rsidP="00A6696C">
      <w:pPr>
        <w:pStyle w:val="ConsPlusCell"/>
        <w:jc w:val="both"/>
      </w:pPr>
      <w:r>
        <w:t>├─────────────────────────────┼───────────┼─────────────────┼───────────┼────────────┼────────────┤</w:t>
      </w:r>
    </w:p>
    <w:p w:rsidR="00A6696C" w:rsidRDefault="00A6696C" w:rsidP="00A6696C">
      <w:pPr>
        <w:pStyle w:val="ConsPlusCell"/>
        <w:jc w:val="both"/>
      </w:pPr>
      <w:r>
        <w:t>│Комбикорма                   │           │                 │           │            │            │</w:t>
      </w:r>
    </w:p>
    <w:p w:rsidR="00A6696C" w:rsidRDefault="00A6696C" w:rsidP="00A6696C">
      <w:pPr>
        <w:pStyle w:val="ConsPlusCell"/>
        <w:jc w:val="both"/>
      </w:pPr>
      <w:r>
        <w:t>│- для птиц                   │ 92961101  │                 │           │            │            │</w:t>
      </w:r>
    </w:p>
    <w:p w:rsidR="00A6696C" w:rsidRDefault="00A6696C" w:rsidP="00A6696C">
      <w:pPr>
        <w:pStyle w:val="ConsPlusCell"/>
        <w:jc w:val="both"/>
      </w:pPr>
      <w:r>
        <w:t>├─────────────────────────────┼───────────┼─────────────────┼───────────┼────────────┼────────────┤</w:t>
      </w:r>
    </w:p>
    <w:p w:rsidR="00A6696C" w:rsidRDefault="00A6696C" w:rsidP="00A6696C">
      <w:pPr>
        <w:pStyle w:val="ConsPlusCell"/>
        <w:jc w:val="both"/>
      </w:pPr>
      <w:r>
        <w:t>│- для свиней                 │ 92961201  │                 │           │            │            │</w:t>
      </w:r>
    </w:p>
    <w:p w:rsidR="00A6696C" w:rsidRDefault="00A6696C" w:rsidP="00A6696C">
      <w:pPr>
        <w:pStyle w:val="ConsPlusCell"/>
        <w:jc w:val="both"/>
      </w:pPr>
      <w:r>
        <w:t>├─────────────────────────────┼───────────┼─────────────────┼───────────┼────────────┼────────────┤</w:t>
      </w:r>
    </w:p>
    <w:p w:rsidR="00A6696C" w:rsidRDefault="00A6696C" w:rsidP="00A6696C">
      <w:pPr>
        <w:pStyle w:val="ConsPlusCell"/>
        <w:jc w:val="both"/>
      </w:pPr>
      <w:r>
        <w:t>│- для КРС                    │ 92961301  │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bookmarkStart w:id="298" w:name="Par9117"/>
      <w:bookmarkEnd w:id="298"/>
      <w:r>
        <w:t xml:space="preserve">      Раздел IV. Сведения о потребительских ценах на пищевые продукты</w:t>
      </w:r>
    </w:p>
    <w:p w:rsidR="00A6696C" w:rsidRDefault="00A6696C" w:rsidP="00A6696C">
      <w:pPr>
        <w:pStyle w:val="ConsPlusNormal"/>
        <w:jc w:val="both"/>
      </w:pPr>
    </w:p>
    <w:p w:rsidR="00A6696C" w:rsidRDefault="00A6696C" w:rsidP="00A6696C">
      <w:pPr>
        <w:pStyle w:val="ConsPlusCell"/>
        <w:jc w:val="both"/>
      </w:pPr>
      <w:r>
        <w:t>┌──────────────────────────────────┬─────────────┬─────────────────────────────────────┐</w:t>
      </w:r>
    </w:p>
    <w:p w:rsidR="00A6696C" w:rsidRDefault="00A6696C" w:rsidP="00A6696C">
      <w:pPr>
        <w:pStyle w:val="ConsPlusCell"/>
        <w:jc w:val="both"/>
      </w:pPr>
      <w:r>
        <w:t xml:space="preserve">│      Наименование продукции      │Код продукции│   Потребительская цена </w:t>
      </w:r>
      <w:proofErr w:type="gramStart"/>
      <w:r>
        <w:t>на</w:t>
      </w:r>
      <w:proofErr w:type="gramEnd"/>
      <w:r>
        <w:t xml:space="preserve"> пищевые   │</w:t>
      </w:r>
    </w:p>
    <w:p w:rsidR="00A6696C" w:rsidRDefault="00A6696C" w:rsidP="00A6696C">
      <w:pPr>
        <w:pStyle w:val="ConsPlusCell"/>
        <w:jc w:val="both"/>
      </w:pPr>
      <w:r>
        <w:t xml:space="preserve">│                                  │на основе </w:t>
      </w:r>
      <w:hyperlink r:id="rId352" w:history="1">
        <w:r>
          <w:rPr>
            <w:color w:val="0000FF"/>
          </w:rPr>
          <w:t>ОКП</w:t>
        </w:r>
      </w:hyperlink>
      <w:r>
        <w:t>│продукты (потребительская цена) руб. │</w:t>
      </w:r>
    </w:p>
    <w:p w:rsidR="00A6696C" w:rsidRDefault="00A6696C" w:rsidP="00A6696C">
      <w:pPr>
        <w:pStyle w:val="ConsPlusCell"/>
        <w:jc w:val="both"/>
      </w:pPr>
      <w:proofErr w:type="gramStart"/>
      <w:r>
        <w:t xml:space="preserve">│                                  │             │  (код по </w:t>
      </w:r>
      <w:hyperlink r:id="rId353" w:history="1">
        <w:r>
          <w:rPr>
            <w:color w:val="0000FF"/>
          </w:rPr>
          <w:t>ОКЕИ</w:t>
        </w:r>
      </w:hyperlink>
      <w:r>
        <w:t xml:space="preserve"> - 383) за кг (код по  │</w:t>
      </w:r>
      <w:proofErr w:type="gramEnd"/>
    </w:p>
    <w:p w:rsidR="00A6696C" w:rsidRDefault="00A6696C" w:rsidP="00A6696C">
      <w:pPr>
        <w:pStyle w:val="ConsPlusCell"/>
        <w:jc w:val="both"/>
      </w:pPr>
      <w:proofErr w:type="gramStart"/>
      <w:r>
        <w:t xml:space="preserve">│                                  │             │ </w:t>
      </w:r>
      <w:hyperlink r:id="rId354" w:history="1">
        <w:r>
          <w:rPr>
            <w:color w:val="0000FF"/>
          </w:rPr>
          <w:t>ОКЕИ</w:t>
        </w:r>
      </w:hyperlink>
      <w:r>
        <w:t xml:space="preserve"> - 166), л (код по </w:t>
      </w:r>
      <w:hyperlink r:id="rId355" w:history="1">
        <w:r>
          <w:rPr>
            <w:color w:val="0000FF"/>
          </w:rPr>
          <w:t>ОКЕИ</w:t>
        </w:r>
      </w:hyperlink>
      <w:r>
        <w:t xml:space="preserve"> - 112), │</w:t>
      </w:r>
      <w:proofErr w:type="gramEnd"/>
    </w:p>
    <w:p w:rsidR="00A6696C" w:rsidRDefault="00A6696C" w:rsidP="00A6696C">
      <w:pPr>
        <w:pStyle w:val="ConsPlusCell"/>
        <w:jc w:val="both"/>
      </w:pPr>
      <w:r>
        <w:t xml:space="preserve">│                                  │             │     десяток (код по </w:t>
      </w:r>
      <w:hyperlink r:id="rId356" w:history="1">
        <w:r>
          <w:rPr>
            <w:color w:val="0000FF"/>
          </w:rPr>
          <w:t>ОКЕИ</w:t>
        </w:r>
      </w:hyperlink>
      <w:r>
        <w:t xml:space="preserve"> - 730)     │</w:t>
      </w:r>
    </w:p>
    <w:p w:rsidR="00A6696C" w:rsidRDefault="00A6696C" w:rsidP="00A6696C">
      <w:pPr>
        <w:pStyle w:val="ConsPlusCell"/>
        <w:jc w:val="both"/>
      </w:pPr>
      <w:r>
        <w:t>│                                  │             ├────────────┬────────────┬───────────┤</w:t>
      </w:r>
    </w:p>
    <w:p w:rsidR="00A6696C" w:rsidRDefault="00A6696C" w:rsidP="00A6696C">
      <w:pPr>
        <w:pStyle w:val="ConsPlusCell"/>
        <w:jc w:val="both"/>
      </w:pPr>
      <w:r>
        <w:t>│                                  │             │минимальная │максимальная│   цена    │</w:t>
      </w:r>
    </w:p>
    <w:p w:rsidR="00A6696C" w:rsidRDefault="00A6696C" w:rsidP="00A6696C">
      <w:pPr>
        <w:pStyle w:val="ConsPlusCell"/>
        <w:jc w:val="both"/>
      </w:pPr>
      <w:r>
        <w:t xml:space="preserve">│                                  │             │    цена    │    </w:t>
      </w:r>
      <w:proofErr w:type="gramStart"/>
      <w:r>
        <w:t>цена</w:t>
      </w:r>
      <w:proofErr w:type="gramEnd"/>
      <w:r>
        <w:t xml:space="preserve">    │большинства│</w:t>
      </w:r>
    </w:p>
    <w:p w:rsidR="00A6696C" w:rsidRDefault="00A6696C" w:rsidP="00A6696C">
      <w:pPr>
        <w:pStyle w:val="ConsPlusCell"/>
        <w:jc w:val="both"/>
      </w:pPr>
      <w:r>
        <w:t>├──────────────────────────────────┼─────────────┼────────────┼────────────┼───────────┤</w:t>
      </w:r>
    </w:p>
    <w:p w:rsidR="00A6696C" w:rsidRDefault="00A6696C" w:rsidP="00A6696C">
      <w:pPr>
        <w:pStyle w:val="ConsPlusCell"/>
        <w:jc w:val="both"/>
      </w:pPr>
      <w:r>
        <w:t>│                1                 │      2      │     3      │     4      │     5     │</w:t>
      </w:r>
    </w:p>
    <w:p w:rsidR="00A6696C" w:rsidRDefault="00A6696C" w:rsidP="00A6696C">
      <w:pPr>
        <w:pStyle w:val="ConsPlusCell"/>
        <w:jc w:val="both"/>
      </w:pPr>
      <w:r>
        <w:t>├──────────────────────────────────┼─────────────┼────────────┼────────────┼───────────┤</w:t>
      </w:r>
    </w:p>
    <w:p w:rsidR="00A6696C" w:rsidRDefault="00A6696C" w:rsidP="00A6696C">
      <w:pPr>
        <w:pStyle w:val="ConsPlusCell"/>
        <w:jc w:val="both"/>
      </w:pPr>
      <w:r>
        <w:lastRenderedPageBreak/>
        <w:t>│   Хлеб и хлебобулочные изделия   │             │            │            │           │</w:t>
      </w:r>
    </w:p>
    <w:p w:rsidR="00A6696C" w:rsidRDefault="00A6696C" w:rsidP="00A6696C">
      <w:pPr>
        <w:pStyle w:val="ConsPlusCell"/>
        <w:jc w:val="both"/>
      </w:pPr>
      <w:r>
        <w:t>├──────────────────────────────────┼─────────────┼────────────┼────────────┼───────────┤</w:t>
      </w:r>
    </w:p>
    <w:p w:rsidR="00A6696C" w:rsidRDefault="00A6696C" w:rsidP="00A6696C">
      <w:pPr>
        <w:pStyle w:val="ConsPlusCell"/>
        <w:jc w:val="both"/>
      </w:pPr>
      <w:r>
        <w:t>│Хлеб ржано-пшеничный и пшенично-  │  91134001   │            │            │           │</w:t>
      </w:r>
    </w:p>
    <w:p w:rsidR="00A6696C" w:rsidRDefault="00A6696C" w:rsidP="00A6696C">
      <w:pPr>
        <w:pStyle w:val="ConsPlusCell"/>
        <w:jc w:val="both"/>
      </w:pPr>
      <w:proofErr w:type="gramStart"/>
      <w:r>
        <w:t>│ржаной из обойной муки            │             │            │            │           │</w:t>
      </w:r>
      <w:proofErr w:type="gramEnd"/>
    </w:p>
    <w:p w:rsidR="00A6696C" w:rsidRDefault="00A6696C" w:rsidP="00A6696C">
      <w:pPr>
        <w:pStyle w:val="ConsPlusCell"/>
        <w:jc w:val="both"/>
      </w:pPr>
      <w:r>
        <w:t>├──────────────────────────────────┼─────────────┼────────────┼────────────┼───────────┤</w:t>
      </w:r>
    </w:p>
    <w:p w:rsidR="00A6696C" w:rsidRDefault="00A6696C" w:rsidP="00A6696C">
      <w:pPr>
        <w:pStyle w:val="ConsPlusCell"/>
        <w:jc w:val="both"/>
      </w:pPr>
      <w:r>
        <w:t xml:space="preserve">│Хлеб пшеничный из муки </w:t>
      </w:r>
      <w:proofErr w:type="gramStart"/>
      <w:r>
        <w:t>высшего</w:t>
      </w:r>
      <w:proofErr w:type="gramEnd"/>
      <w:r>
        <w:t xml:space="preserve">    │  91146001   │            │            │           │</w:t>
      </w:r>
    </w:p>
    <w:p w:rsidR="00A6696C" w:rsidRDefault="00A6696C" w:rsidP="00A6696C">
      <w:pPr>
        <w:pStyle w:val="ConsPlusCell"/>
        <w:jc w:val="both"/>
      </w:pPr>
      <w:r>
        <w:t>│сорта                             │             │            │            │           │</w:t>
      </w:r>
    </w:p>
    <w:p w:rsidR="00A6696C" w:rsidRDefault="00A6696C" w:rsidP="00A6696C">
      <w:pPr>
        <w:pStyle w:val="ConsPlusCell"/>
        <w:jc w:val="both"/>
      </w:pPr>
      <w:r>
        <w:t>├──────────────────────────────────┼─────────────┼────────────┼────────────┼───────────┤</w:t>
      </w:r>
    </w:p>
    <w:p w:rsidR="00A6696C" w:rsidRDefault="00A6696C" w:rsidP="00A6696C">
      <w:pPr>
        <w:pStyle w:val="ConsPlusCell"/>
        <w:jc w:val="both"/>
      </w:pPr>
      <w:r>
        <w:t>│Хлеб пшеничный из муки первого    │  91147001   │            │            │           │</w:t>
      </w:r>
    </w:p>
    <w:p w:rsidR="00A6696C" w:rsidRDefault="00A6696C" w:rsidP="00A6696C">
      <w:pPr>
        <w:pStyle w:val="ConsPlusCell"/>
        <w:jc w:val="both"/>
      </w:pPr>
      <w:r>
        <w:t>│сорта                             │             │            │            │           │</w:t>
      </w:r>
    </w:p>
    <w:p w:rsidR="00A6696C" w:rsidRDefault="00A6696C" w:rsidP="00A6696C">
      <w:pPr>
        <w:pStyle w:val="ConsPlusCell"/>
        <w:jc w:val="both"/>
      </w:pPr>
      <w:r>
        <w:t>├──────────────────────────────────┼─────────────┼────────────┼────────────┼───────────┤</w:t>
      </w:r>
    </w:p>
    <w:p w:rsidR="00A6696C" w:rsidRDefault="00A6696C" w:rsidP="00A6696C">
      <w:pPr>
        <w:pStyle w:val="ConsPlusCell"/>
        <w:jc w:val="both"/>
      </w:pPr>
      <w:r>
        <w:t xml:space="preserve">│Изделия булочные из </w:t>
      </w:r>
      <w:proofErr w:type="gramStart"/>
      <w:r>
        <w:t>пшеничной</w:t>
      </w:r>
      <w:proofErr w:type="gramEnd"/>
      <w:r>
        <w:t xml:space="preserve">     │  91156001   │            │            │           │</w:t>
      </w:r>
    </w:p>
    <w:p w:rsidR="00A6696C" w:rsidRDefault="00A6696C" w:rsidP="00A6696C">
      <w:pPr>
        <w:pStyle w:val="ConsPlusCell"/>
        <w:jc w:val="both"/>
      </w:pPr>
      <w:r>
        <w:t>│муки высшего сорта                │             │            │            │           │</w:t>
      </w:r>
    </w:p>
    <w:p w:rsidR="00A6696C" w:rsidRDefault="00A6696C" w:rsidP="00A6696C">
      <w:pPr>
        <w:pStyle w:val="ConsPlusCell"/>
        <w:jc w:val="both"/>
      </w:pPr>
      <w:r>
        <w:t>├──────────────────────────────────┼─────────────┼────────────┼────────────┼───────────┤</w:t>
      </w:r>
    </w:p>
    <w:p w:rsidR="00A6696C" w:rsidRDefault="00A6696C" w:rsidP="00A6696C">
      <w:pPr>
        <w:pStyle w:val="ConsPlusCell"/>
        <w:jc w:val="both"/>
      </w:pPr>
      <w:r>
        <w:t>│Макаронные изделия                │             │            │            │           │</w:t>
      </w:r>
    </w:p>
    <w:p w:rsidR="00A6696C" w:rsidRDefault="00A6696C" w:rsidP="00A6696C">
      <w:pPr>
        <w:pStyle w:val="ConsPlusCell"/>
        <w:jc w:val="both"/>
      </w:pPr>
      <w:r>
        <w:t>├──────────────────────────────────┼─────────────┼────────────┼────────────┼───────────┤</w:t>
      </w:r>
    </w:p>
    <w:p w:rsidR="00A6696C" w:rsidRDefault="00A6696C" w:rsidP="00A6696C">
      <w:pPr>
        <w:pStyle w:val="ConsPlusCell"/>
        <w:jc w:val="both"/>
      </w:pPr>
      <w:r>
        <w:t>│Макароны из пшеничной муки        │  91491101   │            │            │           │</w:t>
      </w:r>
    </w:p>
    <w:p w:rsidR="00A6696C" w:rsidRDefault="00A6696C" w:rsidP="00A6696C">
      <w:pPr>
        <w:pStyle w:val="ConsPlusCell"/>
        <w:jc w:val="both"/>
      </w:pPr>
      <w:r>
        <w:t>│высшего сорта                     │             │            │            │           │</w:t>
      </w:r>
    </w:p>
    <w:p w:rsidR="00A6696C" w:rsidRDefault="00A6696C" w:rsidP="00A6696C">
      <w:pPr>
        <w:pStyle w:val="ConsPlusCell"/>
        <w:jc w:val="both"/>
      </w:pPr>
      <w:r>
        <w:t>├──────────────────────────────────┼─────────────┼────────────┼────────────┼───────────┤</w:t>
      </w:r>
    </w:p>
    <w:p w:rsidR="00A6696C" w:rsidRDefault="00A6696C" w:rsidP="00A6696C">
      <w:pPr>
        <w:pStyle w:val="ConsPlusCell"/>
        <w:jc w:val="both"/>
      </w:pPr>
      <w:r>
        <w:t>│Макароны из пшеничной муки        │  91491401   │            │            │           │</w:t>
      </w:r>
    </w:p>
    <w:p w:rsidR="00A6696C" w:rsidRDefault="00A6696C" w:rsidP="00A6696C">
      <w:pPr>
        <w:pStyle w:val="ConsPlusCell"/>
        <w:jc w:val="both"/>
      </w:pPr>
      <w:r>
        <w:t>│первого сорта                     │             │            │            │           │</w:t>
      </w:r>
    </w:p>
    <w:p w:rsidR="00A6696C" w:rsidRDefault="00A6696C" w:rsidP="00A6696C">
      <w:pPr>
        <w:pStyle w:val="ConsPlusCell"/>
        <w:jc w:val="both"/>
      </w:pPr>
      <w:r>
        <w:t>├──────────────────────────────────┼─────────────┼────────────┼────────────┼───────────┤</w:t>
      </w:r>
    </w:p>
    <w:p w:rsidR="00A6696C" w:rsidRDefault="00A6696C" w:rsidP="00A6696C">
      <w:pPr>
        <w:pStyle w:val="ConsPlusCell"/>
        <w:jc w:val="both"/>
      </w:pPr>
      <w:r>
        <w:t>│Сахар                             │             │            │            │           │</w:t>
      </w:r>
    </w:p>
    <w:p w:rsidR="00A6696C" w:rsidRDefault="00A6696C" w:rsidP="00A6696C">
      <w:pPr>
        <w:pStyle w:val="ConsPlusCell"/>
        <w:jc w:val="both"/>
      </w:pPr>
      <w:r>
        <w:t>├──────────────────────────────────┼─────────────┼────────────┼────────────┼───────────┤</w:t>
      </w:r>
    </w:p>
    <w:p w:rsidR="00A6696C" w:rsidRDefault="00A6696C" w:rsidP="00A6696C">
      <w:pPr>
        <w:pStyle w:val="ConsPlusCell"/>
        <w:jc w:val="both"/>
      </w:pPr>
      <w:r>
        <w:t>│Сахар-песок                       │  91112001   │            │            │           │</w:t>
      </w:r>
    </w:p>
    <w:p w:rsidR="00A6696C" w:rsidRDefault="00A6696C" w:rsidP="00A6696C">
      <w:pPr>
        <w:pStyle w:val="ConsPlusCell"/>
        <w:jc w:val="both"/>
      </w:pPr>
      <w:r>
        <w:t>├──────────────────────────────────┼─────────────┼────────────┼────────────┼───────────┤</w:t>
      </w:r>
    </w:p>
    <w:p w:rsidR="00A6696C" w:rsidRDefault="00A6696C" w:rsidP="00A6696C">
      <w:pPr>
        <w:pStyle w:val="ConsPlusCell"/>
        <w:jc w:val="both"/>
      </w:pPr>
      <w:r>
        <w:t>│Масло растительное                │             │            │            │           │</w:t>
      </w:r>
    </w:p>
    <w:p w:rsidR="00A6696C" w:rsidRDefault="00A6696C" w:rsidP="00A6696C">
      <w:pPr>
        <w:pStyle w:val="ConsPlusCell"/>
        <w:jc w:val="both"/>
      </w:pPr>
      <w:r>
        <w:t>├──────────────────────────────────┼─────────────┼────────────┼────────────┼───────────┤</w:t>
      </w:r>
    </w:p>
    <w:p w:rsidR="00A6696C" w:rsidRDefault="00A6696C" w:rsidP="00A6696C">
      <w:pPr>
        <w:pStyle w:val="ConsPlusCell"/>
        <w:jc w:val="both"/>
      </w:pPr>
      <w:r>
        <w:t>│Масло подсолнечное                │             │            │            │           │</w:t>
      </w:r>
    </w:p>
    <w:p w:rsidR="00A6696C" w:rsidRDefault="00A6696C" w:rsidP="00A6696C">
      <w:pPr>
        <w:pStyle w:val="ConsPlusCell"/>
        <w:jc w:val="both"/>
      </w:pPr>
      <w:r>
        <w:t>│- фасованное отечественное        │  91413601   │            │            │           │</w:t>
      </w:r>
    </w:p>
    <w:p w:rsidR="00A6696C" w:rsidRDefault="00A6696C" w:rsidP="00A6696C">
      <w:pPr>
        <w:pStyle w:val="ConsPlusCell"/>
        <w:jc w:val="both"/>
      </w:pPr>
      <w:r>
        <w:t>├──────────────────────────────────┼─────────────┼────────────┼────────────┼───────────┤</w:t>
      </w:r>
    </w:p>
    <w:p w:rsidR="00A6696C" w:rsidRDefault="00A6696C" w:rsidP="00A6696C">
      <w:pPr>
        <w:pStyle w:val="ConsPlusCell"/>
        <w:jc w:val="both"/>
      </w:pPr>
      <w:r>
        <w:t>│- разливное отечественное         │  91413602   │            │            │           │</w:t>
      </w:r>
    </w:p>
    <w:p w:rsidR="00A6696C" w:rsidRDefault="00A6696C" w:rsidP="00A6696C">
      <w:pPr>
        <w:pStyle w:val="ConsPlusCell"/>
        <w:jc w:val="both"/>
      </w:pPr>
      <w:r>
        <w:t>├──────────────────────────────────┼─────────────┼────────────┼────────────┼───────────┤</w:t>
      </w:r>
    </w:p>
    <w:p w:rsidR="00A6696C" w:rsidRDefault="00A6696C" w:rsidP="00A6696C">
      <w:pPr>
        <w:pStyle w:val="ConsPlusCell"/>
        <w:jc w:val="both"/>
      </w:pPr>
      <w:r>
        <w:t>│- фасованное импортное            │  91413603   │            │            │           │</w:t>
      </w:r>
    </w:p>
    <w:p w:rsidR="00A6696C" w:rsidRDefault="00A6696C" w:rsidP="00A6696C">
      <w:pPr>
        <w:pStyle w:val="ConsPlusCell"/>
        <w:jc w:val="both"/>
      </w:pPr>
      <w:r>
        <w:t>├──────────────────────────────────┼─────────────┼────────────┼────────────┼───────────┤</w:t>
      </w:r>
    </w:p>
    <w:p w:rsidR="00A6696C" w:rsidRDefault="00A6696C" w:rsidP="00A6696C">
      <w:pPr>
        <w:pStyle w:val="ConsPlusCell"/>
        <w:jc w:val="both"/>
      </w:pPr>
      <w:r>
        <w:t>│Масло соевое                      │             │            │            │           │</w:t>
      </w:r>
    </w:p>
    <w:p w:rsidR="00A6696C" w:rsidRDefault="00A6696C" w:rsidP="00A6696C">
      <w:pPr>
        <w:pStyle w:val="ConsPlusCell"/>
        <w:jc w:val="both"/>
      </w:pPr>
      <w:r>
        <w:t>│- отечественное                   │  91411201   │            │            │           │</w:t>
      </w:r>
    </w:p>
    <w:p w:rsidR="00A6696C" w:rsidRDefault="00A6696C" w:rsidP="00A6696C">
      <w:pPr>
        <w:pStyle w:val="ConsPlusCell"/>
        <w:jc w:val="both"/>
      </w:pPr>
      <w:r>
        <w:t>├──────────────────────────────────┼─────────────┼────────────┼────────────┼───────────┤</w:t>
      </w:r>
    </w:p>
    <w:p w:rsidR="00A6696C" w:rsidRDefault="00A6696C" w:rsidP="00A6696C">
      <w:pPr>
        <w:pStyle w:val="ConsPlusCell"/>
        <w:jc w:val="both"/>
      </w:pPr>
      <w:r>
        <w:t>│- импортное                       │  91411202   │            │            │           │</w:t>
      </w:r>
    </w:p>
    <w:p w:rsidR="00A6696C" w:rsidRDefault="00A6696C" w:rsidP="00A6696C">
      <w:pPr>
        <w:pStyle w:val="ConsPlusCell"/>
        <w:jc w:val="both"/>
      </w:pPr>
      <w:r>
        <w:t>├──────────────────────────────────┼─────────────┼────────────┼────────────┼───────────┤</w:t>
      </w:r>
    </w:p>
    <w:p w:rsidR="00A6696C" w:rsidRDefault="00A6696C" w:rsidP="00A6696C">
      <w:pPr>
        <w:pStyle w:val="ConsPlusCell"/>
        <w:jc w:val="both"/>
      </w:pPr>
      <w:r>
        <w:t>│Говядина                          │             │            │            │           │</w:t>
      </w:r>
    </w:p>
    <w:p w:rsidR="00A6696C" w:rsidRDefault="00A6696C" w:rsidP="00A6696C">
      <w:pPr>
        <w:pStyle w:val="ConsPlusCell"/>
        <w:jc w:val="both"/>
      </w:pPr>
      <w:r>
        <w:t>├──────────────────────────────────┼─────────────┼────────────┼────────────┼───────────┤</w:t>
      </w:r>
    </w:p>
    <w:p w:rsidR="00A6696C" w:rsidRDefault="00A6696C" w:rsidP="00A6696C">
      <w:pPr>
        <w:pStyle w:val="ConsPlusCell"/>
        <w:jc w:val="both"/>
      </w:pPr>
      <w:r>
        <w:t>│Говядина I категории              │  92111101   │            │            │           │</w:t>
      </w:r>
    </w:p>
    <w:p w:rsidR="00A6696C" w:rsidRDefault="00A6696C" w:rsidP="00A6696C">
      <w:pPr>
        <w:pStyle w:val="ConsPlusCell"/>
        <w:jc w:val="both"/>
      </w:pPr>
      <w:r>
        <w:t>│- отечественная                   │             │            │            │           │</w:t>
      </w:r>
    </w:p>
    <w:p w:rsidR="00A6696C" w:rsidRDefault="00A6696C" w:rsidP="00A6696C">
      <w:pPr>
        <w:pStyle w:val="ConsPlusCell"/>
        <w:jc w:val="both"/>
      </w:pPr>
      <w:r>
        <w:t>├──────────────────────────────────┼─────────────┼────────────┼────────────┼───────────┤</w:t>
      </w:r>
    </w:p>
    <w:p w:rsidR="00A6696C" w:rsidRDefault="00A6696C" w:rsidP="00A6696C">
      <w:pPr>
        <w:pStyle w:val="ConsPlusCell"/>
        <w:jc w:val="both"/>
      </w:pPr>
      <w:r>
        <w:lastRenderedPageBreak/>
        <w:t>│- импортная                       │  92111102   │            │            │           │</w:t>
      </w:r>
    </w:p>
    <w:p w:rsidR="00A6696C" w:rsidRDefault="00A6696C" w:rsidP="00A6696C">
      <w:pPr>
        <w:pStyle w:val="ConsPlusCell"/>
        <w:jc w:val="both"/>
      </w:pPr>
      <w:r>
        <w:t>├──────────────────────────────────┼─────────────┼────────────┼────────────┼───────────┤</w:t>
      </w:r>
    </w:p>
    <w:p w:rsidR="00A6696C" w:rsidRDefault="00A6696C" w:rsidP="00A6696C">
      <w:pPr>
        <w:pStyle w:val="ConsPlusCell"/>
        <w:jc w:val="both"/>
      </w:pPr>
      <w:r>
        <w:t>│Говядина II категории             │  92111201   │            │            │           │</w:t>
      </w:r>
    </w:p>
    <w:p w:rsidR="00A6696C" w:rsidRDefault="00A6696C" w:rsidP="00A6696C">
      <w:pPr>
        <w:pStyle w:val="ConsPlusCell"/>
        <w:jc w:val="both"/>
      </w:pPr>
      <w:r>
        <w:t>│- отечественная                   │             │            │            │           │</w:t>
      </w:r>
    </w:p>
    <w:p w:rsidR="00A6696C" w:rsidRDefault="00A6696C" w:rsidP="00A6696C">
      <w:pPr>
        <w:pStyle w:val="ConsPlusCell"/>
        <w:jc w:val="both"/>
      </w:pPr>
      <w:r>
        <w:t>├──────────────────────────────────┼─────────────┼────────────┼────────────┼───────────┤</w:t>
      </w:r>
    </w:p>
    <w:p w:rsidR="00A6696C" w:rsidRDefault="00A6696C" w:rsidP="00A6696C">
      <w:pPr>
        <w:pStyle w:val="ConsPlusCell"/>
        <w:jc w:val="both"/>
      </w:pPr>
      <w:r>
        <w:t>│- импортная                       │  92111202   │            │            │           │</w:t>
      </w:r>
    </w:p>
    <w:p w:rsidR="00A6696C" w:rsidRDefault="00A6696C" w:rsidP="00A6696C">
      <w:pPr>
        <w:pStyle w:val="ConsPlusCell"/>
        <w:jc w:val="both"/>
      </w:pPr>
      <w:r>
        <w:t>├──────────────────────────────────┼─────────────┼────────────┼────────────┼───────────┤</w:t>
      </w:r>
    </w:p>
    <w:p w:rsidR="00A6696C" w:rsidRDefault="00A6696C" w:rsidP="00A6696C">
      <w:pPr>
        <w:pStyle w:val="ConsPlusCell"/>
        <w:jc w:val="both"/>
      </w:pPr>
      <w:r>
        <w:t>│Свинина                           │             │            │            │           │</w:t>
      </w:r>
    </w:p>
    <w:p w:rsidR="00A6696C" w:rsidRDefault="00A6696C" w:rsidP="00A6696C">
      <w:pPr>
        <w:pStyle w:val="ConsPlusCell"/>
        <w:jc w:val="both"/>
      </w:pPr>
      <w:r>
        <w:t>├──────────────────────────────────┼─────────────┼────────────┼────────────┼───────────┤</w:t>
      </w:r>
    </w:p>
    <w:p w:rsidR="00A6696C" w:rsidRDefault="00A6696C" w:rsidP="00A6696C">
      <w:pPr>
        <w:pStyle w:val="ConsPlusCell"/>
        <w:jc w:val="both"/>
      </w:pPr>
      <w:r>
        <w:t>│Свинина II категории              │  92113301   │            │            │           │</w:t>
      </w:r>
    </w:p>
    <w:p w:rsidR="00A6696C" w:rsidRDefault="00A6696C" w:rsidP="00A6696C">
      <w:pPr>
        <w:pStyle w:val="ConsPlusCell"/>
        <w:jc w:val="both"/>
      </w:pPr>
      <w:r>
        <w:t>│- отечественная                   │             │            │            │           │</w:t>
      </w:r>
    </w:p>
    <w:p w:rsidR="00A6696C" w:rsidRDefault="00A6696C" w:rsidP="00A6696C">
      <w:pPr>
        <w:pStyle w:val="ConsPlusCell"/>
        <w:jc w:val="both"/>
      </w:pPr>
      <w:r>
        <w:t>├──────────────────────────────────┼─────────────┼────────────┼────────────┼───────────┤</w:t>
      </w:r>
    </w:p>
    <w:p w:rsidR="00A6696C" w:rsidRDefault="00A6696C" w:rsidP="00A6696C">
      <w:pPr>
        <w:pStyle w:val="ConsPlusCell"/>
        <w:jc w:val="both"/>
      </w:pPr>
      <w:r>
        <w:t>│- импортная                       │  92113302   │            │            │           │</w:t>
      </w:r>
    </w:p>
    <w:p w:rsidR="00A6696C" w:rsidRDefault="00A6696C" w:rsidP="00A6696C">
      <w:pPr>
        <w:pStyle w:val="ConsPlusCell"/>
        <w:jc w:val="both"/>
      </w:pPr>
      <w:r>
        <w:t>├──────────────────────────────────┼─────────────┼────────────┼────────────┼───────────┤</w:t>
      </w:r>
    </w:p>
    <w:p w:rsidR="00A6696C" w:rsidRDefault="00A6696C" w:rsidP="00A6696C">
      <w:pPr>
        <w:pStyle w:val="ConsPlusCell"/>
        <w:jc w:val="both"/>
      </w:pPr>
      <w:r>
        <w:t>│Свинина III категории             │  92113201   │            │            │           │</w:t>
      </w:r>
    </w:p>
    <w:p w:rsidR="00A6696C" w:rsidRDefault="00A6696C" w:rsidP="00A6696C">
      <w:pPr>
        <w:pStyle w:val="ConsPlusCell"/>
        <w:jc w:val="both"/>
      </w:pPr>
      <w:r>
        <w:t>│- отечественная                   │             │            │            │           │</w:t>
      </w:r>
    </w:p>
    <w:p w:rsidR="00A6696C" w:rsidRDefault="00A6696C" w:rsidP="00A6696C">
      <w:pPr>
        <w:pStyle w:val="ConsPlusCell"/>
        <w:jc w:val="both"/>
      </w:pPr>
      <w:r>
        <w:t>├──────────────────────────────────┼─────────────┼────────────┼────────────┼───────────┤</w:t>
      </w:r>
    </w:p>
    <w:p w:rsidR="00A6696C" w:rsidRDefault="00A6696C" w:rsidP="00A6696C">
      <w:pPr>
        <w:pStyle w:val="ConsPlusCell"/>
        <w:jc w:val="both"/>
      </w:pPr>
      <w:r>
        <w:t>│- импортная                       │  92113202   │            │            │           │</w:t>
      </w:r>
    </w:p>
    <w:p w:rsidR="00A6696C" w:rsidRDefault="00A6696C" w:rsidP="00A6696C">
      <w:pPr>
        <w:pStyle w:val="ConsPlusCell"/>
        <w:jc w:val="both"/>
      </w:pPr>
      <w:r>
        <w:t>├──────────────────────────────────┼─────────────┼────────────┼────────────┼───────────┤</w:t>
      </w:r>
    </w:p>
    <w:p w:rsidR="00A6696C" w:rsidRDefault="00A6696C" w:rsidP="00A6696C">
      <w:pPr>
        <w:pStyle w:val="ConsPlusCell"/>
        <w:jc w:val="both"/>
      </w:pPr>
      <w:r>
        <w:t>│Мясо птицы                        │             │            │            │           │</w:t>
      </w:r>
    </w:p>
    <w:p w:rsidR="00A6696C" w:rsidRDefault="00A6696C" w:rsidP="00A6696C">
      <w:pPr>
        <w:pStyle w:val="ConsPlusCell"/>
        <w:jc w:val="both"/>
      </w:pPr>
      <w:r>
        <w:t>├──────────────────────────────────┼─────────────┼────────────┼────────────┼───────────┤</w:t>
      </w:r>
    </w:p>
    <w:p w:rsidR="00A6696C" w:rsidRDefault="00A6696C" w:rsidP="00A6696C">
      <w:pPr>
        <w:pStyle w:val="ConsPlusCell"/>
        <w:jc w:val="both"/>
      </w:pPr>
      <w:r>
        <w:t>│Мясо кур I категории, включая     │             │            │            │           │</w:t>
      </w:r>
    </w:p>
    <w:p w:rsidR="00A6696C" w:rsidRDefault="00A6696C" w:rsidP="00A6696C">
      <w:pPr>
        <w:pStyle w:val="ConsPlusCell"/>
        <w:jc w:val="both"/>
      </w:pPr>
      <w:r>
        <w:t>│бройлеров,                        │             │            │            │           │</w:t>
      </w:r>
    </w:p>
    <w:p w:rsidR="00A6696C" w:rsidRDefault="00A6696C" w:rsidP="00A6696C">
      <w:pPr>
        <w:pStyle w:val="ConsPlusCell"/>
        <w:jc w:val="both"/>
      </w:pPr>
      <w:r>
        <w:t>│- отечественное                   │  92116101   │            │            │           │</w:t>
      </w:r>
    </w:p>
    <w:p w:rsidR="00A6696C" w:rsidRDefault="00A6696C" w:rsidP="00A6696C">
      <w:pPr>
        <w:pStyle w:val="ConsPlusCell"/>
        <w:jc w:val="both"/>
      </w:pPr>
      <w:r>
        <w:t>├──────────────────────────────────┼─────────────┼────────────┼────────────┼───────────┤</w:t>
      </w:r>
    </w:p>
    <w:p w:rsidR="00A6696C" w:rsidRDefault="00A6696C" w:rsidP="00A6696C">
      <w:pPr>
        <w:pStyle w:val="ConsPlusCell"/>
        <w:jc w:val="both"/>
      </w:pPr>
      <w:r>
        <w:t>│- импортное                       │  92116102   │            │            │           │</w:t>
      </w:r>
    </w:p>
    <w:p w:rsidR="00A6696C" w:rsidRDefault="00A6696C" w:rsidP="00A6696C">
      <w:pPr>
        <w:pStyle w:val="ConsPlusCell"/>
        <w:jc w:val="both"/>
      </w:pPr>
      <w:r>
        <w:t>├──────────────────────────────────┼─────────────┼────────────┼────────────┼───────────┤</w:t>
      </w:r>
    </w:p>
    <w:p w:rsidR="00A6696C" w:rsidRDefault="00A6696C" w:rsidP="00A6696C">
      <w:pPr>
        <w:pStyle w:val="ConsPlusCell"/>
        <w:jc w:val="both"/>
      </w:pPr>
      <w:r>
        <w:t xml:space="preserve">│Окорочка </w:t>
      </w:r>
      <w:proofErr w:type="gramStart"/>
      <w:r>
        <w:t>куриные</w:t>
      </w:r>
      <w:proofErr w:type="gramEnd"/>
      <w:r>
        <w:t xml:space="preserve">                  │             │            │            │           │</w:t>
      </w:r>
    </w:p>
    <w:p w:rsidR="00A6696C" w:rsidRDefault="00A6696C" w:rsidP="00A6696C">
      <w:pPr>
        <w:pStyle w:val="ConsPlusCell"/>
        <w:jc w:val="both"/>
      </w:pPr>
      <w:r>
        <w:t>│- отечественные                   │  92116103   │            │            │           │</w:t>
      </w:r>
    </w:p>
    <w:p w:rsidR="00A6696C" w:rsidRDefault="00A6696C" w:rsidP="00A6696C">
      <w:pPr>
        <w:pStyle w:val="ConsPlusCell"/>
        <w:jc w:val="both"/>
      </w:pPr>
      <w:r>
        <w:t>├──────────────────────────────────┼─────────────┼────────────┼────────────┼───────────┤</w:t>
      </w:r>
    </w:p>
    <w:p w:rsidR="00A6696C" w:rsidRDefault="00A6696C" w:rsidP="00A6696C">
      <w:pPr>
        <w:pStyle w:val="ConsPlusCell"/>
        <w:jc w:val="both"/>
      </w:pPr>
      <w:r>
        <w:t>│- импортные                       │  92116104   │            │            │           │</w:t>
      </w:r>
    </w:p>
    <w:p w:rsidR="00A6696C" w:rsidRDefault="00A6696C" w:rsidP="00A6696C">
      <w:pPr>
        <w:pStyle w:val="ConsPlusCell"/>
        <w:jc w:val="both"/>
      </w:pPr>
      <w:r>
        <w:t>├──────────────────────────────────┼─────────────┼────────────┼────────────┼───────────┤</w:t>
      </w:r>
    </w:p>
    <w:p w:rsidR="00A6696C" w:rsidRDefault="00A6696C" w:rsidP="00A6696C">
      <w:pPr>
        <w:pStyle w:val="ConsPlusCell"/>
        <w:jc w:val="both"/>
      </w:pPr>
      <w:r>
        <w:t>│Молоко и молочные продукты        │             │            │            │           │</w:t>
      </w:r>
    </w:p>
    <w:p w:rsidR="00A6696C" w:rsidRDefault="00A6696C" w:rsidP="00A6696C">
      <w:pPr>
        <w:pStyle w:val="ConsPlusCell"/>
        <w:jc w:val="both"/>
      </w:pPr>
      <w:r>
        <w:t>├──────────────────────────────────┼─────────────┼────────────┼────────────┼───────────┤</w:t>
      </w:r>
    </w:p>
    <w:p w:rsidR="00A6696C" w:rsidRDefault="00A6696C" w:rsidP="00A6696C">
      <w:pPr>
        <w:pStyle w:val="ConsPlusCell"/>
        <w:jc w:val="both"/>
      </w:pPr>
      <w:r>
        <w:t>│Молоко                            │             │            │            │           │</w:t>
      </w:r>
    </w:p>
    <w:p w:rsidR="00A6696C" w:rsidRDefault="00A6696C" w:rsidP="00A6696C">
      <w:pPr>
        <w:pStyle w:val="ConsPlusCell"/>
        <w:jc w:val="both"/>
      </w:pPr>
      <w:r>
        <w:t>│- 2,5% жирности в пакетах         │  92221001   │            │            │           │</w:t>
      </w:r>
    </w:p>
    <w:p w:rsidR="00A6696C" w:rsidRDefault="00A6696C" w:rsidP="00A6696C">
      <w:pPr>
        <w:pStyle w:val="ConsPlusCell"/>
        <w:jc w:val="both"/>
      </w:pPr>
      <w:r>
        <w:t>├──────────────────────────────────┼─────────────┼────────────┼────────────┼───────────┤</w:t>
      </w:r>
    </w:p>
    <w:p w:rsidR="00A6696C" w:rsidRDefault="00A6696C" w:rsidP="00A6696C">
      <w:pPr>
        <w:pStyle w:val="ConsPlusCell"/>
        <w:jc w:val="both"/>
      </w:pPr>
      <w:r>
        <w:t>│- 3,2% жирности в пакетах         │  92221002   │            │            │           │</w:t>
      </w:r>
    </w:p>
    <w:p w:rsidR="00A6696C" w:rsidRDefault="00A6696C" w:rsidP="00A6696C">
      <w:pPr>
        <w:pStyle w:val="ConsPlusCell"/>
        <w:jc w:val="both"/>
      </w:pPr>
      <w:r>
        <w:t>├──────────────────────────────────┼─────────────┼────────────┼────────────┼───────────┤</w:t>
      </w:r>
    </w:p>
    <w:p w:rsidR="00A6696C" w:rsidRDefault="00A6696C" w:rsidP="00A6696C">
      <w:pPr>
        <w:pStyle w:val="ConsPlusCell"/>
        <w:jc w:val="both"/>
      </w:pPr>
      <w:r>
        <w:t>│Масло сливочное жирности 82,5%    │             │            │            │           │</w:t>
      </w:r>
    </w:p>
    <w:p w:rsidR="00A6696C" w:rsidRDefault="00A6696C" w:rsidP="00A6696C">
      <w:pPr>
        <w:pStyle w:val="ConsPlusCell"/>
        <w:jc w:val="both"/>
      </w:pPr>
      <w:r>
        <w:t>│- отечественное                   │  92211001   │            │            │           │</w:t>
      </w:r>
    </w:p>
    <w:p w:rsidR="00A6696C" w:rsidRDefault="00A6696C" w:rsidP="00A6696C">
      <w:pPr>
        <w:pStyle w:val="ConsPlusCell"/>
        <w:jc w:val="both"/>
      </w:pPr>
      <w:r>
        <w:t>├──────────────────────────────────┼─────────────┼────────────┼────────────┼───────────┤</w:t>
      </w:r>
    </w:p>
    <w:p w:rsidR="00A6696C" w:rsidRDefault="00A6696C" w:rsidP="00A6696C">
      <w:pPr>
        <w:pStyle w:val="ConsPlusCell"/>
        <w:jc w:val="both"/>
      </w:pPr>
      <w:r>
        <w:t>│- импортное                       │  92211002   │            │            │           │</w:t>
      </w:r>
    </w:p>
    <w:p w:rsidR="00A6696C" w:rsidRDefault="00A6696C" w:rsidP="00A6696C">
      <w:pPr>
        <w:pStyle w:val="ConsPlusCell"/>
        <w:jc w:val="both"/>
      </w:pPr>
      <w:r>
        <w:t>├──────────────────────────────────┼─────────────┼────────────┼────────────┼───────────┤</w:t>
      </w:r>
    </w:p>
    <w:p w:rsidR="00A6696C" w:rsidRDefault="00A6696C" w:rsidP="00A6696C">
      <w:pPr>
        <w:pStyle w:val="ConsPlusCell"/>
        <w:jc w:val="both"/>
      </w:pPr>
      <w:r>
        <w:t>│Сметана 20% жирности              │  92225301   │            │            │           │</w:t>
      </w:r>
    </w:p>
    <w:p w:rsidR="00A6696C" w:rsidRDefault="00A6696C" w:rsidP="00A6696C">
      <w:pPr>
        <w:pStyle w:val="ConsPlusCell"/>
        <w:jc w:val="both"/>
      </w:pPr>
      <w:r>
        <w:lastRenderedPageBreak/>
        <w:t>├──────────────────────────────────┼─────────────┼────────────┼────────────┼───────────┤</w:t>
      </w:r>
    </w:p>
    <w:p w:rsidR="00A6696C" w:rsidRDefault="00A6696C" w:rsidP="00A6696C">
      <w:pPr>
        <w:pStyle w:val="ConsPlusCell"/>
        <w:jc w:val="both"/>
      </w:pPr>
      <w:r>
        <w:t>│Творог 9% жирности                │  92229101   │            │            │           │</w:t>
      </w:r>
    </w:p>
    <w:p w:rsidR="00A6696C" w:rsidRDefault="00A6696C" w:rsidP="00A6696C">
      <w:pPr>
        <w:pStyle w:val="ConsPlusCell"/>
        <w:jc w:val="both"/>
      </w:pPr>
      <w:r>
        <w:t>├──────────────────────────────────┼─────────────┼────────────┼────────────┼───────────┤</w:t>
      </w:r>
    </w:p>
    <w:p w:rsidR="00A6696C" w:rsidRDefault="00A6696C" w:rsidP="00A6696C">
      <w:pPr>
        <w:pStyle w:val="ConsPlusCell"/>
        <w:jc w:val="both"/>
      </w:pPr>
      <w:r>
        <w:t>│Сыры сычужные твердые             │  92251101   │            │            │           │</w:t>
      </w:r>
    </w:p>
    <w:p w:rsidR="00A6696C" w:rsidRDefault="00A6696C" w:rsidP="00A6696C">
      <w:pPr>
        <w:pStyle w:val="ConsPlusCell"/>
        <w:jc w:val="both"/>
      </w:pPr>
      <w:r>
        <w:t>│- отечественные                   │             │            │            │           │</w:t>
      </w:r>
    </w:p>
    <w:p w:rsidR="00A6696C" w:rsidRDefault="00A6696C" w:rsidP="00A6696C">
      <w:pPr>
        <w:pStyle w:val="ConsPlusCell"/>
        <w:jc w:val="both"/>
      </w:pPr>
      <w:r>
        <w:t>├──────────────────────────────────┼─────────────┼────────────┼────────────┼───────────┤</w:t>
      </w:r>
    </w:p>
    <w:p w:rsidR="00A6696C" w:rsidRDefault="00A6696C" w:rsidP="00A6696C">
      <w:pPr>
        <w:pStyle w:val="ConsPlusCell"/>
        <w:jc w:val="both"/>
      </w:pPr>
      <w:r>
        <w:t>│- импортные                       │  92251102   │            │            │           │</w:t>
      </w:r>
    </w:p>
    <w:p w:rsidR="00A6696C" w:rsidRDefault="00A6696C" w:rsidP="00A6696C">
      <w:pPr>
        <w:pStyle w:val="ConsPlusCell"/>
        <w:jc w:val="both"/>
      </w:pPr>
      <w:r>
        <w:t>├──────────────────────────────────┼─────────────┼────────────┼────────────┼───────────┤</w:t>
      </w:r>
    </w:p>
    <w:p w:rsidR="00A6696C" w:rsidRDefault="00A6696C" w:rsidP="00A6696C">
      <w:pPr>
        <w:pStyle w:val="ConsPlusCell"/>
        <w:jc w:val="both"/>
      </w:pPr>
      <w:r>
        <w:t>│Молоко                            │             │            │            │           │</w:t>
      </w:r>
    </w:p>
    <w:p w:rsidR="00A6696C" w:rsidRDefault="00A6696C" w:rsidP="00A6696C">
      <w:pPr>
        <w:pStyle w:val="ConsPlusCell"/>
        <w:jc w:val="both"/>
      </w:pPr>
      <w:r>
        <w:t>├──────────────────────────────────┼─────────────┼────────────┼────────────┼───────────┤</w:t>
      </w:r>
    </w:p>
    <w:p w:rsidR="00A6696C" w:rsidRDefault="00A6696C" w:rsidP="00A6696C">
      <w:pPr>
        <w:pStyle w:val="ConsPlusCell"/>
        <w:jc w:val="both"/>
      </w:pPr>
      <w:r>
        <w:t>│Молоко коровье                    │  98191201   │            │            │           │</w:t>
      </w:r>
    </w:p>
    <w:p w:rsidR="00A6696C" w:rsidRDefault="00A6696C" w:rsidP="00A6696C">
      <w:pPr>
        <w:pStyle w:val="ConsPlusCell"/>
        <w:jc w:val="both"/>
      </w:pPr>
      <w:r>
        <w:t>├──────────────────────────────────┼─────────────┼────────────┼────────────┼───────────┤</w:t>
      </w:r>
    </w:p>
    <w:p w:rsidR="00A6696C" w:rsidRDefault="00A6696C" w:rsidP="00A6696C">
      <w:pPr>
        <w:pStyle w:val="ConsPlusCell"/>
        <w:jc w:val="both"/>
      </w:pPr>
      <w:r>
        <w:t>│Мука                              │             │            │            │           │</w:t>
      </w:r>
    </w:p>
    <w:p w:rsidR="00A6696C" w:rsidRDefault="00A6696C" w:rsidP="00A6696C">
      <w:pPr>
        <w:pStyle w:val="ConsPlusCell"/>
        <w:jc w:val="both"/>
      </w:pPr>
      <w:r>
        <w:t>├──────────────────────────────────┼─────────────┼────────────┼────────────┼───────────┤</w:t>
      </w:r>
    </w:p>
    <w:p w:rsidR="00A6696C" w:rsidRDefault="00A6696C" w:rsidP="00A6696C">
      <w:pPr>
        <w:pStyle w:val="ConsPlusCell"/>
        <w:jc w:val="both"/>
      </w:pPr>
      <w:r>
        <w:t>│Мука пшеничная                    │             │            │            │           │</w:t>
      </w:r>
    </w:p>
    <w:p w:rsidR="00A6696C" w:rsidRDefault="00A6696C" w:rsidP="00A6696C">
      <w:pPr>
        <w:pStyle w:val="ConsPlusCell"/>
        <w:jc w:val="both"/>
      </w:pPr>
      <w:r>
        <w:t>│- высшего сорта                   │  92931201   │            │            │           │</w:t>
      </w:r>
    </w:p>
    <w:p w:rsidR="00A6696C" w:rsidRDefault="00A6696C" w:rsidP="00A6696C">
      <w:pPr>
        <w:pStyle w:val="ConsPlusCell"/>
        <w:jc w:val="both"/>
      </w:pPr>
      <w:r>
        <w:t>├──────────────────────────────────┼─────────────┼────────────┼────────────┼───────────┤</w:t>
      </w:r>
    </w:p>
    <w:p w:rsidR="00A6696C" w:rsidRDefault="00A6696C" w:rsidP="00A6696C">
      <w:pPr>
        <w:pStyle w:val="ConsPlusCell"/>
        <w:jc w:val="both"/>
      </w:pPr>
      <w:r>
        <w:t>│- первого сорта                   │  92931301   │            │            │           │</w:t>
      </w:r>
    </w:p>
    <w:p w:rsidR="00A6696C" w:rsidRDefault="00A6696C" w:rsidP="00A6696C">
      <w:pPr>
        <w:pStyle w:val="ConsPlusCell"/>
        <w:jc w:val="both"/>
      </w:pPr>
      <w:r>
        <w:t>├──────────────────────────────────┼─────────────┼────────────┼────────────┼───────────┤</w:t>
      </w:r>
    </w:p>
    <w:p w:rsidR="00A6696C" w:rsidRDefault="00A6696C" w:rsidP="00A6696C">
      <w:pPr>
        <w:pStyle w:val="ConsPlusCell"/>
        <w:jc w:val="both"/>
      </w:pPr>
      <w:r>
        <w:t>│Мука ржаная                       │             │            │            │           │</w:t>
      </w:r>
    </w:p>
    <w:p w:rsidR="00A6696C" w:rsidRDefault="00A6696C" w:rsidP="00A6696C">
      <w:pPr>
        <w:pStyle w:val="ConsPlusCell"/>
        <w:jc w:val="both"/>
      </w:pPr>
      <w:r>
        <w:t>│- обдирная                        │  92932201   │            │            │           │</w:t>
      </w:r>
    </w:p>
    <w:p w:rsidR="00A6696C" w:rsidRDefault="00A6696C" w:rsidP="00A6696C">
      <w:pPr>
        <w:pStyle w:val="ConsPlusCell"/>
        <w:jc w:val="both"/>
      </w:pPr>
      <w:r>
        <w:t>├──────────────────────────────────┼─────────────┼────────────┼────────────┼───────────┤</w:t>
      </w:r>
    </w:p>
    <w:p w:rsidR="00A6696C" w:rsidRDefault="00A6696C" w:rsidP="00A6696C">
      <w:pPr>
        <w:pStyle w:val="ConsPlusCell"/>
        <w:jc w:val="both"/>
      </w:pPr>
      <w:r>
        <w:t>│- обойная                         │  92932301   │            │            │           │</w:t>
      </w:r>
    </w:p>
    <w:p w:rsidR="00A6696C" w:rsidRDefault="00A6696C" w:rsidP="00A6696C">
      <w:pPr>
        <w:pStyle w:val="ConsPlusCell"/>
        <w:jc w:val="both"/>
      </w:pPr>
      <w:r>
        <w:t>├──────────────────────────────────┼─────────────┼────────────┼────────────┼───────────┤</w:t>
      </w:r>
    </w:p>
    <w:p w:rsidR="00A6696C" w:rsidRDefault="00A6696C" w:rsidP="00A6696C">
      <w:pPr>
        <w:pStyle w:val="ConsPlusCell"/>
        <w:jc w:val="both"/>
      </w:pPr>
      <w:r>
        <w:t>│Мука ржано-пшеничная              │  92933001   │            │            │           │</w:t>
      </w:r>
    </w:p>
    <w:p w:rsidR="00A6696C" w:rsidRDefault="00A6696C" w:rsidP="00A6696C">
      <w:pPr>
        <w:pStyle w:val="ConsPlusCell"/>
        <w:jc w:val="both"/>
      </w:pPr>
      <w:r>
        <w:t>├──────────────────────────────────┼─────────────┼────────────┼────────────┼───────────┤</w:t>
      </w:r>
    </w:p>
    <w:p w:rsidR="00A6696C" w:rsidRDefault="00A6696C" w:rsidP="00A6696C">
      <w:pPr>
        <w:pStyle w:val="ConsPlusCell"/>
        <w:jc w:val="both"/>
      </w:pPr>
      <w:r>
        <w:t>│Крупа                             │             │            │            │           │</w:t>
      </w:r>
    </w:p>
    <w:p w:rsidR="00A6696C" w:rsidRDefault="00A6696C" w:rsidP="00A6696C">
      <w:pPr>
        <w:pStyle w:val="ConsPlusCell"/>
        <w:jc w:val="both"/>
      </w:pPr>
      <w:r>
        <w:t>├──────────────────────────────────┼─────────────┼────────────┼────────────┼───────────┤</w:t>
      </w:r>
    </w:p>
    <w:p w:rsidR="00A6696C" w:rsidRDefault="00A6696C" w:rsidP="00A6696C">
      <w:pPr>
        <w:pStyle w:val="ConsPlusCell"/>
        <w:jc w:val="both"/>
      </w:pPr>
      <w:r>
        <w:t>│Рис шлифованный                   │             │            │            │           │</w:t>
      </w:r>
    </w:p>
    <w:p w:rsidR="00A6696C" w:rsidRDefault="00A6696C" w:rsidP="00A6696C">
      <w:pPr>
        <w:pStyle w:val="ConsPlusCell"/>
        <w:jc w:val="both"/>
      </w:pPr>
      <w:r>
        <w:t>│- отечественный                   │  92941101   │            │            │           │</w:t>
      </w:r>
    </w:p>
    <w:p w:rsidR="00A6696C" w:rsidRDefault="00A6696C" w:rsidP="00A6696C">
      <w:pPr>
        <w:pStyle w:val="ConsPlusCell"/>
        <w:jc w:val="both"/>
      </w:pPr>
      <w:r>
        <w:t>├──────────────────────────────────┼─────────────┼────────────┼────────────┼───────────┤</w:t>
      </w:r>
    </w:p>
    <w:p w:rsidR="00A6696C" w:rsidRDefault="00A6696C" w:rsidP="00A6696C">
      <w:pPr>
        <w:pStyle w:val="ConsPlusCell"/>
        <w:jc w:val="both"/>
      </w:pPr>
      <w:r>
        <w:t>│- импортный                       │  92941102   │            │            │           │</w:t>
      </w:r>
    </w:p>
    <w:p w:rsidR="00A6696C" w:rsidRDefault="00A6696C" w:rsidP="00A6696C">
      <w:pPr>
        <w:pStyle w:val="ConsPlusCell"/>
        <w:jc w:val="both"/>
      </w:pPr>
      <w:r>
        <w:t>├──────────────────────────────────┼─────────────┼────────────┼────────────┼───────────┤</w:t>
      </w:r>
    </w:p>
    <w:p w:rsidR="00A6696C" w:rsidRDefault="00A6696C" w:rsidP="00A6696C">
      <w:pPr>
        <w:pStyle w:val="ConsPlusCell"/>
        <w:jc w:val="both"/>
      </w:pPr>
      <w:r>
        <w:t>│Рис дробленый                     │  92941201   │            │            │           │</w:t>
      </w:r>
    </w:p>
    <w:p w:rsidR="00A6696C" w:rsidRDefault="00A6696C" w:rsidP="00A6696C">
      <w:pPr>
        <w:pStyle w:val="ConsPlusCell"/>
        <w:jc w:val="both"/>
      </w:pPr>
      <w:r>
        <w:t>├──────────────────────────────────┼─────────────┼────────────┼────────────┼───────────┤</w:t>
      </w:r>
    </w:p>
    <w:p w:rsidR="00A6696C" w:rsidRDefault="00A6696C" w:rsidP="00A6696C">
      <w:pPr>
        <w:pStyle w:val="ConsPlusCell"/>
        <w:jc w:val="both"/>
      </w:pPr>
      <w:r>
        <w:t>│Крупа гречневая ядрица            │  92946101   │            │            │           │</w:t>
      </w:r>
    </w:p>
    <w:p w:rsidR="00A6696C" w:rsidRDefault="00A6696C" w:rsidP="00A6696C">
      <w:pPr>
        <w:pStyle w:val="ConsPlusCell"/>
        <w:jc w:val="both"/>
      </w:pPr>
      <w:r>
        <w:t>├──────────────────────────────────┼─────────────┼────────────┼────────────┼───────────┤</w:t>
      </w:r>
    </w:p>
    <w:p w:rsidR="00A6696C" w:rsidRDefault="00A6696C" w:rsidP="00A6696C">
      <w:pPr>
        <w:pStyle w:val="ConsPlusCell"/>
        <w:jc w:val="both"/>
      </w:pPr>
      <w:r>
        <w:t>│Крупа пшеничная                   │  92947001   │            │            │           │</w:t>
      </w:r>
    </w:p>
    <w:p w:rsidR="00A6696C" w:rsidRDefault="00A6696C" w:rsidP="00A6696C">
      <w:pPr>
        <w:pStyle w:val="ConsPlusCell"/>
        <w:jc w:val="both"/>
      </w:pPr>
      <w:r>
        <w:t>├──────────────────────────────────┼─────────────┼────────────┼────────────┼───────────┤</w:t>
      </w:r>
    </w:p>
    <w:p w:rsidR="00A6696C" w:rsidRDefault="00A6696C" w:rsidP="00A6696C">
      <w:pPr>
        <w:pStyle w:val="ConsPlusCell"/>
        <w:jc w:val="both"/>
      </w:pPr>
      <w:r>
        <w:t>│Крупа овсяная                     │  92943101   │            │            │           │</w:t>
      </w:r>
    </w:p>
    <w:p w:rsidR="00A6696C" w:rsidRDefault="00A6696C" w:rsidP="00A6696C">
      <w:pPr>
        <w:pStyle w:val="ConsPlusCell"/>
        <w:jc w:val="both"/>
      </w:pPr>
      <w:r>
        <w:t>├──────────────────────────────────┼─────────────┼────────────┼────────────┼───────────┤</w:t>
      </w:r>
    </w:p>
    <w:p w:rsidR="00A6696C" w:rsidRDefault="00A6696C" w:rsidP="00A6696C">
      <w:pPr>
        <w:pStyle w:val="ConsPlusCell"/>
        <w:jc w:val="both"/>
      </w:pPr>
      <w:r>
        <w:t>│Картофель и овощные культуры      │             │            │            │           │</w:t>
      </w:r>
    </w:p>
    <w:p w:rsidR="00A6696C" w:rsidRDefault="00A6696C" w:rsidP="00A6696C">
      <w:pPr>
        <w:pStyle w:val="ConsPlusCell"/>
        <w:jc w:val="both"/>
      </w:pPr>
      <w:r>
        <w:t>├──────────────────────────────────┼─────────────┼────────────┼────────────┼───────────┤</w:t>
      </w:r>
    </w:p>
    <w:p w:rsidR="00A6696C" w:rsidRDefault="00A6696C" w:rsidP="00A6696C">
      <w:pPr>
        <w:pStyle w:val="ConsPlusCell"/>
        <w:jc w:val="both"/>
      </w:pPr>
      <w:r>
        <w:t>│Картофель продовольственный       │  97393101   │            │            │           │</w:t>
      </w:r>
    </w:p>
    <w:p w:rsidR="00A6696C" w:rsidRDefault="00A6696C" w:rsidP="00A6696C">
      <w:pPr>
        <w:pStyle w:val="ConsPlusCell"/>
        <w:jc w:val="both"/>
      </w:pPr>
      <w:r>
        <w:t>├──────────────────────────────────┼─────────────┼────────────┼────────────┼───────────┤</w:t>
      </w:r>
    </w:p>
    <w:p w:rsidR="00A6696C" w:rsidRDefault="00A6696C" w:rsidP="00A6696C">
      <w:pPr>
        <w:pStyle w:val="ConsPlusCell"/>
        <w:jc w:val="both"/>
      </w:pPr>
      <w:r>
        <w:lastRenderedPageBreak/>
        <w:t>│Свекла столовая                   │  97322101   │            │            │           │</w:t>
      </w:r>
    </w:p>
    <w:p w:rsidR="00A6696C" w:rsidRDefault="00A6696C" w:rsidP="00A6696C">
      <w:pPr>
        <w:pStyle w:val="ConsPlusCell"/>
        <w:jc w:val="both"/>
      </w:pPr>
      <w:r>
        <w:t>├──────────────────────────────────┼─────────────┼────────────┼────────────┼───────────┤</w:t>
      </w:r>
    </w:p>
    <w:p w:rsidR="00A6696C" w:rsidRDefault="00A6696C" w:rsidP="00A6696C">
      <w:pPr>
        <w:pStyle w:val="ConsPlusCell"/>
        <w:jc w:val="both"/>
      </w:pPr>
      <w:r>
        <w:t>│Морковь столовая                  │  97322201   │            │            │           │</w:t>
      </w:r>
    </w:p>
    <w:p w:rsidR="00A6696C" w:rsidRDefault="00A6696C" w:rsidP="00A6696C">
      <w:pPr>
        <w:pStyle w:val="ConsPlusCell"/>
        <w:jc w:val="both"/>
      </w:pPr>
      <w:r>
        <w:t>├──────────────────────────────────┼─────────────┼────────────┼────────────┼───────────┤</w:t>
      </w:r>
    </w:p>
    <w:p w:rsidR="00A6696C" w:rsidRDefault="00A6696C" w:rsidP="00A6696C">
      <w:pPr>
        <w:pStyle w:val="ConsPlusCell"/>
        <w:jc w:val="both"/>
      </w:pPr>
      <w:r>
        <w:t>│Капуста белокочанная              │  97391701   │            │            │           │</w:t>
      </w:r>
    </w:p>
    <w:p w:rsidR="00A6696C" w:rsidRDefault="00A6696C" w:rsidP="00A6696C">
      <w:pPr>
        <w:pStyle w:val="ConsPlusCell"/>
        <w:jc w:val="both"/>
      </w:pPr>
      <w:r>
        <w:t>├──────────────────────────────────┼─────────────┼────────────┼────────────┼───────────┤</w:t>
      </w:r>
    </w:p>
    <w:p w:rsidR="00A6696C" w:rsidRDefault="00A6696C" w:rsidP="00A6696C">
      <w:pPr>
        <w:pStyle w:val="ConsPlusCell"/>
        <w:jc w:val="both"/>
      </w:pPr>
      <w:r>
        <w:t>│Лук репчатый                      │  97323101   │            │            │           │</w:t>
      </w:r>
    </w:p>
    <w:p w:rsidR="00A6696C" w:rsidRDefault="00A6696C" w:rsidP="00A6696C">
      <w:pPr>
        <w:pStyle w:val="ConsPlusCell"/>
        <w:jc w:val="both"/>
      </w:pPr>
      <w:r>
        <w:t>├──────────────────────────────────┼─────────────┼────────────┼────────────┼───────────┤</w:t>
      </w:r>
    </w:p>
    <w:p w:rsidR="00A6696C" w:rsidRDefault="00A6696C" w:rsidP="00A6696C">
      <w:pPr>
        <w:pStyle w:val="ConsPlusCell"/>
        <w:jc w:val="both"/>
      </w:pPr>
      <w:r>
        <w:t>│Чеснок                            │  97323801   │            │            │           │</w:t>
      </w:r>
    </w:p>
    <w:p w:rsidR="00A6696C" w:rsidRDefault="00A6696C" w:rsidP="00A6696C">
      <w:pPr>
        <w:pStyle w:val="ConsPlusCell"/>
        <w:jc w:val="both"/>
      </w:pPr>
      <w:r>
        <w:t>├──────────────────────────────────┼─────────────┼────────────┼────────────┼───────────┤</w:t>
      </w:r>
    </w:p>
    <w:p w:rsidR="00A6696C" w:rsidRDefault="00A6696C" w:rsidP="00A6696C">
      <w:pPr>
        <w:pStyle w:val="ConsPlusCell"/>
        <w:jc w:val="both"/>
      </w:pPr>
      <w:r>
        <w:t>│Огурцы                            │             │            │            │           │</w:t>
      </w:r>
    </w:p>
    <w:p w:rsidR="00A6696C" w:rsidRDefault="00A6696C" w:rsidP="00A6696C">
      <w:pPr>
        <w:pStyle w:val="ConsPlusCell"/>
        <w:jc w:val="both"/>
      </w:pPr>
      <w:r>
        <w:t>│- тепличные                       │  97394201   │            │            │           │</w:t>
      </w:r>
    </w:p>
    <w:p w:rsidR="00A6696C" w:rsidRDefault="00A6696C" w:rsidP="00A6696C">
      <w:pPr>
        <w:pStyle w:val="ConsPlusCell"/>
        <w:jc w:val="both"/>
      </w:pPr>
      <w:r>
        <w:t>├──────────────────────────────────┼─────────────┼────────────┼────────────┼───────────┤</w:t>
      </w:r>
    </w:p>
    <w:p w:rsidR="00A6696C" w:rsidRDefault="00A6696C" w:rsidP="00A6696C">
      <w:pPr>
        <w:pStyle w:val="ConsPlusCell"/>
        <w:jc w:val="both"/>
      </w:pPr>
      <w:r>
        <w:t>│- открытого грунта                │  97325101   │            │            │           │</w:t>
      </w:r>
    </w:p>
    <w:p w:rsidR="00A6696C" w:rsidRDefault="00A6696C" w:rsidP="00A6696C">
      <w:pPr>
        <w:pStyle w:val="ConsPlusCell"/>
        <w:jc w:val="both"/>
      </w:pPr>
      <w:r>
        <w:t>├──────────────────────────────────┼─────────────┼────────────┼────────────┼───────────┤</w:t>
      </w:r>
    </w:p>
    <w:p w:rsidR="00A6696C" w:rsidRDefault="00A6696C" w:rsidP="00A6696C">
      <w:pPr>
        <w:pStyle w:val="ConsPlusCell"/>
        <w:jc w:val="both"/>
      </w:pPr>
      <w:r>
        <w:t>│Помидоры                          │             │            │            │           │</w:t>
      </w:r>
    </w:p>
    <w:p w:rsidR="00A6696C" w:rsidRDefault="00A6696C" w:rsidP="00A6696C">
      <w:pPr>
        <w:pStyle w:val="ConsPlusCell"/>
        <w:jc w:val="both"/>
      </w:pPr>
      <w:r>
        <w:t>│- тепличные                       │  97394101   │            │            │           │</w:t>
      </w:r>
    </w:p>
    <w:p w:rsidR="00A6696C" w:rsidRDefault="00A6696C" w:rsidP="00A6696C">
      <w:pPr>
        <w:pStyle w:val="ConsPlusCell"/>
        <w:jc w:val="both"/>
      </w:pPr>
      <w:r>
        <w:t>├──────────────────────────────────┼─────────────┼────────────┼────────────┼───────────┤</w:t>
      </w:r>
    </w:p>
    <w:p w:rsidR="00A6696C" w:rsidRDefault="00A6696C" w:rsidP="00A6696C">
      <w:pPr>
        <w:pStyle w:val="ConsPlusCell"/>
        <w:jc w:val="both"/>
      </w:pPr>
      <w:r>
        <w:t>│- открытого грунта                │  97324101   │            │            │           │</w:t>
      </w:r>
    </w:p>
    <w:p w:rsidR="00A6696C" w:rsidRDefault="00A6696C" w:rsidP="00A6696C">
      <w:pPr>
        <w:pStyle w:val="ConsPlusCell"/>
        <w:jc w:val="both"/>
      </w:pPr>
      <w:r>
        <w:t>├──────────────────────────────────┼─────────────┼────────────┼────────────┼───────────┤</w:t>
      </w:r>
    </w:p>
    <w:p w:rsidR="00A6696C" w:rsidRDefault="00A6696C" w:rsidP="00A6696C">
      <w:pPr>
        <w:pStyle w:val="ConsPlusCell"/>
        <w:jc w:val="both"/>
      </w:pPr>
      <w:r>
        <w:t>│Плодовые культуры                 │             │            │            │           │</w:t>
      </w:r>
    </w:p>
    <w:p w:rsidR="00A6696C" w:rsidRDefault="00A6696C" w:rsidP="00A6696C">
      <w:pPr>
        <w:pStyle w:val="ConsPlusCell"/>
        <w:jc w:val="both"/>
      </w:pPr>
      <w:r>
        <w:t>├──────────────────────────────────┼─────────────┼────────────┼────────────┼───────────┤</w:t>
      </w:r>
    </w:p>
    <w:p w:rsidR="00A6696C" w:rsidRDefault="00A6696C" w:rsidP="00A6696C">
      <w:pPr>
        <w:pStyle w:val="ConsPlusCell"/>
        <w:jc w:val="both"/>
      </w:pPr>
      <w:r>
        <w:t>│Яблоки                            │             │            │            │           │</w:t>
      </w:r>
    </w:p>
    <w:p w:rsidR="00A6696C" w:rsidRDefault="00A6696C" w:rsidP="00A6696C">
      <w:pPr>
        <w:pStyle w:val="ConsPlusCell"/>
        <w:jc w:val="both"/>
      </w:pPr>
      <w:r>
        <w:t>│- отечественные                   │  97611101   │            │            │           │</w:t>
      </w:r>
    </w:p>
    <w:p w:rsidR="00A6696C" w:rsidRDefault="00A6696C" w:rsidP="00A6696C">
      <w:pPr>
        <w:pStyle w:val="ConsPlusCell"/>
        <w:jc w:val="both"/>
      </w:pPr>
      <w:r>
        <w:t>├──────────────────────────────────┼─────────────┼────────────┼────────────┼───────────┤</w:t>
      </w:r>
    </w:p>
    <w:p w:rsidR="00A6696C" w:rsidRDefault="00A6696C" w:rsidP="00A6696C">
      <w:pPr>
        <w:pStyle w:val="ConsPlusCell"/>
        <w:jc w:val="both"/>
      </w:pPr>
      <w:r>
        <w:t>│- импортные                       │  97611102   │            │            │           │</w:t>
      </w:r>
    </w:p>
    <w:p w:rsidR="00A6696C" w:rsidRDefault="00A6696C" w:rsidP="00A6696C">
      <w:pPr>
        <w:pStyle w:val="ConsPlusCell"/>
        <w:jc w:val="both"/>
      </w:pPr>
      <w:r>
        <w:t>├──────────────────────────────────┼─────────────┼────────────┼────────────┼───────────┤</w:t>
      </w:r>
    </w:p>
    <w:p w:rsidR="00A6696C" w:rsidRDefault="00A6696C" w:rsidP="00A6696C">
      <w:pPr>
        <w:pStyle w:val="ConsPlusCell"/>
        <w:jc w:val="both"/>
      </w:pPr>
      <w:r>
        <w:t>│Яйцо птицы                        │             │            │            │           │</w:t>
      </w:r>
    </w:p>
    <w:p w:rsidR="00A6696C" w:rsidRDefault="00A6696C" w:rsidP="00A6696C">
      <w:pPr>
        <w:pStyle w:val="ConsPlusCell"/>
        <w:jc w:val="both"/>
      </w:pPr>
      <w:r>
        <w:t>├──────────────────────────────────┼─────────────┼────────────┼────────────┼───────────┤</w:t>
      </w:r>
    </w:p>
    <w:p w:rsidR="00A6696C" w:rsidRDefault="00A6696C" w:rsidP="00A6696C">
      <w:pPr>
        <w:pStyle w:val="ConsPlusCell"/>
        <w:jc w:val="both"/>
      </w:pPr>
      <w:r>
        <w:t>│Яйцо куриное                      │  98491101   │            │            │           │</w:t>
      </w:r>
    </w:p>
    <w:p w:rsidR="00A6696C" w:rsidRDefault="00A6696C" w:rsidP="00A6696C">
      <w:pPr>
        <w:pStyle w:val="ConsPlusCell"/>
        <w:jc w:val="both"/>
      </w:pPr>
      <w:r>
        <w:t>└──────────────────────────────────┴─────────────┴────────────┴────────────┴───────────┘</w:t>
      </w:r>
    </w:p>
    <w:p w:rsidR="00A6696C" w:rsidRDefault="00A6696C" w:rsidP="00A6696C">
      <w:pPr>
        <w:pStyle w:val="ConsPlusNormal"/>
        <w:jc w:val="both"/>
      </w:pPr>
    </w:p>
    <w:p w:rsidR="00A6696C" w:rsidRDefault="00A6696C" w:rsidP="00A6696C">
      <w:pPr>
        <w:pStyle w:val="ConsPlusNonformat"/>
        <w:jc w:val="both"/>
      </w:pPr>
      <w:r>
        <w:t xml:space="preserve">    Яйцо куриное: единица измерения в графах 3, 4, 5 - руб. за десяток.</w:t>
      </w:r>
    </w:p>
    <w:p w:rsidR="00A6696C" w:rsidRDefault="00A6696C" w:rsidP="00A6696C">
      <w:pPr>
        <w:pStyle w:val="ConsPlusNonformat"/>
        <w:jc w:val="both"/>
      </w:pPr>
    </w:p>
    <w:p w:rsidR="00A6696C" w:rsidRDefault="00A6696C" w:rsidP="00A6696C">
      <w:pPr>
        <w:pStyle w:val="ConsPlusNonformat"/>
        <w:jc w:val="both"/>
      </w:pPr>
      <w:r>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nformat"/>
        <w:jc w:val="both"/>
        <w:sectPr w:rsidR="00A6696C">
          <w:pgSz w:w="16838" w:h="11906" w:orient="landscape"/>
          <w:pgMar w:top="1133" w:right="1440" w:bottom="566" w:left="1440" w:header="0" w:footer="0" w:gutter="0"/>
          <w:cols w:space="720"/>
          <w:noEndnote/>
        </w:sectPr>
      </w:pPr>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управления сельским хозяйством муниципальных образований в установленные сроки.</w:t>
      </w:r>
    </w:p>
    <w:p w:rsidR="00A6696C" w:rsidRDefault="00A6696C" w:rsidP="00A6696C">
      <w:pPr>
        <w:pStyle w:val="ConsPlusNormal"/>
        <w:ind w:firstLine="540"/>
        <w:jc w:val="both"/>
      </w:pPr>
      <w:r>
        <w:t>1. Информация по форме 1-АПК-цены "СВЕДЕНИЯ О ПРОВЕДЕНИИ ОБСЛЕДОВАНИЙ РЫНКОВ СЕЛЬСКОХОЗЯЙСТВЕННОЙ ПРОДУКЦИИ И ВАЖНЕЙШИХ ПРОДОВОЛЬСТВЕННЫХ ТОВАРОВ" служит для наблюдения за изменением цен на отдельные виды сельскохозяйственной продукции и продовольствия (СПП).</w:t>
      </w:r>
    </w:p>
    <w:p w:rsidR="00A6696C" w:rsidRDefault="00A6696C" w:rsidP="00A6696C">
      <w:pPr>
        <w:pStyle w:val="ConsPlusNormal"/>
        <w:ind w:firstLine="540"/>
        <w:jc w:val="both"/>
      </w:pPr>
      <w:r>
        <w:t xml:space="preserve">2. </w:t>
      </w:r>
      <w:hyperlink w:anchor="Par8618" w:history="1">
        <w:r>
          <w:rPr>
            <w:color w:val="0000FF"/>
          </w:rPr>
          <w:t>Форма N 1-АПК-цены</w:t>
        </w:r>
      </w:hyperlink>
      <w:r>
        <w:t xml:space="preserve"> включает 4 раздела:</w:t>
      </w:r>
    </w:p>
    <w:p w:rsidR="00A6696C" w:rsidRDefault="007D4D53" w:rsidP="00A6696C">
      <w:pPr>
        <w:pStyle w:val="ConsPlusNormal"/>
        <w:ind w:firstLine="540"/>
        <w:jc w:val="both"/>
      </w:pPr>
      <w:hyperlink w:anchor="Par8667" w:history="1">
        <w:r w:rsidR="00A6696C">
          <w:rPr>
            <w:color w:val="0000FF"/>
          </w:rPr>
          <w:t>Раздел I</w:t>
        </w:r>
      </w:hyperlink>
      <w:r w:rsidR="00A6696C">
        <w:t>. Сведения о ценах производителей на реализованную сельскохозяйственную продукцию (ценах реализации).</w:t>
      </w:r>
    </w:p>
    <w:p w:rsidR="00A6696C" w:rsidRDefault="007D4D53" w:rsidP="00A6696C">
      <w:pPr>
        <w:pStyle w:val="ConsPlusNormal"/>
        <w:ind w:firstLine="540"/>
        <w:jc w:val="both"/>
      </w:pPr>
      <w:hyperlink w:anchor="Par8821" w:history="1">
        <w:r w:rsidR="00A6696C">
          <w:rPr>
            <w:color w:val="0000FF"/>
          </w:rPr>
          <w:t>Раздел II</w:t>
        </w:r>
      </w:hyperlink>
      <w:r w:rsidR="00A6696C">
        <w:t>. Сведения о ценах приобретения сельскохозяйственной продукции из других регионов (ценах приобретения).</w:t>
      </w:r>
    </w:p>
    <w:p w:rsidR="00A6696C" w:rsidRDefault="007D4D53" w:rsidP="00A6696C">
      <w:pPr>
        <w:pStyle w:val="ConsPlusNormal"/>
        <w:ind w:firstLine="540"/>
        <w:jc w:val="both"/>
      </w:pPr>
      <w:hyperlink w:anchor="Par8976" w:history="1">
        <w:r w:rsidR="00A6696C">
          <w:rPr>
            <w:color w:val="0000FF"/>
          </w:rPr>
          <w:t>Раздел III</w:t>
        </w:r>
      </w:hyperlink>
      <w:r w:rsidR="00A6696C">
        <w:t>. Сведения о ценах производителей пищевых продуктов (ценах производства).</w:t>
      </w:r>
    </w:p>
    <w:p w:rsidR="00A6696C" w:rsidRDefault="007D4D53" w:rsidP="00A6696C">
      <w:pPr>
        <w:pStyle w:val="ConsPlusNormal"/>
        <w:ind w:firstLine="540"/>
        <w:jc w:val="both"/>
      </w:pPr>
      <w:hyperlink w:anchor="Par9117" w:history="1">
        <w:r w:rsidR="00A6696C">
          <w:rPr>
            <w:color w:val="0000FF"/>
          </w:rPr>
          <w:t>Раздел IV</w:t>
        </w:r>
      </w:hyperlink>
      <w:r w:rsidR="00A6696C">
        <w:t>. Сведения о потребительских ценах на пищевые продукты (потребительских ценах).</w:t>
      </w:r>
    </w:p>
    <w:p w:rsidR="00A6696C" w:rsidRDefault="00A6696C" w:rsidP="00A6696C">
      <w:pPr>
        <w:pStyle w:val="ConsPlusNormal"/>
        <w:ind w:firstLine="540"/>
        <w:jc w:val="both"/>
      </w:pPr>
      <w:r>
        <w:t>3. Информация о ценах реализации служит для наблюдения за изменением цен на отдельные виды сельскохозяйственной продукции, реализованные сельскохозяйственными товаропроизводителями.</w:t>
      </w:r>
    </w:p>
    <w:p w:rsidR="00A6696C" w:rsidRDefault="00A6696C" w:rsidP="00A6696C">
      <w:pPr>
        <w:pStyle w:val="ConsPlusNormal"/>
        <w:ind w:firstLine="540"/>
        <w:jc w:val="both"/>
      </w:pPr>
      <w:r>
        <w:t>Информация о ценах приобретения служит для наблюдения за изменением цен на отдельные виды сельскохозяйственной продукции, приобретаемые из других регионов России, стран ЕврАзЭС.</w:t>
      </w:r>
    </w:p>
    <w:p w:rsidR="00A6696C" w:rsidRDefault="00A6696C" w:rsidP="00A6696C">
      <w:pPr>
        <w:pStyle w:val="ConsPlusNormal"/>
        <w:ind w:firstLine="540"/>
        <w:jc w:val="both"/>
      </w:pPr>
      <w:r>
        <w:t>Информация о ценах производителей служит для наблюдения за изменением цен на отдельные виды продукции, реализованные производителям пищевых продуктов.</w:t>
      </w:r>
    </w:p>
    <w:p w:rsidR="00A6696C" w:rsidRDefault="00A6696C" w:rsidP="00A6696C">
      <w:pPr>
        <w:pStyle w:val="ConsPlusNormal"/>
        <w:ind w:firstLine="540"/>
        <w:jc w:val="both"/>
      </w:pPr>
      <w:r>
        <w:t>Информация о потребительских ценах служит для наблюдения за изменением цен на отдельные виды продовольственных товаров, реализуемые населению.</w:t>
      </w:r>
    </w:p>
    <w:p w:rsidR="00A6696C" w:rsidRDefault="00A6696C" w:rsidP="00A6696C">
      <w:pPr>
        <w:pStyle w:val="ConsPlusNormal"/>
        <w:ind w:firstLine="540"/>
        <w:jc w:val="both"/>
      </w:pPr>
      <w:r>
        <w:t>4. Объектами для сбора информации по ценам СПП являются:</w:t>
      </w:r>
    </w:p>
    <w:p w:rsidR="00A6696C" w:rsidRDefault="00A6696C" w:rsidP="00A6696C">
      <w:pPr>
        <w:pStyle w:val="ConsPlusNormal"/>
        <w:ind w:firstLine="540"/>
        <w:jc w:val="both"/>
      </w:pPr>
      <w:r>
        <w:t>товаропроизводители сельскохозяйственной продукции всех форм хозяйствования и форм собственности (по ценам реализации);</w:t>
      </w:r>
    </w:p>
    <w:p w:rsidR="00A6696C" w:rsidRDefault="00A6696C" w:rsidP="00A6696C">
      <w:pPr>
        <w:pStyle w:val="ConsPlusNormal"/>
        <w:ind w:firstLine="540"/>
        <w:jc w:val="both"/>
      </w:pPr>
      <w:r>
        <w:t>заготовительные, перерабатывающие и торговые организации (по ценам приобретения);</w:t>
      </w:r>
    </w:p>
    <w:p w:rsidR="00A6696C" w:rsidRDefault="00A6696C" w:rsidP="00A6696C">
      <w:pPr>
        <w:pStyle w:val="ConsPlusNormal"/>
        <w:ind w:firstLine="540"/>
        <w:jc w:val="both"/>
      </w:pPr>
      <w:r>
        <w:t>организации - производители пищевых продуктов, птицефабрики (по ценам производства);</w:t>
      </w:r>
    </w:p>
    <w:p w:rsidR="00A6696C" w:rsidRDefault="00A6696C" w:rsidP="00A6696C">
      <w:pPr>
        <w:pStyle w:val="ConsPlusNormal"/>
        <w:ind w:firstLine="540"/>
        <w:jc w:val="both"/>
      </w:pPr>
      <w:r>
        <w:t>продовольственные магазины и продовольственные рынки (по потребительским ценам).</w:t>
      </w:r>
    </w:p>
    <w:p w:rsidR="00A6696C" w:rsidRDefault="00A6696C" w:rsidP="00A6696C">
      <w:pPr>
        <w:pStyle w:val="ConsPlusNormal"/>
        <w:ind w:firstLine="540"/>
        <w:jc w:val="both"/>
      </w:pPr>
      <w:r>
        <w:t>5. Регистрация цен реализации проводится на продукцию, реализованную заготовительным, перерабатывающим, коммерческим организациям, населению на рынках, через собственную торговую сеть (магазины, ларьки, палатки, расположенные вне территории сельскохозяйственной организации).</w:t>
      </w:r>
    </w:p>
    <w:p w:rsidR="00A6696C" w:rsidRDefault="00A6696C" w:rsidP="00A6696C">
      <w:pPr>
        <w:pStyle w:val="ConsPlusNormal"/>
        <w:ind w:firstLine="540"/>
        <w:jc w:val="both"/>
      </w:pPr>
      <w:r>
        <w:t>Регистрация цен приобретения проводится на продукцию, приобретаемую заготовительными, перерабатывающими и торговыми организациями.</w:t>
      </w:r>
    </w:p>
    <w:p w:rsidR="00A6696C" w:rsidRDefault="00A6696C" w:rsidP="00A6696C">
      <w:pPr>
        <w:pStyle w:val="ConsPlusNormal"/>
        <w:ind w:firstLine="540"/>
        <w:jc w:val="both"/>
      </w:pPr>
      <w:r>
        <w:t>Регистрация цен производства проводится на продукцию, реализованную организациями пищевой и перерабатывающей промышленности, птицефабриками, продовольственными магазинами и продовольственными рынками.</w:t>
      </w:r>
    </w:p>
    <w:p w:rsidR="00A6696C" w:rsidRDefault="00A6696C" w:rsidP="00A6696C">
      <w:pPr>
        <w:pStyle w:val="ConsPlusNormal"/>
        <w:ind w:firstLine="540"/>
        <w:jc w:val="both"/>
      </w:pPr>
      <w:r>
        <w:t>Регистрация потребительских цен проводится на продукцию, реализованную населению в магазинах и на рынках.</w:t>
      </w:r>
    </w:p>
    <w:p w:rsidR="00A6696C" w:rsidRDefault="00A6696C" w:rsidP="00A6696C">
      <w:pPr>
        <w:pStyle w:val="ConsPlusNormal"/>
        <w:ind w:firstLine="540"/>
        <w:jc w:val="both"/>
      </w:pPr>
      <w:r>
        <w:t>6. Цены СПП на отобранный для наблюдения вид продукции регистрируются постоянно по одному и тому же каналу, который занимает наибольший удельный вес для этого вида продукции в течение года.</w:t>
      </w:r>
    </w:p>
    <w:p w:rsidR="00A6696C" w:rsidRDefault="00A6696C" w:rsidP="00A6696C">
      <w:pPr>
        <w:pStyle w:val="ConsPlusNormal"/>
        <w:ind w:firstLine="540"/>
        <w:jc w:val="both"/>
      </w:pPr>
      <w:r>
        <w:t>7. Минимальная и максимальная цены СПП указываются в отчете по форме в том случае, если по каждой цене реализовано не менее 5% от общего количества вида продукции. Цена "большинства" определяется в том случае, когда реализовано более 50% всего объема вида продукции. В случае отсутствия информации об объемах цена "большинства" определяется по наиболее часто встречающейся цене на вид продукции.</w:t>
      </w:r>
    </w:p>
    <w:p w:rsidR="00A6696C" w:rsidRDefault="00A6696C" w:rsidP="00A6696C">
      <w:pPr>
        <w:pStyle w:val="ConsPlusNormal"/>
        <w:ind w:firstLine="540"/>
        <w:jc w:val="both"/>
      </w:pPr>
      <w:r>
        <w:t>8. Цены СПП указываются в рублях с двумя десятичными знаками после запятой за единицу измерения.</w:t>
      </w:r>
    </w:p>
    <w:p w:rsidR="00A6696C" w:rsidRDefault="00A6696C" w:rsidP="00A6696C">
      <w:pPr>
        <w:pStyle w:val="ConsPlusNormal"/>
        <w:ind w:firstLine="540"/>
        <w:jc w:val="both"/>
      </w:pPr>
      <w:r>
        <w:t>9. Информация по ценам СПП собирается рыночными репортерами органов управления сельского хозяйства муниципальных образований и органов управления АПК субъектов РФ по перечню основных видов сельскохозяйственной продукции и продовольственных товаров, утвержденному Минсельхозом России, и по состоянию на 1-ое и 15-ое число отчетного месяца. При сборе рыночной информации по ценам СПП перечень видов продукции может дополняться с учетом специфики муниципальных образований и субъектов РФ.</w:t>
      </w:r>
    </w:p>
    <w:p w:rsidR="00A6696C" w:rsidRDefault="00A6696C" w:rsidP="00A6696C">
      <w:pPr>
        <w:pStyle w:val="ConsPlusNormal"/>
        <w:ind w:firstLine="540"/>
        <w:jc w:val="both"/>
      </w:pPr>
      <w:r>
        <w:t xml:space="preserve">10. В графе 3 </w:t>
      </w:r>
      <w:hyperlink w:anchor="Par8667" w:history="1">
        <w:r>
          <w:rPr>
            <w:color w:val="0000FF"/>
          </w:rPr>
          <w:t>разделов I</w:t>
        </w:r>
      </w:hyperlink>
      <w:r>
        <w:t xml:space="preserve"> и </w:t>
      </w:r>
      <w:hyperlink w:anchor="Par8976" w:history="1">
        <w:r>
          <w:rPr>
            <w:color w:val="0000FF"/>
          </w:rPr>
          <w:t>III</w:t>
        </w:r>
      </w:hyperlink>
      <w:r>
        <w:t xml:space="preserve"> и в графе 4 </w:t>
      </w:r>
      <w:hyperlink w:anchor="Par8821" w:history="1">
        <w:r>
          <w:rPr>
            <w:color w:val="0000FF"/>
          </w:rPr>
          <w:t>раздела II</w:t>
        </w:r>
      </w:hyperlink>
      <w:r>
        <w:t xml:space="preserve"> проставляется по состоянию на 1-ое число отчетного месяца количество продукции, реализованное за вторую половину предыдущего месяца, по состоянию на 15-ое число отчетного месяца - за первую половину отчетного месяца. В графе 3 </w:t>
      </w:r>
      <w:hyperlink w:anchor="Par8821" w:history="1">
        <w:r>
          <w:rPr>
            <w:color w:val="0000FF"/>
          </w:rPr>
          <w:t>раздела II</w:t>
        </w:r>
      </w:hyperlink>
      <w:r>
        <w:t xml:space="preserve"> </w:t>
      </w:r>
      <w:r>
        <w:lastRenderedPageBreak/>
        <w:t>указываются утвержденные (согласованные) цены приобретения сельскохозяйственной продукции в государственный фонд.</w:t>
      </w:r>
    </w:p>
    <w:p w:rsidR="00A6696C" w:rsidRDefault="00A6696C" w:rsidP="00A6696C">
      <w:pPr>
        <w:pStyle w:val="ConsPlusNormal"/>
        <w:ind w:firstLine="540"/>
        <w:jc w:val="both"/>
      </w:pPr>
      <w:r>
        <w:t>11. Основанием для заполнения отчета по форме N 1-АПК-цены служит информация, полученная путем опроса рыночными репортерами в текущем периоде товаропроизводителей сельскохозяйственной продукции о ценах реализации; заготовительных, перерабатывающих и торговых организаций о ценах приобретения; организаций - производителей пищевых продуктов, птицефабрик о ценах производства; продавцов продовольственных магазинов и продовольственных рынков о потребительских ценах.</w:t>
      </w:r>
    </w:p>
    <w:p w:rsidR="00A6696C" w:rsidRDefault="00A6696C" w:rsidP="00A6696C">
      <w:pPr>
        <w:pStyle w:val="ConsPlusNormal"/>
        <w:ind w:firstLine="540"/>
        <w:jc w:val="both"/>
      </w:pPr>
      <w:r>
        <w:t>12. Цены реализации приводятся с учетом налога на добавленную стоимость, без расходов по транспортировке, экспедированию, погрузке и разгрузке продукции, без дотации и бюджетных субсидий на продукцию сельского хозяйства.</w:t>
      </w:r>
    </w:p>
    <w:p w:rsidR="00A6696C" w:rsidRDefault="00A6696C" w:rsidP="00A6696C">
      <w:pPr>
        <w:pStyle w:val="ConsPlusNormal"/>
        <w:ind w:firstLine="540"/>
        <w:jc w:val="both"/>
      </w:pPr>
      <w:r>
        <w:t>Цены приобретения приводятся с учетом налога на добавленную стоимость, расходов по транспортировке, экспедированию, погрузке и разгрузке продукции.</w:t>
      </w:r>
    </w:p>
    <w:p w:rsidR="00A6696C" w:rsidRDefault="00A6696C" w:rsidP="00A6696C">
      <w:pPr>
        <w:pStyle w:val="ConsPlusNormal"/>
        <w:ind w:firstLine="540"/>
        <w:jc w:val="both"/>
      </w:pPr>
      <w:r>
        <w:t>Цены производства приводятся с учетом налога на добавленную стоимость, без расходов по транспортировке, экспедированию, погрузке и разгрузке продукции.</w:t>
      </w:r>
    </w:p>
    <w:p w:rsidR="00A6696C" w:rsidRDefault="00A6696C" w:rsidP="00A6696C">
      <w:pPr>
        <w:pStyle w:val="ConsPlusNormal"/>
        <w:ind w:firstLine="540"/>
        <w:jc w:val="both"/>
      </w:pPr>
      <w:r>
        <w:t>Потребительские цены приводятся с учетом налога на добавленную стоимость, расходов по транспортировке, экспедированию, погрузке и разгрузке продукции.</w:t>
      </w:r>
    </w:p>
    <w:p w:rsidR="00A6696C" w:rsidRDefault="00A6696C" w:rsidP="00A6696C">
      <w:pPr>
        <w:pStyle w:val="ConsPlusNormal"/>
        <w:ind w:firstLine="540"/>
        <w:jc w:val="both"/>
      </w:pPr>
      <w:r>
        <w:t>13. При реализации и приобретении продукции количество показывают в зачетной массе, принятой к оплате; при реализации и приобретении продукции на рынке - в фактически оплаченной физической массе. Данные по скоту и птице показывают в убойном весе.</w:t>
      </w:r>
    </w:p>
    <w:p w:rsidR="00A6696C" w:rsidRDefault="00A6696C" w:rsidP="00A6696C">
      <w:pPr>
        <w:pStyle w:val="ConsPlusNormal"/>
        <w:ind w:firstLine="540"/>
        <w:jc w:val="both"/>
      </w:pPr>
      <w:r>
        <w:t>14. Орган управления сельского хозяйства муниципального образования предоставляет органу управления АПК субъекта РФ сводный отчет по ценам в целом по муниципальному образованию по форме N 1-АПК-цены.</w:t>
      </w:r>
    </w:p>
    <w:p w:rsidR="00A6696C" w:rsidRDefault="00A6696C" w:rsidP="00A6696C">
      <w:pPr>
        <w:pStyle w:val="ConsPlusNormal"/>
        <w:ind w:firstLine="540"/>
        <w:jc w:val="both"/>
      </w:pPr>
      <w:r>
        <w:t>15. Орган управления АПК субъекта РФ предоставляет Минсельхозу России сводный отчет по ценам в целом по субъекту РФ по форме N 1-АПК-цены.</w:t>
      </w:r>
    </w:p>
    <w:p w:rsidR="00A6696C" w:rsidRDefault="00A6696C" w:rsidP="00A6696C">
      <w:pPr>
        <w:pStyle w:val="ConsPlusNormal"/>
        <w:ind w:firstLine="540"/>
        <w:jc w:val="both"/>
      </w:pPr>
      <w:r>
        <w:t>16. Информация о ценах реализации, приобретения и производства, представляемая товаропроизводителями и покупателями сельскохозяйственной продукции и пищевых продуктов, является конфиденциальной и не может быть опубликована без согласия организации, представившей данные.</w:t>
      </w: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rmal"/>
        <w:jc w:val="both"/>
      </w:pPr>
    </w:p>
    <w:p w:rsidR="00A6696C" w:rsidRDefault="00A6696C" w:rsidP="00A6696C">
      <w:pPr>
        <w:pStyle w:val="ConsPlusNonformat"/>
        <w:jc w:val="both"/>
      </w:pPr>
      <w:r>
        <w:t>┌─────────────────────────────────────────────────────────────────────────┐</w:t>
      </w:r>
    </w:p>
    <w:p w:rsidR="00A6696C" w:rsidRDefault="00A6696C" w:rsidP="00A6696C">
      <w:pPr>
        <w:pStyle w:val="ConsPlusNonformat"/>
        <w:jc w:val="both"/>
      </w:pPr>
      <w:r>
        <w:t>│           СИСТЕМА ГОСУДАРСТВЕННОГО ИНФОРМАЦИОННОГО ОБЕСПЕЧЕНИЯ          │</w:t>
      </w:r>
    </w:p>
    <w:p w:rsidR="00A6696C" w:rsidRDefault="00A6696C" w:rsidP="00A6696C">
      <w:pPr>
        <w:pStyle w:val="ConsPlusNonformat"/>
        <w:jc w:val="both"/>
      </w:pPr>
      <w:r>
        <w:t>│                       В СФЕРЕ СЕЛЬСКОГО ХОЗЯЙСТВА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w:t>
      </w:r>
    </w:p>
    <w:p w:rsidR="00A6696C" w:rsidRDefault="00A6696C" w:rsidP="00A6696C">
      <w:pPr>
        <w:pStyle w:val="ConsPlusNonformat"/>
        <w:jc w:val="both"/>
      </w:pPr>
      <w:r>
        <w:t>│         КОНФИДЕНЦИАЛЬНОСТЬ ГАРАНТИРУЕТСЯ ПОЛУЧАТЕЛЕМ ИНФОРМАЦИИ         │</w:t>
      </w:r>
    </w:p>
    <w:p w:rsidR="00A6696C" w:rsidRDefault="00A6696C" w:rsidP="00A6696C">
      <w:pPr>
        <w:pStyle w:val="ConsPlusNonformat"/>
        <w:jc w:val="both"/>
      </w:pPr>
      <w:r>
        <w:t>└─────────────────────────────────────────────────────────────────────────┘</w:t>
      </w:r>
    </w:p>
    <w:p w:rsidR="00A6696C" w:rsidRDefault="00A6696C" w:rsidP="00A6696C">
      <w:pPr>
        <w:pStyle w:val="ConsPlusNonformat"/>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299" w:name="Par9361"/>
      <w:bookmarkEnd w:id="299"/>
      <w:r>
        <w:t xml:space="preserve">     │      СВЕДЕНИЯ О ПРОВЕДЕНИИ ОБСЛЕДОВАНИЯ ЦЕН </w:t>
      </w:r>
      <w:proofErr w:type="gramStart"/>
      <w:r>
        <w:t>НА</w:t>
      </w:r>
      <w:proofErr w:type="gramEnd"/>
      <w:r>
        <w:t xml:space="preserve"> ОСНОВНЫЕ        │</w:t>
      </w:r>
    </w:p>
    <w:p w:rsidR="00A6696C" w:rsidRDefault="00A6696C" w:rsidP="00A6696C">
      <w:pPr>
        <w:pStyle w:val="ConsPlusNonformat"/>
        <w:jc w:val="both"/>
      </w:pPr>
      <w:r>
        <w:t xml:space="preserve">     │        МАТЕРИАЛЬНО-ТЕХНИЧЕСКИЕ РЕСУРСЫ, ПРИОБРЕТЕННЫЕ          │</w:t>
      </w:r>
    </w:p>
    <w:p w:rsidR="00A6696C" w:rsidRDefault="00A6696C" w:rsidP="00A6696C">
      <w:pPr>
        <w:pStyle w:val="ConsPlusNonformat"/>
        <w:jc w:val="both"/>
      </w:pPr>
      <w:r>
        <w:t xml:space="preserve">     │              СЕЛЬСКОХОЗЯЙСТВЕННЫМИ ОРГАНИЗАЦИЯМИ               │</w:t>
      </w:r>
    </w:p>
    <w:p w:rsidR="00A6696C" w:rsidRDefault="00A6696C" w:rsidP="00A6696C">
      <w:pPr>
        <w:pStyle w:val="ConsPlusNonformat"/>
        <w:jc w:val="both"/>
      </w:pPr>
      <w:r>
        <w:t xml:space="preserve">     │                    на ___________ 20__ г.                      │</w:t>
      </w:r>
    </w:p>
    <w:p w:rsidR="00A6696C" w:rsidRDefault="00A6696C" w:rsidP="00A6696C">
      <w:pPr>
        <w:pStyle w:val="ConsPlusNonformat"/>
        <w:jc w:val="both"/>
      </w:pPr>
      <w:r>
        <w:t xml:space="preserve">     └────────────────────────────────────────────────────────────────┘</w:t>
      </w:r>
    </w:p>
    <w:p w:rsidR="00A6696C" w:rsidRDefault="00A6696C" w:rsidP="00A6696C">
      <w:pPr>
        <w:pStyle w:val="ConsPlusNonformat"/>
        <w:jc w:val="both"/>
      </w:pPr>
    </w:p>
    <w:p w:rsidR="00A6696C" w:rsidRDefault="00A6696C" w:rsidP="00A6696C">
      <w:pPr>
        <w:pStyle w:val="ConsPlusNonformat"/>
        <w:jc w:val="both"/>
      </w:pPr>
      <w:r>
        <w:t>┌──────────────────────────────────────┬─────────────┐  ┌─────────────────┐</w:t>
      </w:r>
    </w:p>
    <w:p w:rsidR="00A6696C" w:rsidRDefault="00A6696C" w:rsidP="00A6696C">
      <w:pPr>
        <w:pStyle w:val="ConsPlusNonformat"/>
        <w:jc w:val="both"/>
      </w:pPr>
      <w:r>
        <w:t>│             Представляют:            │    Сроки    │  │ Форма 2-АПК-цены│</w:t>
      </w:r>
    </w:p>
    <w:p w:rsidR="00A6696C" w:rsidRDefault="00A6696C" w:rsidP="00A6696C">
      <w:pPr>
        <w:pStyle w:val="ConsPlusNonformat"/>
        <w:jc w:val="both"/>
      </w:pPr>
      <w:r>
        <w:t>│                                      │представления│  └─────────────────┘</w:t>
      </w:r>
    </w:p>
    <w:p w:rsidR="00A6696C" w:rsidRDefault="00A6696C" w:rsidP="00A6696C">
      <w:pPr>
        <w:pStyle w:val="ConsPlusNonformat"/>
        <w:jc w:val="both"/>
      </w:pPr>
      <w:r>
        <w:t>├──────────────────────────────────────┼─────────────┤</w:t>
      </w:r>
    </w:p>
    <w:p w:rsidR="00A6696C" w:rsidRDefault="00A6696C" w:rsidP="00A6696C">
      <w:pPr>
        <w:pStyle w:val="ConsPlusNonformat"/>
        <w:jc w:val="both"/>
      </w:pPr>
      <w:r>
        <w:t>│органы исполнительной власти субъектов│             │  ┌─────────────────┐</w:t>
      </w:r>
    </w:p>
    <w:p w:rsidR="00A6696C" w:rsidRDefault="00A6696C" w:rsidP="00A6696C">
      <w:pPr>
        <w:pStyle w:val="ConsPlusNonformat"/>
        <w:jc w:val="both"/>
      </w:pPr>
      <w:proofErr w:type="gramStart"/>
      <w:r>
        <w:t>│Российской Федерации (органы          │             │  │     месячная    │</w:t>
      </w:r>
      <w:proofErr w:type="gramEnd"/>
    </w:p>
    <w:p w:rsidR="00A6696C" w:rsidRDefault="00A6696C" w:rsidP="00A6696C">
      <w:pPr>
        <w:pStyle w:val="ConsPlusNonformat"/>
        <w:jc w:val="both"/>
      </w:pPr>
      <w:r>
        <w:t xml:space="preserve">│управления АПК субъектов </w:t>
      </w:r>
      <w:proofErr w:type="gramStart"/>
      <w:r>
        <w:t>Российской</w:t>
      </w:r>
      <w:proofErr w:type="gramEnd"/>
      <w:r>
        <w:t xml:space="preserve">   │             │  └─────────────────┘</w:t>
      </w:r>
    </w:p>
    <w:p w:rsidR="00A6696C" w:rsidRDefault="00A6696C" w:rsidP="00A6696C">
      <w:pPr>
        <w:pStyle w:val="ConsPlusNonformat"/>
        <w:jc w:val="both"/>
      </w:pPr>
      <w:proofErr w:type="gramStart"/>
      <w:r>
        <w:t>│Федерации):                           │             │</w:t>
      </w:r>
      <w:proofErr w:type="gramEnd"/>
    </w:p>
    <w:p w:rsidR="00A6696C" w:rsidRDefault="00A6696C" w:rsidP="00A6696C">
      <w:pPr>
        <w:pStyle w:val="ConsPlusNonformat"/>
        <w:jc w:val="both"/>
      </w:pPr>
      <w:proofErr w:type="gramStart"/>
      <w:r>
        <w:t>│  - Минсельхозу России (Департамент   │  8-ое число │</w:t>
      </w:r>
      <w:proofErr w:type="gramEnd"/>
    </w:p>
    <w:p w:rsidR="00A6696C" w:rsidRDefault="00A6696C" w:rsidP="00A6696C">
      <w:pPr>
        <w:pStyle w:val="ConsPlusNonformat"/>
        <w:jc w:val="both"/>
      </w:pPr>
      <w:r>
        <w:t>│экономических программ и анализа,     │  отчетного  │</w:t>
      </w:r>
    </w:p>
    <w:p w:rsidR="00A6696C" w:rsidRDefault="00A6696C" w:rsidP="00A6696C">
      <w:pPr>
        <w:pStyle w:val="ConsPlusNonformat"/>
        <w:jc w:val="both"/>
      </w:pPr>
      <w:proofErr w:type="gramStart"/>
      <w:r>
        <w:t>│Москва, Орликов пер., 1/11)           │   месяца    │</w:t>
      </w:r>
      <w:proofErr w:type="gramEnd"/>
    </w:p>
    <w:p w:rsidR="00A6696C" w:rsidRDefault="00A6696C" w:rsidP="00A6696C">
      <w:pPr>
        <w:pStyle w:val="ConsPlusNonformat"/>
        <w:jc w:val="both"/>
      </w:pPr>
      <w:r>
        <w:t>└──────────────────────────────────────┴─────────────┘</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910"/>
        <w:gridCol w:w="910"/>
        <w:gridCol w:w="728"/>
        <w:gridCol w:w="1456"/>
        <w:gridCol w:w="1183"/>
        <w:gridCol w:w="819"/>
        <w:gridCol w:w="637"/>
      </w:tblGrid>
      <w:tr w:rsidR="00A6696C">
        <w:trPr>
          <w:trHeight w:val="227"/>
        </w:trPr>
        <w:tc>
          <w:tcPr>
            <w:tcW w:w="7462" w:type="dxa"/>
            <w:gridSpan w:val="8"/>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Наименование отчитывающейся организации </w:t>
            </w:r>
            <w:hyperlink w:anchor="Par9399" w:history="1">
              <w:r>
                <w:rPr>
                  <w:color w:val="0000FF"/>
                </w:rPr>
                <w:t>&lt;*&gt;</w:t>
              </w:r>
            </w:hyperlink>
            <w:r>
              <w:t xml:space="preserve"> </w:t>
            </w:r>
            <w:r>
              <w:lastRenderedPageBreak/>
              <w:t>_____________________________</w:t>
            </w:r>
          </w:p>
        </w:tc>
      </w:tr>
      <w:tr w:rsidR="00A6696C">
        <w:trPr>
          <w:trHeight w:val="227"/>
        </w:trPr>
        <w:tc>
          <w:tcPr>
            <w:tcW w:w="7462" w:type="dxa"/>
            <w:gridSpan w:val="8"/>
            <w:tcBorders>
              <w:left w:val="single" w:sz="8" w:space="0" w:color="auto"/>
              <w:bottom w:val="single" w:sz="8" w:space="0" w:color="auto"/>
              <w:right w:val="single" w:sz="8" w:space="0" w:color="auto"/>
            </w:tcBorders>
          </w:tcPr>
          <w:p w:rsidR="00A6696C" w:rsidRDefault="00A6696C">
            <w:pPr>
              <w:pStyle w:val="ConsPlusNonformat"/>
              <w:jc w:val="both"/>
            </w:pPr>
            <w:r>
              <w:lastRenderedPageBreak/>
              <w:t>Почтовый адрес __________________________________________________________</w:t>
            </w:r>
          </w:p>
        </w:tc>
      </w:tr>
      <w:tr w:rsidR="00A6696C">
        <w:trPr>
          <w:trHeight w:val="227"/>
        </w:trPr>
        <w:tc>
          <w:tcPr>
            <w:tcW w:w="819" w:type="dxa"/>
            <w:vMerge w:val="restart"/>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 xml:space="preserve"> формы </w:t>
            </w:r>
          </w:p>
          <w:p w:rsidR="00A6696C" w:rsidRDefault="00A6696C">
            <w:pPr>
              <w:pStyle w:val="ConsPlusNonformat"/>
              <w:jc w:val="both"/>
            </w:pPr>
            <w:r>
              <w:t xml:space="preserve">по </w:t>
            </w:r>
            <w:hyperlink r:id="rId357" w:history="1">
              <w:r>
                <w:rPr>
                  <w:color w:val="0000FF"/>
                </w:rPr>
                <w:t>ОКУД</w:t>
              </w:r>
            </w:hyperlink>
          </w:p>
        </w:tc>
        <w:tc>
          <w:tcPr>
            <w:tcW w:w="6643" w:type="dxa"/>
            <w:gridSpan w:val="7"/>
            <w:tcBorders>
              <w:left w:val="single" w:sz="8" w:space="0" w:color="auto"/>
              <w:bottom w:val="single" w:sz="8" w:space="0" w:color="auto"/>
              <w:right w:val="single" w:sz="8" w:space="0" w:color="auto"/>
            </w:tcBorders>
          </w:tcPr>
          <w:p w:rsidR="00A6696C" w:rsidRDefault="00A6696C">
            <w:pPr>
              <w:pStyle w:val="ConsPlusNonformat"/>
              <w:jc w:val="both"/>
            </w:pPr>
            <w:r>
              <w:t xml:space="preserve">                              Код                                </w:t>
            </w:r>
          </w:p>
        </w:tc>
      </w:tr>
      <w:tr w:rsidR="00A6696C">
        <w:tc>
          <w:tcPr>
            <w:tcW w:w="819"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отчиты- </w:t>
            </w:r>
          </w:p>
          <w:p w:rsidR="00A6696C" w:rsidRDefault="00A6696C">
            <w:pPr>
              <w:pStyle w:val="ConsPlusNonformat"/>
              <w:jc w:val="both"/>
            </w:pPr>
            <w:r>
              <w:t>вающейся</w:t>
            </w:r>
          </w:p>
          <w:p w:rsidR="00A6696C" w:rsidRDefault="00A6696C">
            <w:pPr>
              <w:pStyle w:val="ConsPlusNonformat"/>
              <w:jc w:val="both"/>
            </w:pPr>
            <w:r>
              <w:t xml:space="preserve">органи- </w:t>
            </w:r>
          </w:p>
          <w:p w:rsidR="00A6696C" w:rsidRDefault="00A6696C">
            <w:pPr>
              <w:pStyle w:val="ConsPlusNonformat"/>
              <w:jc w:val="both"/>
            </w:pPr>
            <w:r>
              <w:t>зации по</w:t>
            </w:r>
          </w:p>
          <w:p w:rsidR="00A6696C" w:rsidRDefault="00A6696C">
            <w:pPr>
              <w:pStyle w:val="ConsPlusNonformat"/>
              <w:jc w:val="both"/>
            </w:pPr>
            <w:r>
              <w:t xml:space="preserve">ОКПО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вида    </w:t>
            </w:r>
          </w:p>
          <w:p w:rsidR="00A6696C" w:rsidRDefault="00A6696C">
            <w:pPr>
              <w:pStyle w:val="ConsPlusNonformat"/>
              <w:jc w:val="both"/>
            </w:pPr>
            <w:r>
              <w:t>деятель-</w:t>
            </w:r>
          </w:p>
          <w:p w:rsidR="00A6696C" w:rsidRDefault="00A6696C">
            <w:pPr>
              <w:pStyle w:val="ConsPlusNonformat"/>
              <w:jc w:val="both"/>
            </w:pPr>
            <w:r>
              <w:t>ности по</w:t>
            </w:r>
          </w:p>
          <w:p w:rsidR="00A6696C" w:rsidRDefault="007D4D53">
            <w:pPr>
              <w:pStyle w:val="ConsPlusNonformat"/>
              <w:jc w:val="both"/>
            </w:pPr>
            <w:hyperlink r:id="rId358" w:history="1">
              <w:r w:rsidR="00A6696C">
                <w:rPr>
                  <w:color w:val="0000FF"/>
                </w:rPr>
                <w:t>ОКВЭД</w:t>
              </w:r>
            </w:hyperlink>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терри-</w:t>
            </w:r>
          </w:p>
          <w:p w:rsidR="00A6696C" w:rsidRDefault="00A6696C">
            <w:pPr>
              <w:pStyle w:val="ConsPlusNonformat"/>
              <w:jc w:val="both"/>
            </w:pPr>
            <w:r>
              <w:t xml:space="preserve">тории </w:t>
            </w:r>
          </w:p>
          <w:p w:rsidR="00A6696C" w:rsidRDefault="00A6696C">
            <w:pPr>
              <w:pStyle w:val="ConsPlusNonformat"/>
              <w:jc w:val="both"/>
            </w:pPr>
            <w:r>
              <w:t xml:space="preserve">по    </w:t>
            </w:r>
          </w:p>
          <w:p w:rsidR="00A6696C" w:rsidRDefault="007D4D53">
            <w:pPr>
              <w:pStyle w:val="ConsPlusNonformat"/>
              <w:jc w:val="both"/>
            </w:pPr>
            <w:hyperlink r:id="rId359" w:history="1">
              <w:r w:rsidR="00A6696C">
                <w:rPr>
                  <w:color w:val="0000FF"/>
                </w:rPr>
                <w:t>ОКАТО</w:t>
              </w:r>
            </w:hyperlink>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министерства  </w:t>
            </w:r>
          </w:p>
          <w:p w:rsidR="00A6696C" w:rsidRDefault="00A6696C">
            <w:pPr>
              <w:pStyle w:val="ConsPlusNonformat"/>
              <w:jc w:val="both"/>
            </w:pPr>
            <w:r>
              <w:t xml:space="preserve">(ведомства),  </w:t>
            </w:r>
          </w:p>
          <w:p w:rsidR="00A6696C" w:rsidRDefault="00A6696C">
            <w:pPr>
              <w:pStyle w:val="ConsPlusNonformat"/>
              <w:jc w:val="both"/>
            </w:pPr>
            <w:r>
              <w:t xml:space="preserve">органа управ- </w:t>
            </w:r>
          </w:p>
          <w:p w:rsidR="00A6696C" w:rsidRDefault="00A6696C">
            <w:pPr>
              <w:pStyle w:val="ConsPlusNonformat"/>
              <w:jc w:val="both"/>
            </w:pPr>
            <w:r>
              <w:t xml:space="preserve">ления по </w:t>
            </w:r>
            <w:hyperlink r:id="rId360" w:history="1">
              <w:r>
                <w:rPr>
                  <w:color w:val="0000FF"/>
                </w:rPr>
                <w:t>ОКОГУ</w:t>
              </w:r>
            </w:hyperlink>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организаци-</w:t>
            </w:r>
          </w:p>
          <w:p w:rsidR="00A6696C" w:rsidRDefault="00A6696C">
            <w:pPr>
              <w:pStyle w:val="ConsPlusNonformat"/>
              <w:jc w:val="both"/>
            </w:pPr>
            <w:r>
              <w:t>онно-право-</w:t>
            </w:r>
          </w:p>
          <w:p w:rsidR="00A6696C" w:rsidRDefault="00A6696C">
            <w:pPr>
              <w:pStyle w:val="ConsPlusNonformat"/>
              <w:jc w:val="both"/>
            </w:pPr>
            <w:r>
              <w:t xml:space="preserve">вой формы  </w:t>
            </w:r>
          </w:p>
          <w:p w:rsidR="00A6696C" w:rsidRDefault="00A6696C">
            <w:pPr>
              <w:pStyle w:val="ConsPlusNonformat"/>
              <w:jc w:val="both"/>
            </w:pPr>
            <w:r>
              <w:t xml:space="preserve">по </w:t>
            </w:r>
            <w:hyperlink r:id="rId361" w:history="1">
              <w:r>
                <w:rPr>
                  <w:color w:val="0000FF"/>
                </w:rPr>
                <w:t>ОКОПФ</w:t>
              </w:r>
            </w:hyperlink>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формы  </w:t>
            </w:r>
          </w:p>
          <w:p w:rsidR="00A6696C" w:rsidRDefault="00A6696C">
            <w:pPr>
              <w:pStyle w:val="ConsPlusNonformat"/>
              <w:jc w:val="both"/>
            </w:pPr>
            <w:r>
              <w:t xml:space="preserve">собст- </w:t>
            </w:r>
          </w:p>
          <w:p w:rsidR="00A6696C" w:rsidRDefault="00A6696C">
            <w:pPr>
              <w:pStyle w:val="ConsPlusNonformat"/>
              <w:jc w:val="both"/>
            </w:pPr>
            <w:r>
              <w:t>веннос-</w:t>
            </w:r>
          </w:p>
          <w:p w:rsidR="00A6696C" w:rsidRDefault="00A6696C">
            <w:pPr>
              <w:pStyle w:val="ConsPlusNonformat"/>
              <w:jc w:val="both"/>
            </w:pPr>
            <w:r>
              <w:t xml:space="preserve">ти по  </w:t>
            </w:r>
          </w:p>
          <w:p w:rsidR="00A6696C" w:rsidRDefault="007D4D53">
            <w:pPr>
              <w:pStyle w:val="ConsPlusNonformat"/>
              <w:jc w:val="both"/>
            </w:pPr>
            <w:hyperlink r:id="rId362" w:history="1">
              <w:r w:rsidR="00A6696C">
                <w:rPr>
                  <w:color w:val="0000FF"/>
                </w:rPr>
                <w:t>ОКФС</w:t>
              </w:r>
            </w:hyperlink>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8  </w:t>
            </w:r>
          </w:p>
        </w:tc>
      </w:tr>
      <w:tr w:rsidR="00A6696C">
        <w:trPr>
          <w:trHeight w:val="227"/>
        </w:trPr>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910"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728"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456"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819"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637"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sectPr w:rsidR="00A6696C">
          <w:pgSz w:w="11906" w:h="16838"/>
          <w:pgMar w:top="1440" w:right="566" w:bottom="1440" w:left="1133" w:header="0" w:footer="0" w:gutter="0"/>
          <w:cols w:space="720"/>
          <w:noEndnote/>
        </w:sectPr>
      </w:pPr>
    </w:p>
    <w:p w:rsidR="00A6696C" w:rsidRDefault="00A6696C" w:rsidP="00A6696C">
      <w:pPr>
        <w:pStyle w:val="ConsPlusNormal"/>
        <w:jc w:val="both"/>
      </w:pPr>
    </w:p>
    <w:p w:rsidR="00A6696C" w:rsidRDefault="00A6696C" w:rsidP="00A6696C">
      <w:pPr>
        <w:pStyle w:val="ConsPlusNonformat"/>
        <w:jc w:val="both"/>
      </w:pPr>
      <w:r>
        <w:t xml:space="preserve">    --------------------------------</w:t>
      </w:r>
    </w:p>
    <w:p w:rsidR="00A6696C" w:rsidRDefault="00A6696C" w:rsidP="00A6696C">
      <w:pPr>
        <w:pStyle w:val="ConsPlusNonformat"/>
        <w:jc w:val="both"/>
      </w:pPr>
      <w:bookmarkStart w:id="300" w:name="Par9399"/>
      <w:bookmarkEnd w:id="300"/>
      <w:r>
        <w:t xml:space="preserve">    &lt;*&gt; В сводном отчете - наименование  субъекта    Российской  Федерации,</w:t>
      </w:r>
    </w:p>
    <w:p w:rsidR="00A6696C" w:rsidRDefault="00A6696C" w:rsidP="00A6696C">
      <w:pPr>
        <w:pStyle w:val="ConsPlusNonformat"/>
        <w:jc w:val="both"/>
      </w:pPr>
      <w:r>
        <w:t>коды заполняют первичные отчитывающиеся организации.</w:t>
      </w:r>
    </w:p>
    <w:p w:rsidR="00A6696C" w:rsidRDefault="00A6696C" w:rsidP="00A6696C">
      <w:pPr>
        <w:pStyle w:val="ConsPlusNonformat"/>
        <w:jc w:val="both"/>
      </w:pPr>
    </w:p>
    <w:p w:rsidR="00A6696C" w:rsidRDefault="00A6696C" w:rsidP="00A6696C">
      <w:pPr>
        <w:pStyle w:val="ConsPlusNonformat"/>
        <w:jc w:val="both"/>
      </w:pPr>
      <w:r>
        <w:t>Число организаций ___________ и муниципальных образований __________ единиц</w:t>
      </w:r>
    </w:p>
    <w:p w:rsidR="00A6696C" w:rsidRDefault="00A6696C" w:rsidP="00A6696C">
      <w:pPr>
        <w:pStyle w:val="ConsPlusNonformat"/>
        <w:jc w:val="both"/>
      </w:pPr>
      <w:r>
        <w:t xml:space="preserve">(код по </w:t>
      </w:r>
      <w:hyperlink r:id="rId363" w:history="1">
        <w:r>
          <w:rPr>
            <w:color w:val="0000FF"/>
          </w:rPr>
          <w:t>ОКЕИ</w:t>
        </w:r>
      </w:hyperlink>
      <w:r>
        <w:t xml:space="preserve"> - 642).</w:t>
      </w:r>
    </w:p>
    <w:p w:rsidR="00A6696C" w:rsidRDefault="00A6696C" w:rsidP="00A6696C">
      <w:pPr>
        <w:pStyle w:val="ConsPlusNonformat"/>
        <w:jc w:val="both"/>
      </w:pPr>
    </w:p>
    <w:p w:rsidR="00A6696C" w:rsidRDefault="00A6696C" w:rsidP="00A6696C">
      <w:pPr>
        <w:pStyle w:val="ConsPlusNonformat"/>
        <w:jc w:val="both"/>
      </w:pPr>
      <w:bookmarkStart w:id="301" w:name="Par9405"/>
      <w:bookmarkEnd w:id="301"/>
      <w:r>
        <w:t xml:space="preserve">        Раздел I. Сведения о ценах на сельскохозяйственную технику</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821"/>
        <w:gridCol w:w="1001"/>
        <w:gridCol w:w="1365"/>
        <w:gridCol w:w="1183"/>
        <w:gridCol w:w="1274"/>
        <w:gridCol w:w="1183"/>
        <w:gridCol w:w="1274"/>
      </w:tblGrid>
      <w:tr w:rsidR="00A6696C">
        <w:trPr>
          <w:trHeight w:val="227"/>
        </w:trPr>
        <w:tc>
          <w:tcPr>
            <w:tcW w:w="282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w:t>
            </w:r>
          </w:p>
        </w:tc>
        <w:tc>
          <w:tcPr>
            <w:tcW w:w="100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продукции</w:t>
            </w:r>
          </w:p>
          <w:p w:rsidR="00A6696C" w:rsidRDefault="00A6696C">
            <w:pPr>
              <w:pStyle w:val="ConsPlusNonformat"/>
              <w:jc w:val="both"/>
            </w:pPr>
            <w:r>
              <w:t>на основе</w:t>
            </w:r>
          </w:p>
          <w:p w:rsidR="00A6696C" w:rsidRDefault="007D4D53">
            <w:pPr>
              <w:pStyle w:val="ConsPlusNonformat"/>
              <w:jc w:val="both"/>
            </w:pPr>
            <w:hyperlink r:id="rId364" w:history="1">
              <w:r w:rsidR="00A6696C">
                <w:rPr>
                  <w:color w:val="0000FF"/>
                </w:rPr>
                <w:t>ОКП</w:t>
              </w:r>
            </w:hyperlink>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p w:rsidR="00A6696C" w:rsidRDefault="00A6696C">
            <w:pPr>
              <w:pStyle w:val="ConsPlusNonformat"/>
              <w:jc w:val="both"/>
            </w:pPr>
            <w:r>
              <w:t>приобретенной</w:t>
            </w:r>
          </w:p>
          <w:p w:rsidR="00A6696C" w:rsidRDefault="00A6696C">
            <w:pPr>
              <w:pStyle w:val="ConsPlusNonformat"/>
              <w:jc w:val="both"/>
            </w:pPr>
            <w:r>
              <w:t xml:space="preserve">техники, шт. </w:t>
            </w:r>
          </w:p>
          <w:p w:rsidR="00A6696C" w:rsidRDefault="00A6696C">
            <w:pPr>
              <w:pStyle w:val="ConsPlusNonformat"/>
              <w:jc w:val="both"/>
            </w:pPr>
            <w:proofErr w:type="gramStart"/>
            <w:r>
              <w:t xml:space="preserve">(код по </w:t>
            </w:r>
            <w:hyperlink r:id="rId365" w:history="1">
              <w:r>
                <w:rPr>
                  <w:color w:val="0000FF"/>
                </w:rPr>
                <w:t>ОКЕИ</w:t>
              </w:r>
            </w:hyperlink>
            <w:proofErr w:type="gramEnd"/>
          </w:p>
          <w:p w:rsidR="00A6696C" w:rsidRDefault="00A6696C">
            <w:pPr>
              <w:pStyle w:val="ConsPlusNonformat"/>
              <w:jc w:val="both"/>
            </w:pPr>
            <w:r>
              <w:t xml:space="preserve">   - 796)    </w:t>
            </w:r>
          </w:p>
        </w:tc>
        <w:tc>
          <w:tcPr>
            <w:tcW w:w="4914" w:type="dxa"/>
            <w:gridSpan w:val="4"/>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Цена приобретения </w:t>
            </w:r>
            <w:proofErr w:type="gramStart"/>
            <w:r>
              <w:t>материально-технических</w:t>
            </w:r>
            <w:proofErr w:type="gramEnd"/>
            <w:r>
              <w:t xml:space="preserve">    </w:t>
            </w:r>
          </w:p>
          <w:p w:rsidR="00A6696C" w:rsidRDefault="00A6696C">
            <w:pPr>
              <w:pStyle w:val="ConsPlusNonformat"/>
              <w:jc w:val="both"/>
            </w:pPr>
            <w:r>
              <w:t xml:space="preserve"> </w:t>
            </w:r>
            <w:proofErr w:type="gramStart"/>
            <w:r>
              <w:t xml:space="preserve">ресурсов (цена приобретения МТР) тыс. руб. (код </w:t>
            </w:r>
            <w:proofErr w:type="gramEnd"/>
          </w:p>
          <w:p w:rsidR="00A6696C" w:rsidRDefault="00A6696C">
            <w:pPr>
              <w:pStyle w:val="ConsPlusNonformat"/>
              <w:jc w:val="both"/>
            </w:pPr>
            <w:r>
              <w:t xml:space="preserve">             по </w:t>
            </w:r>
            <w:hyperlink r:id="rId366" w:history="1">
              <w:r>
                <w:rPr>
                  <w:color w:val="0000FF"/>
                </w:rPr>
                <w:t>ОКЕИ</w:t>
              </w:r>
            </w:hyperlink>
            <w:r>
              <w:t xml:space="preserve"> - 384) за штуку             </w:t>
            </w:r>
          </w:p>
        </w:tc>
      </w:tr>
      <w:tr w:rsidR="00A6696C">
        <w:tc>
          <w:tcPr>
            <w:tcW w:w="282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245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на условиях лизинга   </w:t>
            </w:r>
          </w:p>
        </w:tc>
        <w:tc>
          <w:tcPr>
            <w:tcW w:w="2457" w:type="dxa"/>
            <w:gridSpan w:val="2"/>
            <w:tcBorders>
              <w:left w:val="single" w:sz="8" w:space="0" w:color="auto"/>
              <w:bottom w:val="single" w:sz="8" w:space="0" w:color="auto"/>
              <w:right w:val="single" w:sz="8" w:space="0" w:color="auto"/>
            </w:tcBorders>
          </w:tcPr>
          <w:p w:rsidR="00A6696C" w:rsidRDefault="00A6696C">
            <w:pPr>
              <w:pStyle w:val="ConsPlusNonformat"/>
              <w:jc w:val="both"/>
            </w:pPr>
            <w:r>
              <w:t xml:space="preserve">   на других условиях   </w:t>
            </w:r>
          </w:p>
        </w:tc>
      </w:tr>
      <w:tr w:rsidR="00A6696C">
        <w:tc>
          <w:tcPr>
            <w:tcW w:w="282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минимальная</w:t>
            </w:r>
          </w:p>
          <w:p w:rsidR="00A6696C" w:rsidRDefault="00A6696C">
            <w:pPr>
              <w:pStyle w:val="ConsPlusNonformat"/>
              <w:jc w:val="both"/>
            </w:pPr>
            <w:r>
              <w:t xml:space="preserve">   цена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максимальная</w:t>
            </w:r>
          </w:p>
          <w:p w:rsidR="00A6696C" w:rsidRDefault="00A6696C">
            <w:pPr>
              <w:pStyle w:val="ConsPlusNonformat"/>
              <w:jc w:val="both"/>
            </w:pPr>
            <w:r>
              <w:t xml:space="preserve">    цена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минимальная</w:t>
            </w:r>
          </w:p>
          <w:p w:rsidR="00A6696C" w:rsidRDefault="00A6696C">
            <w:pPr>
              <w:pStyle w:val="ConsPlusNonformat"/>
              <w:jc w:val="both"/>
            </w:pPr>
            <w:r>
              <w:t xml:space="preserve">   цена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максимальная</w:t>
            </w:r>
          </w:p>
          <w:p w:rsidR="00A6696C" w:rsidRDefault="00A6696C">
            <w:pPr>
              <w:pStyle w:val="ConsPlusNonformat"/>
              <w:jc w:val="both"/>
            </w:pPr>
            <w:r>
              <w:t xml:space="preserve">    цена    </w:t>
            </w: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6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7      </w:t>
            </w: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Автомобили грузовые общего  </w:t>
            </w:r>
          </w:p>
          <w:p w:rsidR="00A6696C" w:rsidRDefault="00A6696C">
            <w:pPr>
              <w:pStyle w:val="ConsPlusNonformat"/>
              <w:jc w:val="both"/>
            </w:pPr>
            <w:proofErr w:type="gramStart"/>
            <w:r>
              <w:t>назначения (бортовые, шасси и</w:t>
            </w:r>
            <w:proofErr w:type="gramEnd"/>
          </w:p>
          <w:p w:rsidR="00A6696C" w:rsidRDefault="00A6696C">
            <w:pPr>
              <w:pStyle w:val="ConsPlusNonformat"/>
              <w:jc w:val="both"/>
            </w:pPr>
            <w:r>
              <w:t xml:space="preserve">          фургоны)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УАЗ-3303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45111201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ЗИЛ-5301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45111202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ЗИЛ-433110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45111301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ГАЗ-3307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45111302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ГАЗ САЗ-3507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45111303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УРАЛ-43206-41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4511150</w:t>
            </w:r>
            <w:r>
              <w:lastRenderedPageBreak/>
              <w:t xml:space="preserve">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КАМАЗ-45143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45111502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Тракторы сельскохозяйственные</w:t>
            </w:r>
          </w:p>
          <w:p w:rsidR="00A6696C" w:rsidRDefault="00A6696C">
            <w:pPr>
              <w:pStyle w:val="ConsPlusNonformat"/>
              <w:jc w:val="both"/>
            </w:pPr>
            <w:r>
              <w:t xml:space="preserve">      общего назначения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ДТ-75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47224301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Т-150К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47224401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ВТ-150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47224402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Т-4А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47225401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Т-4.04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47226501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К-744 Р</w:t>
            </w:r>
            <w:proofErr w:type="gramStart"/>
            <w:r>
              <w:t>1</w:t>
            </w:r>
            <w:proofErr w:type="gramEnd"/>
            <w:r>
              <w:t xml:space="preserve">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47226601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Тракторы сельскохозяйственные</w:t>
            </w:r>
          </w:p>
          <w:p w:rsidR="00A6696C" w:rsidRDefault="00A6696C">
            <w:pPr>
              <w:pStyle w:val="ConsPlusNonformat"/>
              <w:jc w:val="both"/>
            </w:pPr>
            <w:r>
              <w:t xml:space="preserve">   универсально-пропашные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Т-30А/25А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47241101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Беларус-1523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47241201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ЛТЗ-60АВ/60АБ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47242201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Беларус-80/82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47242202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Беларус-1221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47242203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ЛТЗ-155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4724340</w:t>
            </w:r>
            <w:r>
              <w:lastRenderedPageBreak/>
              <w:t xml:space="preserve">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4"/>
            </w:pPr>
            <w:r>
              <w:lastRenderedPageBreak/>
              <w:t xml:space="preserve">Комбайны зерноуборочные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СК-5М "НИВА"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47351801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ДОН-1500Б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47351802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ЕНИСЕЙ-950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47351803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ЕНИСЕЙ-1200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47351804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САМПО-Ростов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47351805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Комбайны кормоуборочные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ДОН-680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47443801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КСС-2,6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47443802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МАРАЛ-125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47443803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82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КСК-100А-1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47443804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rPr>
          <w:sz w:val="18"/>
          <w:szCs w:val="18"/>
        </w:rPr>
      </w:pPr>
      <w:bookmarkStart w:id="302" w:name="Par9490"/>
      <w:bookmarkEnd w:id="302"/>
      <w:r>
        <w:rPr>
          <w:sz w:val="18"/>
          <w:szCs w:val="18"/>
        </w:rPr>
        <w:t xml:space="preserve">             Раздел II. Сведения о ценах на горючее, смазочные</w:t>
      </w:r>
    </w:p>
    <w:p w:rsidR="00A6696C" w:rsidRDefault="00A6696C" w:rsidP="00A6696C">
      <w:pPr>
        <w:pStyle w:val="ConsPlusNonformat"/>
        <w:jc w:val="both"/>
        <w:rPr>
          <w:sz w:val="18"/>
          <w:szCs w:val="18"/>
        </w:rPr>
      </w:pPr>
      <w:r>
        <w:rPr>
          <w:sz w:val="18"/>
          <w:szCs w:val="18"/>
        </w:rPr>
        <w:t xml:space="preserve">                    материалы, топливо, энергоносители</w:t>
      </w:r>
    </w:p>
    <w:p w:rsidR="00A6696C" w:rsidRDefault="00A6696C" w:rsidP="00A6696C">
      <w:pPr>
        <w:pStyle w:val="ConsPlusNormal"/>
        <w:jc w:val="both"/>
      </w:pP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Наименование продукции        │   Код   │ Количество  │   Цена приобретения    │</w:t>
      </w:r>
    </w:p>
    <w:p w:rsidR="00A6696C" w:rsidRDefault="00A6696C" w:rsidP="00A6696C">
      <w:pPr>
        <w:pStyle w:val="ConsPlusCell"/>
        <w:jc w:val="both"/>
        <w:rPr>
          <w:sz w:val="18"/>
          <w:szCs w:val="18"/>
        </w:rPr>
      </w:pPr>
      <w:r>
        <w:rPr>
          <w:sz w:val="18"/>
          <w:szCs w:val="18"/>
        </w:rPr>
        <w:t>│                                     │продукции│приобретенной│</w:t>
      </w:r>
      <w:proofErr w:type="gramStart"/>
      <w:r>
        <w:rPr>
          <w:sz w:val="18"/>
          <w:szCs w:val="18"/>
        </w:rPr>
        <w:t>материально-технических</w:t>
      </w:r>
      <w:proofErr w:type="gramEnd"/>
      <w:r>
        <w:rPr>
          <w:sz w:val="18"/>
          <w:szCs w:val="18"/>
        </w:rPr>
        <w:t xml:space="preserve"> │</w:t>
      </w:r>
    </w:p>
    <w:p w:rsidR="00A6696C" w:rsidRDefault="00A6696C" w:rsidP="00A6696C">
      <w:pPr>
        <w:pStyle w:val="ConsPlusCell"/>
        <w:jc w:val="both"/>
        <w:rPr>
          <w:sz w:val="18"/>
          <w:szCs w:val="18"/>
        </w:rPr>
      </w:pPr>
      <w:proofErr w:type="gramStart"/>
      <w:r>
        <w:rPr>
          <w:sz w:val="18"/>
          <w:szCs w:val="18"/>
        </w:rPr>
        <w:t>│                                     │на основе│ продукции,  │     ресурсов (цена     │</w:t>
      </w:r>
      <w:proofErr w:type="gramEnd"/>
    </w:p>
    <w:p w:rsidR="00A6696C" w:rsidRDefault="00A6696C" w:rsidP="00A6696C">
      <w:pPr>
        <w:pStyle w:val="ConsPlusCell"/>
        <w:jc w:val="both"/>
        <w:rPr>
          <w:sz w:val="18"/>
          <w:szCs w:val="18"/>
        </w:rPr>
      </w:pPr>
      <w:r>
        <w:rPr>
          <w:sz w:val="18"/>
          <w:szCs w:val="18"/>
        </w:rPr>
        <w:t xml:space="preserve">│                                     │   </w:t>
      </w:r>
      <w:hyperlink r:id="rId367" w:history="1">
        <w:r>
          <w:rPr>
            <w:color w:val="0000FF"/>
            <w:sz w:val="18"/>
            <w:szCs w:val="18"/>
          </w:rPr>
          <w:t>ОКП</w:t>
        </w:r>
      </w:hyperlink>
      <w:r>
        <w:rPr>
          <w:sz w:val="18"/>
          <w:szCs w:val="18"/>
        </w:rPr>
        <w:t xml:space="preserve">   │тонн (код по │ приобретения МТР) руб. │</w:t>
      </w:r>
    </w:p>
    <w:p w:rsidR="00A6696C" w:rsidRDefault="00A6696C" w:rsidP="00A6696C">
      <w:pPr>
        <w:pStyle w:val="ConsPlusCell"/>
        <w:jc w:val="both"/>
        <w:rPr>
          <w:sz w:val="18"/>
          <w:szCs w:val="18"/>
        </w:rPr>
      </w:pPr>
      <w:proofErr w:type="gramStart"/>
      <w:r>
        <w:rPr>
          <w:sz w:val="18"/>
          <w:szCs w:val="18"/>
        </w:rPr>
        <w:t>│                                     │         │</w:t>
      </w:r>
      <w:hyperlink r:id="rId368" w:history="1">
        <w:r>
          <w:rPr>
            <w:color w:val="0000FF"/>
            <w:sz w:val="18"/>
            <w:szCs w:val="18"/>
          </w:rPr>
          <w:t>ОКЕИ</w:t>
        </w:r>
      </w:hyperlink>
      <w:r>
        <w:rPr>
          <w:sz w:val="18"/>
          <w:szCs w:val="18"/>
        </w:rPr>
        <w:t xml:space="preserve"> - 168), │ (код по </w:t>
      </w:r>
      <w:hyperlink r:id="rId369" w:history="1">
        <w:r>
          <w:rPr>
            <w:color w:val="0000FF"/>
            <w:sz w:val="18"/>
            <w:szCs w:val="18"/>
          </w:rPr>
          <w:t>ОКЕИ</w:t>
        </w:r>
      </w:hyperlink>
      <w:r>
        <w:rPr>
          <w:sz w:val="18"/>
          <w:szCs w:val="18"/>
        </w:rPr>
        <w:t xml:space="preserve"> - 383) за │</w:t>
      </w:r>
      <w:proofErr w:type="gramEnd"/>
    </w:p>
    <w:p w:rsidR="00A6696C" w:rsidRDefault="00A6696C" w:rsidP="00A6696C">
      <w:pPr>
        <w:pStyle w:val="ConsPlusCell"/>
        <w:jc w:val="both"/>
        <w:rPr>
          <w:sz w:val="18"/>
          <w:szCs w:val="18"/>
        </w:rPr>
      </w:pPr>
      <w:r>
        <w:rPr>
          <w:sz w:val="18"/>
          <w:szCs w:val="18"/>
        </w:rPr>
        <w:t>│                                     │         │ кВт</w:t>
      </w:r>
      <w:proofErr w:type="gramStart"/>
      <w:r>
        <w:rPr>
          <w:sz w:val="18"/>
          <w:szCs w:val="18"/>
        </w:rPr>
        <w:t>.ч</w:t>
      </w:r>
      <w:proofErr w:type="gramEnd"/>
      <w:r>
        <w:rPr>
          <w:sz w:val="18"/>
          <w:szCs w:val="18"/>
        </w:rPr>
        <w:t xml:space="preserve"> (код  │   тонну, кВт.ч, Гкал   │</w:t>
      </w:r>
    </w:p>
    <w:p w:rsidR="00A6696C" w:rsidRDefault="00A6696C" w:rsidP="00A6696C">
      <w:pPr>
        <w:pStyle w:val="ConsPlusCell"/>
        <w:jc w:val="both"/>
        <w:rPr>
          <w:sz w:val="18"/>
          <w:szCs w:val="18"/>
        </w:rPr>
      </w:pPr>
      <w:r>
        <w:rPr>
          <w:sz w:val="18"/>
          <w:szCs w:val="18"/>
        </w:rPr>
        <w:t xml:space="preserve">│                                     │         │  по </w:t>
      </w:r>
      <w:hyperlink r:id="rId370" w:history="1">
        <w:r>
          <w:rPr>
            <w:color w:val="0000FF"/>
            <w:sz w:val="18"/>
            <w:szCs w:val="18"/>
          </w:rPr>
          <w:t>ОКЕИ</w:t>
        </w:r>
      </w:hyperlink>
      <w:r>
        <w:rPr>
          <w:sz w:val="18"/>
          <w:szCs w:val="18"/>
        </w:rPr>
        <w:t xml:space="preserve"> -  ├───────────┬────────────┤</w:t>
      </w:r>
    </w:p>
    <w:p w:rsidR="00A6696C" w:rsidRDefault="00A6696C" w:rsidP="00A6696C">
      <w:pPr>
        <w:pStyle w:val="ConsPlusCell"/>
        <w:jc w:val="both"/>
        <w:rPr>
          <w:sz w:val="18"/>
          <w:szCs w:val="18"/>
        </w:rPr>
      </w:pPr>
      <w:r>
        <w:rPr>
          <w:sz w:val="18"/>
          <w:szCs w:val="18"/>
        </w:rPr>
        <w:t>│                                     │         │ 245), Гкал  │минимальная│максимальная│</w:t>
      </w:r>
    </w:p>
    <w:p w:rsidR="00A6696C" w:rsidRDefault="00A6696C" w:rsidP="00A6696C">
      <w:pPr>
        <w:pStyle w:val="ConsPlusCell"/>
        <w:jc w:val="both"/>
        <w:rPr>
          <w:sz w:val="18"/>
          <w:szCs w:val="18"/>
        </w:rPr>
      </w:pPr>
      <w:r>
        <w:rPr>
          <w:sz w:val="18"/>
          <w:szCs w:val="18"/>
        </w:rPr>
        <w:t xml:space="preserve">│                                     │         │(код по </w:t>
      </w:r>
      <w:hyperlink r:id="rId371" w:history="1">
        <w:r>
          <w:rPr>
            <w:color w:val="0000FF"/>
            <w:sz w:val="18"/>
            <w:szCs w:val="18"/>
          </w:rPr>
          <w:t>ОКЕИ</w:t>
        </w:r>
      </w:hyperlink>
      <w:r>
        <w:rPr>
          <w:sz w:val="18"/>
          <w:szCs w:val="18"/>
        </w:rPr>
        <w:t xml:space="preserve"> │   цена    │    </w:t>
      </w:r>
      <w:proofErr w:type="gramStart"/>
      <w:r>
        <w:rPr>
          <w:sz w:val="18"/>
          <w:szCs w:val="18"/>
        </w:rPr>
        <w:t>цена</w:t>
      </w:r>
      <w:proofErr w:type="gramEnd"/>
      <w:r>
        <w:rPr>
          <w:sz w:val="18"/>
          <w:szCs w:val="18"/>
        </w:rPr>
        <w:t xml:space="preserve">    │</w:t>
      </w:r>
    </w:p>
    <w:p w:rsidR="00A6696C" w:rsidRDefault="00A6696C" w:rsidP="00A6696C">
      <w:pPr>
        <w:pStyle w:val="ConsPlusCell"/>
        <w:jc w:val="both"/>
        <w:rPr>
          <w:sz w:val="18"/>
          <w:szCs w:val="18"/>
        </w:rPr>
      </w:pPr>
      <w:r>
        <w:rPr>
          <w:sz w:val="18"/>
          <w:szCs w:val="18"/>
        </w:rPr>
        <w:t>│                                     │         │   - 233)    │           │            │</w:t>
      </w:r>
    </w:p>
    <w:p w:rsidR="00A6696C" w:rsidRDefault="00A6696C" w:rsidP="00A6696C">
      <w:pPr>
        <w:pStyle w:val="ConsPlusCell"/>
        <w:jc w:val="both"/>
        <w:rPr>
          <w:sz w:val="18"/>
          <w:szCs w:val="18"/>
        </w:rPr>
      </w:pPr>
      <w:r>
        <w:rPr>
          <w:sz w:val="18"/>
          <w:szCs w:val="18"/>
        </w:rPr>
        <w:lastRenderedPageBreak/>
        <w:t>├─────────────────────────────────────┼─────────┼─────────────┼───────────┼────────────┤</w:t>
      </w:r>
    </w:p>
    <w:p w:rsidR="00A6696C" w:rsidRDefault="00A6696C" w:rsidP="00A6696C">
      <w:pPr>
        <w:pStyle w:val="ConsPlusCell"/>
        <w:jc w:val="both"/>
        <w:rPr>
          <w:sz w:val="18"/>
          <w:szCs w:val="18"/>
        </w:rPr>
      </w:pPr>
      <w:r>
        <w:rPr>
          <w:sz w:val="18"/>
          <w:szCs w:val="18"/>
        </w:rPr>
        <w:t>│                  1                  │    2    │      3      │     4     │     5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Горючее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│Бензин автомобильный                 │02511201 │             │           │            │</w:t>
      </w:r>
    </w:p>
    <w:p w:rsidR="00A6696C" w:rsidRDefault="00A6696C" w:rsidP="00A6696C">
      <w:pPr>
        <w:pStyle w:val="ConsPlusCell"/>
        <w:jc w:val="both"/>
        <w:rPr>
          <w:sz w:val="18"/>
          <w:szCs w:val="18"/>
        </w:rPr>
      </w:pPr>
      <w:r>
        <w:rPr>
          <w:sz w:val="18"/>
          <w:szCs w:val="18"/>
        </w:rPr>
        <w:t>│- А-76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А-80                               │02511202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Аи-92                              │02511203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Аи-93                              │02511204 │             │           │            │</w:t>
      </w:r>
    </w:p>
    <w:p w:rsidR="00A6696C" w:rsidRDefault="00A6696C" w:rsidP="00A6696C">
      <w:pPr>
        <w:pStyle w:val="ConsPlusCell"/>
        <w:jc w:val="both"/>
        <w:rPr>
          <w:sz w:val="18"/>
          <w:szCs w:val="18"/>
        </w:rPr>
        <w:sectPr w:rsidR="00A6696C">
          <w:pgSz w:w="16838" w:h="11906" w:orient="landscape"/>
          <w:pgMar w:top="1133" w:right="1440" w:bottom="566" w:left="1440" w:header="0" w:footer="0" w:gutter="0"/>
          <w:cols w:space="720"/>
          <w:noEndnote/>
        </w:sectPr>
      </w:pPr>
    </w:p>
    <w:p w:rsidR="00A6696C" w:rsidRDefault="00A6696C" w:rsidP="00A6696C">
      <w:pPr>
        <w:pStyle w:val="ConsPlusCell"/>
        <w:jc w:val="both"/>
        <w:rPr>
          <w:sz w:val="18"/>
          <w:szCs w:val="18"/>
        </w:rPr>
      </w:pPr>
      <w:r>
        <w:rPr>
          <w:sz w:val="18"/>
          <w:szCs w:val="18"/>
        </w:rPr>
        <w:lastRenderedPageBreak/>
        <w:t>├─────────────────────────────────────┼─────────┼─────────────┼───────────┼────────────┤</w:t>
      </w:r>
    </w:p>
    <w:p w:rsidR="00A6696C" w:rsidRDefault="00A6696C" w:rsidP="00A6696C">
      <w:pPr>
        <w:pStyle w:val="ConsPlusCell"/>
        <w:jc w:val="both"/>
        <w:rPr>
          <w:sz w:val="18"/>
          <w:szCs w:val="18"/>
        </w:rPr>
      </w:pPr>
      <w:r>
        <w:rPr>
          <w:sz w:val="18"/>
          <w:szCs w:val="18"/>
        </w:rPr>
        <w:t>│- Аи-95                              │02511205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│Топливо дизельное                    │02513001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Смазочные материалы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│Масло моторное М8                    │02531201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│Масло моторное М10                   │02531401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Топливо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│Мазут топочный                       │02521101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│Уголь энергетический каменный        │03203101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           Энергоносители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│Электроэнергия для                   │01100001 │             │           │            │</w:t>
      </w:r>
    </w:p>
    <w:p w:rsidR="00A6696C" w:rsidRDefault="00A6696C" w:rsidP="00A6696C">
      <w:pPr>
        <w:pStyle w:val="ConsPlusCell"/>
        <w:jc w:val="both"/>
        <w:rPr>
          <w:sz w:val="18"/>
          <w:szCs w:val="18"/>
        </w:rPr>
      </w:pPr>
      <w:r>
        <w:rPr>
          <w:sz w:val="18"/>
          <w:szCs w:val="18"/>
        </w:rPr>
        <w:t>│сельскохозяйственных                 │         │             │           │            │</w:t>
      </w:r>
    </w:p>
    <w:p w:rsidR="00A6696C" w:rsidRDefault="00A6696C" w:rsidP="00A6696C">
      <w:pPr>
        <w:pStyle w:val="ConsPlusCell"/>
        <w:jc w:val="both"/>
        <w:rPr>
          <w:sz w:val="18"/>
          <w:szCs w:val="18"/>
        </w:rPr>
      </w:pPr>
      <w:r>
        <w:rPr>
          <w:sz w:val="18"/>
          <w:szCs w:val="18"/>
        </w:rPr>
        <w:t>│товаропроизводителей                 │         │             │           │            │</w:t>
      </w:r>
    </w:p>
    <w:p w:rsidR="00A6696C" w:rsidRDefault="00A6696C" w:rsidP="00A6696C">
      <w:pPr>
        <w:pStyle w:val="ConsPlusCell"/>
        <w:jc w:val="both"/>
        <w:rPr>
          <w:sz w:val="18"/>
          <w:szCs w:val="18"/>
        </w:rPr>
      </w:pPr>
      <w:r>
        <w:rPr>
          <w:sz w:val="18"/>
          <w:szCs w:val="18"/>
        </w:rPr>
        <w:t>├─────────────────────────────────────┼─────────┼─────────────┼───────────┼────────────┤</w:t>
      </w:r>
    </w:p>
    <w:p w:rsidR="00A6696C" w:rsidRDefault="00A6696C" w:rsidP="00A6696C">
      <w:pPr>
        <w:pStyle w:val="ConsPlusCell"/>
        <w:jc w:val="both"/>
        <w:rPr>
          <w:sz w:val="18"/>
          <w:szCs w:val="18"/>
        </w:rPr>
      </w:pPr>
      <w:r>
        <w:rPr>
          <w:sz w:val="18"/>
          <w:szCs w:val="18"/>
        </w:rPr>
        <w:t>│Теплоэнергия для теплично-парниковых │01200001 │             │           │            │</w:t>
      </w:r>
    </w:p>
    <w:p w:rsidR="00A6696C" w:rsidRDefault="00A6696C" w:rsidP="00A6696C">
      <w:pPr>
        <w:pStyle w:val="ConsPlusCell"/>
        <w:jc w:val="both"/>
        <w:rPr>
          <w:sz w:val="18"/>
          <w:szCs w:val="18"/>
        </w:rPr>
      </w:pPr>
      <w:r>
        <w:rPr>
          <w:sz w:val="18"/>
          <w:szCs w:val="18"/>
        </w:rPr>
        <w:t>│хозяйств                             │         │             │           │            │</w:t>
      </w:r>
    </w:p>
    <w:p w:rsidR="00A6696C" w:rsidRDefault="00A6696C" w:rsidP="00A6696C">
      <w:pPr>
        <w:pStyle w:val="ConsPlusCell"/>
        <w:jc w:val="both"/>
        <w:rPr>
          <w:sz w:val="18"/>
          <w:szCs w:val="18"/>
        </w:rPr>
      </w:pPr>
      <w:r>
        <w:rPr>
          <w:sz w:val="18"/>
          <w:szCs w:val="18"/>
        </w:rPr>
        <w:t>└─────────────────────────────────────┴─────────┴─────────────┴───────────┴────────────┘</w:t>
      </w:r>
    </w:p>
    <w:p w:rsidR="00A6696C" w:rsidRDefault="00A6696C" w:rsidP="00A6696C">
      <w:pPr>
        <w:pStyle w:val="ConsPlusNormal"/>
        <w:jc w:val="both"/>
      </w:pPr>
    </w:p>
    <w:p w:rsidR="00A6696C" w:rsidRDefault="00A6696C" w:rsidP="00A6696C">
      <w:pPr>
        <w:pStyle w:val="ConsPlusNonformat"/>
        <w:jc w:val="both"/>
        <w:rPr>
          <w:sz w:val="18"/>
          <w:szCs w:val="18"/>
        </w:rPr>
      </w:pPr>
      <w:bookmarkStart w:id="303" w:name="Par9544"/>
      <w:bookmarkEnd w:id="303"/>
      <w:r>
        <w:rPr>
          <w:sz w:val="18"/>
          <w:szCs w:val="18"/>
        </w:rPr>
        <w:t xml:space="preserve">           Раздел III. Сведения о ценах на минеральные удобрения</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912"/>
        <w:gridCol w:w="1001"/>
        <w:gridCol w:w="1365"/>
        <w:gridCol w:w="1183"/>
        <w:gridCol w:w="1274"/>
      </w:tblGrid>
      <w:tr w:rsidR="00A6696C">
        <w:trPr>
          <w:trHeight w:val="227"/>
        </w:trPr>
        <w:tc>
          <w:tcPr>
            <w:tcW w:w="2912"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w:t>
            </w:r>
          </w:p>
        </w:tc>
        <w:tc>
          <w:tcPr>
            <w:tcW w:w="100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продукции</w:t>
            </w:r>
          </w:p>
          <w:p w:rsidR="00A6696C" w:rsidRDefault="00A6696C">
            <w:pPr>
              <w:pStyle w:val="ConsPlusNonformat"/>
              <w:jc w:val="both"/>
            </w:pPr>
            <w:r>
              <w:t>на основе</w:t>
            </w:r>
          </w:p>
          <w:p w:rsidR="00A6696C" w:rsidRDefault="007D4D53">
            <w:pPr>
              <w:pStyle w:val="ConsPlusNonformat"/>
              <w:jc w:val="both"/>
            </w:pPr>
            <w:hyperlink r:id="rId372" w:history="1">
              <w:r w:rsidR="00A6696C">
                <w:rPr>
                  <w:color w:val="0000FF"/>
                </w:rPr>
                <w:t>ОКП</w:t>
              </w:r>
            </w:hyperlink>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p w:rsidR="00A6696C" w:rsidRDefault="00A6696C">
            <w:pPr>
              <w:pStyle w:val="ConsPlusNonformat"/>
              <w:jc w:val="both"/>
            </w:pPr>
            <w:r>
              <w:t>приобретенной</w:t>
            </w:r>
          </w:p>
          <w:p w:rsidR="00A6696C" w:rsidRDefault="00A6696C">
            <w:pPr>
              <w:pStyle w:val="ConsPlusNonformat"/>
              <w:jc w:val="both"/>
            </w:pPr>
            <w:r>
              <w:t xml:space="preserve"> продукции,  </w:t>
            </w:r>
          </w:p>
          <w:p w:rsidR="00A6696C" w:rsidRDefault="00A6696C">
            <w:pPr>
              <w:pStyle w:val="ConsPlusNonformat"/>
              <w:jc w:val="both"/>
            </w:pPr>
            <w:proofErr w:type="gramStart"/>
            <w:r>
              <w:t xml:space="preserve">тонн (код по </w:t>
            </w:r>
            <w:proofErr w:type="gramEnd"/>
          </w:p>
          <w:p w:rsidR="00A6696C" w:rsidRDefault="007D4D53">
            <w:pPr>
              <w:pStyle w:val="ConsPlusNonformat"/>
              <w:jc w:val="both"/>
            </w:pPr>
            <w:hyperlink r:id="rId373" w:history="1">
              <w:proofErr w:type="gramStart"/>
              <w:r w:rsidR="00A6696C">
                <w:rPr>
                  <w:color w:val="0000FF"/>
                </w:rPr>
                <w:t>ОКЕИ</w:t>
              </w:r>
            </w:hyperlink>
            <w:r w:rsidR="00A6696C">
              <w:t xml:space="preserve"> - 168), </w:t>
            </w:r>
            <w:proofErr w:type="gramEnd"/>
          </w:p>
          <w:p w:rsidR="00A6696C" w:rsidRDefault="00A6696C">
            <w:pPr>
              <w:pStyle w:val="ConsPlusNonformat"/>
              <w:jc w:val="both"/>
            </w:pPr>
            <w:r>
              <w:t xml:space="preserve"> </w:t>
            </w:r>
            <w:proofErr w:type="gramStart"/>
            <w:r>
              <w:t xml:space="preserve">тыс. л (код </w:t>
            </w:r>
            <w:proofErr w:type="gramEnd"/>
          </w:p>
          <w:p w:rsidR="00A6696C" w:rsidRDefault="00A6696C">
            <w:pPr>
              <w:pStyle w:val="ConsPlusNonformat"/>
              <w:jc w:val="both"/>
            </w:pPr>
            <w:r>
              <w:t xml:space="preserve">  по </w:t>
            </w:r>
            <w:hyperlink r:id="rId374" w:history="1">
              <w:r>
                <w:rPr>
                  <w:color w:val="0000FF"/>
                </w:rPr>
                <w:t>ОКЕИ</w:t>
              </w:r>
            </w:hyperlink>
            <w:r>
              <w:t xml:space="preserve"> -  </w:t>
            </w:r>
          </w:p>
          <w:p w:rsidR="00A6696C" w:rsidRDefault="00A6696C">
            <w:pPr>
              <w:pStyle w:val="ConsPlusNonformat"/>
              <w:jc w:val="both"/>
            </w:pPr>
            <w:r>
              <w:t xml:space="preserve">    114)     </w:t>
            </w:r>
          </w:p>
        </w:tc>
        <w:tc>
          <w:tcPr>
            <w:tcW w:w="2457"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Цена приобретения    </w:t>
            </w:r>
          </w:p>
          <w:p w:rsidR="00A6696C" w:rsidRDefault="00A6696C">
            <w:pPr>
              <w:pStyle w:val="ConsPlusNonformat"/>
              <w:jc w:val="both"/>
            </w:pPr>
            <w:r>
              <w:t xml:space="preserve">материально-технических </w:t>
            </w:r>
          </w:p>
          <w:p w:rsidR="00A6696C" w:rsidRDefault="00A6696C">
            <w:pPr>
              <w:pStyle w:val="ConsPlusNonformat"/>
              <w:jc w:val="both"/>
            </w:pPr>
            <w:r>
              <w:t xml:space="preserve">     </w:t>
            </w:r>
            <w:proofErr w:type="gramStart"/>
            <w:r>
              <w:t xml:space="preserve">ресурсов (цена     </w:t>
            </w:r>
            <w:proofErr w:type="gramEnd"/>
          </w:p>
          <w:p w:rsidR="00A6696C" w:rsidRDefault="00A6696C">
            <w:pPr>
              <w:pStyle w:val="ConsPlusNonformat"/>
              <w:jc w:val="both"/>
            </w:pPr>
            <w:r>
              <w:t xml:space="preserve"> приобретения МТР) руб. </w:t>
            </w:r>
          </w:p>
          <w:p w:rsidR="00A6696C" w:rsidRDefault="00A6696C">
            <w:pPr>
              <w:pStyle w:val="ConsPlusNonformat"/>
              <w:jc w:val="both"/>
            </w:pPr>
            <w:r>
              <w:t xml:space="preserve"> (код по </w:t>
            </w:r>
            <w:hyperlink r:id="rId375" w:history="1">
              <w:r>
                <w:rPr>
                  <w:color w:val="0000FF"/>
                </w:rPr>
                <w:t>ОКЕИ</w:t>
              </w:r>
            </w:hyperlink>
            <w:r>
              <w:t xml:space="preserve"> - 383) </w:t>
            </w:r>
            <w:proofErr w:type="gramStart"/>
            <w:r>
              <w:t>за</w:t>
            </w:r>
            <w:proofErr w:type="gramEnd"/>
            <w:r>
              <w:t xml:space="preserve"> </w:t>
            </w:r>
          </w:p>
          <w:p w:rsidR="00A6696C" w:rsidRDefault="00A6696C">
            <w:pPr>
              <w:pStyle w:val="ConsPlusNonformat"/>
              <w:jc w:val="both"/>
            </w:pPr>
            <w:r>
              <w:t xml:space="preserve">      тонну, тыс. л     </w:t>
            </w:r>
          </w:p>
        </w:tc>
      </w:tr>
      <w:tr w:rsidR="00A6696C">
        <w:tc>
          <w:tcPr>
            <w:tcW w:w="2912"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минимальная</w:t>
            </w:r>
          </w:p>
          <w:p w:rsidR="00A6696C" w:rsidRDefault="00A6696C">
            <w:pPr>
              <w:pStyle w:val="ConsPlusNonformat"/>
              <w:jc w:val="both"/>
            </w:pPr>
            <w:r>
              <w:t xml:space="preserve">   цена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максимальная</w:t>
            </w:r>
          </w:p>
          <w:p w:rsidR="00A6696C" w:rsidRDefault="00A6696C">
            <w:pPr>
              <w:pStyle w:val="ConsPlusNonformat"/>
              <w:jc w:val="both"/>
            </w:pPr>
            <w:r>
              <w:t xml:space="preserve">    цена    </w:t>
            </w: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Калий хлористый 0:0:60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21841101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Карбамид 46:0:0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21819101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Нитроаммофосфат 23:22:0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21860001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Селитра аммиачная 34:0:0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21811101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Сульфат аммония 21:0:0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21812101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Аммофос 12:52:0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21862101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Нитрофоска 11:10:11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2186110</w:t>
            </w:r>
            <w:r>
              <w:lastRenderedPageBreak/>
              <w:t xml:space="preserve">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Азофоска 16:16:16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21861401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Диаммофос 18:46:0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21862301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Фосмука 0:20:0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21830001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NPK 13:19:19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21861001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Сульфоаммофос 14:34:0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21860002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Жидкий аммиак 82,2:0:0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21819201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Двойной грансуперфосфат 0:46:0</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21822001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Диамофоска 10:26:26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21861501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912"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Известняковая мука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21893001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bookmarkStart w:id="304" w:name="Par9592"/>
      <w:bookmarkEnd w:id="304"/>
      <w:r>
        <w:t xml:space="preserve">          Раздел IV. Сведения о ценах на средства защиты растений</w:t>
      </w:r>
    </w:p>
    <w:p w:rsidR="00A6696C" w:rsidRDefault="00A6696C" w:rsidP="00A6696C">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2548"/>
        <w:gridCol w:w="1001"/>
        <w:gridCol w:w="1365"/>
        <w:gridCol w:w="1183"/>
        <w:gridCol w:w="1274"/>
      </w:tblGrid>
      <w:tr w:rsidR="00A6696C">
        <w:trPr>
          <w:trHeight w:val="227"/>
        </w:trPr>
        <w:tc>
          <w:tcPr>
            <w:tcW w:w="2548"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Наименование продукции  </w:t>
            </w:r>
          </w:p>
        </w:tc>
        <w:tc>
          <w:tcPr>
            <w:tcW w:w="1001"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Код   </w:t>
            </w:r>
          </w:p>
          <w:p w:rsidR="00A6696C" w:rsidRDefault="00A6696C">
            <w:pPr>
              <w:pStyle w:val="ConsPlusNonformat"/>
              <w:jc w:val="both"/>
            </w:pPr>
            <w:r>
              <w:t>продукции</w:t>
            </w:r>
          </w:p>
          <w:p w:rsidR="00A6696C" w:rsidRDefault="00A6696C">
            <w:pPr>
              <w:pStyle w:val="ConsPlusNonformat"/>
              <w:jc w:val="both"/>
            </w:pPr>
            <w:r>
              <w:t>на основе</w:t>
            </w:r>
          </w:p>
          <w:p w:rsidR="00A6696C" w:rsidRDefault="007D4D53">
            <w:pPr>
              <w:pStyle w:val="ConsPlusNonformat"/>
              <w:jc w:val="both"/>
            </w:pPr>
            <w:hyperlink r:id="rId376" w:history="1">
              <w:r w:rsidR="00A6696C">
                <w:rPr>
                  <w:color w:val="0000FF"/>
                </w:rPr>
                <w:t>ОКП</w:t>
              </w:r>
            </w:hyperlink>
          </w:p>
        </w:tc>
        <w:tc>
          <w:tcPr>
            <w:tcW w:w="1365" w:type="dxa"/>
            <w:vMerge w:val="restart"/>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Количество  </w:t>
            </w:r>
          </w:p>
          <w:p w:rsidR="00A6696C" w:rsidRDefault="00A6696C">
            <w:pPr>
              <w:pStyle w:val="ConsPlusNonformat"/>
              <w:jc w:val="both"/>
            </w:pPr>
            <w:r>
              <w:t>приобретенной</w:t>
            </w:r>
          </w:p>
          <w:p w:rsidR="00A6696C" w:rsidRDefault="00A6696C">
            <w:pPr>
              <w:pStyle w:val="ConsPlusNonformat"/>
              <w:jc w:val="both"/>
            </w:pPr>
            <w:r>
              <w:t xml:space="preserve"> продукции,  </w:t>
            </w:r>
          </w:p>
          <w:p w:rsidR="00A6696C" w:rsidRDefault="00A6696C">
            <w:pPr>
              <w:pStyle w:val="ConsPlusNonformat"/>
              <w:jc w:val="both"/>
            </w:pPr>
            <w:proofErr w:type="gramStart"/>
            <w:r>
              <w:t xml:space="preserve">тонн (код по </w:t>
            </w:r>
            <w:proofErr w:type="gramEnd"/>
          </w:p>
          <w:p w:rsidR="00A6696C" w:rsidRDefault="007D4D53">
            <w:pPr>
              <w:pStyle w:val="ConsPlusNonformat"/>
              <w:jc w:val="both"/>
            </w:pPr>
            <w:hyperlink r:id="rId377" w:history="1">
              <w:proofErr w:type="gramStart"/>
              <w:r w:rsidR="00A6696C">
                <w:rPr>
                  <w:color w:val="0000FF"/>
                </w:rPr>
                <w:t>ОКЕИ</w:t>
              </w:r>
            </w:hyperlink>
            <w:r w:rsidR="00A6696C">
              <w:t xml:space="preserve"> - 168) </w:t>
            </w:r>
            <w:proofErr w:type="gramEnd"/>
          </w:p>
          <w:p w:rsidR="00A6696C" w:rsidRDefault="00A6696C">
            <w:pPr>
              <w:pStyle w:val="ConsPlusNonformat"/>
              <w:jc w:val="both"/>
            </w:pPr>
            <w:r>
              <w:t xml:space="preserve"> </w:t>
            </w:r>
            <w:proofErr w:type="gramStart"/>
            <w:r>
              <w:t xml:space="preserve">тыс. л (код </w:t>
            </w:r>
            <w:proofErr w:type="gramEnd"/>
          </w:p>
          <w:p w:rsidR="00A6696C" w:rsidRDefault="00A6696C">
            <w:pPr>
              <w:pStyle w:val="ConsPlusNonformat"/>
              <w:jc w:val="both"/>
            </w:pPr>
            <w:r>
              <w:t xml:space="preserve">  по </w:t>
            </w:r>
            <w:hyperlink r:id="rId378" w:history="1">
              <w:r>
                <w:rPr>
                  <w:color w:val="0000FF"/>
                </w:rPr>
                <w:t>ОКЕИ</w:t>
              </w:r>
            </w:hyperlink>
            <w:r>
              <w:t xml:space="preserve"> -  </w:t>
            </w:r>
          </w:p>
          <w:p w:rsidR="00A6696C" w:rsidRDefault="00A6696C">
            <w:pPr>
              <w:pStyle w:val="ConsPlusNonformat"/>
              <w:jc w:val="both"/>
            </w:pPr>
            <w:r>
              <w:t xml:space="preserve">    114)     </w:t>
            </w:r>
          </w:p>
        </w:tc>
        <w:tc>
          <w:tcPr>
            <w:tcW w:w="2457" w:type="dxa"/>
            <w:gridSpan w:val="2"/>
            <w:tcBorders>
              <w:top w:val="single" w:sz="8" w:space="0" w:color="auto"/>
              <w:left w:val="single" w:sz="8" w:space="0" w:color="auto"/>
              <w:bottom w:val="single" w:sz="8" w:space="0" w:color="auto"/>
              <w:right w:val="single" w:sz="8" w:space="0" w:color="auto"/>
            </w:tcBorders>
          </w:tcPr>
          <w:p w:rsidR="00A6696C" w:rsidRDefault="00A6696C">
            <w:pPr>
              <w:pStyle w:val="ConsPlusNonformat"/>
              <w:jc w:val="both"/>
            </w:pPr>
            <w:r>
              <w:t xml:space="preserve">   Цена приобретения    </w:t>
            </w:r>
          </w:p>
          <w:p w:rsidR="00A6696C" w:rsidRDefault="00A6696C">
            <w:pPr>
              <w:pStyle w:val="ConsPlusNonformat"/>
              <w:jc w:val="both"/>
            </w:pPr>
            <w:r>
              <w:t xml:space="preserve">материально-технических </w:t>
            </w:r>
          </w:p>
          <w:p w:rsidR="00A6696C" w:rsidRDefault="00A6696C">
            <w:pPr>
              <w:pStyle w:val="ConsPlusNonformat"/>
              <w:jc w:val="both"/>
            </w:pPr>
            <w:r>
              <w:t xml:space="preserve">     </w:t>
            </w:r>
            <w:proofErr w:type="gramStart"/>
            <w:r>
              <w:t xml:space="preserve">ресурсов (цена     </w:t>
            </w:r>
            <w:proofErr w:type="gramEnd"/>
          </w:p>
          <w:p w:rsidR="00A6696C" w:rsidRDefault="00A6696C">
            <w:pPr>
              <w:pStyle w:val="ConsPlusNonformat"/>
              <w:jc w:val="both"/>
            </w:pPr>
            <w:r>
              <w:t xml:space="preserve"> приобретения МТР) тыс. </w:t>
            </w:r>
          </w:p>
          <w:p w:rsidR="00A6696C" w:rsidRDefault="00A6696C">
            <w:pPr>
              <w:pStyle w:val="ConsPlusNonformat"/>
              <w:jc w:val="both"/>
            </w:pPr>
            <w:r>
              <w:t xml:space="preserve">руб. (код по </w:t>
            </w:r>
            <w:hyperlink r:id="rId379" w:history="1">
              <w:r>
                <w:rPr>
                  <w:color w:val="0000FF"/>
                </w:rPr>
                <w:t>ОКЕИ</w:t>
              </w:r>
            </w:hyperlink>
            <w:r>
              <w:t xml:space="preserve"> - 384)</w:t>
            </w:r>
          </w:p>
          <w:p w:rsidR="00A6696C" w:rsidRDefault="00A6696C">
            <w:pPr>
              <w:pStyle w:val="ConsPlusNonformat"/>
              <w:jc w:val="both"/>
            </w:pPr>
            <w:r>
              <w:t xml:space="preserve">    за тонну, тыс. л    </w:t>
            </w:r>
          </w:p>
        </w:tc>
      </w:tr>
      <w:tr w:rsidR="00A6696C">
        <w:tc>
          <w:tcPr>
            <w:tcW w:w="2548"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001"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365" w:type="dxa"/>
            <w:vMerge/>
            <w:tcBorders>
              <w:left w:val="single" w:sz="8" w:space="0" w:color="auto"/>
              <w:bottom w:val="single" w:sz="8" w:space="0" w:color="auto"/>
              <w:right w:val="single" w:sz="8" w:space="0" w:color="auto"/>
            </w:tcBorders>
          </w:tcPr>
          <w:p w:rsidR="00A6696C" w:rsidRDefault="00A6696C">
            <w:pPr>
              <w:pStyle w:val="ConsPlusNormal"/>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минимальная</w:t>
            </w:r>
          </w:p>
          <w:p w:rsidR="00A6696C" w:rsidRDefault="00A6696C">
            <w:pPr>
              <w:pStyle w:val="ConsPlusNonformat"/>
              <w:jc w:val="both"/>
            </w:pPr>
            <w:r>
              <w:t xml:space="preserve">   цена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максимальная</w:t>
            </w:r>
          </w:p>
          <w:p w:rsidR="00A6696C" w:rsidRDefault="00A6696C">
            <w:pPr>
              <w:pStyle w:val="ConsPlusNonformat"/>
              <w:jc w:val="both"/>
            </w:pPr>
            <w:r>
              <w:t xml:space="preserve">    цена    </w:t>
            </w: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1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3      </w:t>
            </w: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4     </w:t>
            </w: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r>
              <w:t xml:space="preserve">     5      </w:t>
            </w: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Гербициды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Агритокс, вк 500 г/л МЦПА </w:t>
            </w:r>
          </w:p>
          <w:p w:rsidR="00A6696C" w:rsidRDefault="00A6696C">
            <w:pPr>
              <w:pStyle w:val="ConsPlusNonformat"/>
              <w:jc w:val="both"/>
            </w:pPr>
            <w:r>
              <w:t xml:space="preserve">к-ты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Бетарен Эспресс AM, кэ 60 </w:t>
            </w:r>
          </w:p>
          <w:p w:rsidR="00A6696C" w:rsidRDefault="00A6696C">
            <w:pPr>
              <w:pStyle w:val="ConsPlusNonformat"/>
              <w:jc w:val="both"/>
            </w:pPr>
            <w:r>
              <w:t xml:space="preserve">+ 60 + 60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Бетанал Прогресс AM, кэ 60</w:t>
            </w:r>
          </w:p>
          <w:p w:rsidR="00A6696C" w:rsidRDefault="00A6696C">
            <w:pPr>
              <w:pStyle w:val="ConsPlusNonformat"/>
              <w:jc w:val="both"/>
            </w:pPr>
            <w:r>
              <w:t xml:space="preserve">+ 60 + 60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Бурефен ФД11, кэ 80 + 80  </w:t>
            </w:r>
          </w:p>
          <w:p w:rsidR="00A6696C" w:rsidRDefault="00A6696C">
            <w:pPr>
              <w:pStyle w:val="ConsPlusNonformat"/>
              <w:jc w:val="both"/>
            </w:pPr>
            <w:proofErr w:type="gramStart"/>
            <w:r>
              <w:lastRenderedPageBreak/>
              <w:t>г</w:t>
            </w:r>
            <w:proofErr w:type="gramEnd"/>
            <w:r>
              <w:t xml:space="preserve">/л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24450005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lastRenderedPageBreak/>
              <w:t xml:space="preserve">Гезагард КС (500 г/к), сп </w:t>
            </w:r>
          </w:p>
          <w:p w:rsidR="00A6696C" w:rsidRDefault="00A6696C">
            <w:pPr>
              <w:pStyle w:val="ConsPlusNonformat"/>
              <w:jc w:val="both"/>
            </w:pPr>
            <w:r>
              <w:t xml:space="preserve">500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Диален Супер, вр 344 + 120</w:t>
            </w:r>
          </w:p>
          <w:p w:rsidR="00A6696C" w:rsidRDefault="00A6696C">
            <w:pPr>
              <w:pStyle w:val="ConsPlusNonformat"/>
              <w:jc w:val="both"/>
            </w:pPr>
            <w:proofErr w:type="gramStart"/>
            <w:r>
              <w:t>г</w:t>
            </w:r>
            <w:proofErr w:type="gramEnd"/>
            <w:r>
              <w:t xml:space="preserve">/л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Зенкор, сп 700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24450008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Кросс, вгр 92 + 47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24450009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Ковбой, вгр 368 + 17,5 г/л</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24450010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Раундап, вр 360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24450011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Инсектициды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Актара, вдг 250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БИ-58 Новый, кэ 400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Данадим, кэ 400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24410003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Каратэ, кэ 50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Карбофос, кэ 500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Кинмикс, кэ 50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Циткор, кэ 250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24410007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outlineLvl w:val="4"/>
            </w:pPr>
            <w:r>
              <w:t xml:space="preserve">        Фунгициды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Акробат МЦ, сп 600 + 90   </w:t>
            </w:r>
          </w:p>
          <w:p w:rsidR="00A6696C" w:rsidRDefault="00A6696C">
            <w:pPr>
              <w:pStyle w:val="ConsPlusNonformat"/>
              <w:jc w:val="both"/>
            </w:pPr>
            <w:proofErr w:type="gramStart"/>
            <w:r>
              <w:t>г</w:t>
            </w:r>
            <w:proofErr w:type="gramEnd"/>
            <w:r>
              <w:t xml:space="preserve">/кг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24430001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Байлетон, сп 250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24430002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Ридомил Голд МЦ, сп 640 + </w:t>
            </w:r>
          </w:p>
          <w:p w:rsidR="00A6696C" w:rsidRDefault="00A6696C">
            <w:pPr>
              <w:pStyle w:val="ConsPlusNonformat"/>
              <w:jc w:val="both"/>
            </w:pPr>
            <w:r>
              <w:t xml:space="preserve">40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24430004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Тилт, кэ 250 г/л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24430005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Ордан, сп 689 + 42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24430006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r w:rsidR="00A6696C">
        <w:trPr>
          <w:trHeight w:val="227"/>
        </w:trPr>
        <w:tc>
          <w:tcPr>
            <w:tcW w:w="2548" w:type="dxa"/>
            <w:tcBorders>
              <w:left w:val="single" w:sz="8" w:space="0" w:color="auto"/>
              <w:bottom w:val="single" w:sz="8" w:space="0" w:color="auto"/>
              <w:right w:val="single" w:sz="8" w:space="0" w:color="auto"/>
            </w:tcBorders>
          </w:tcPr>
          <w:p w:rsidR="00A6696C" w:rsidRDefault="00A6696C">
            <w:pPr>
              <w:pStyle w:val="ConsPlusNonformat"/>
              <w:jc w:val="both"/>
            </w:pPr>
            <w:r>
              <w:t xml:space="preserve">Фундазол, сп 500 г/кг     </w:t>
            </w:r>
          </w:p>
        </w:tc>
        <w:tc>
          <w:tcPr>
            <w:tcW w:w="1001" w:type="dxa"/>
            <w:tcBorders>
              <w:left w:val="single" w:sz="8" w:space="0" w:color="auto"/>
              <w:bottom w:val="single" w:sz="8" w:space="0" w:color="auto"/>
              <w:right w:val="single" w:sz="8" w:space="0" w:color="auto"/>
            </w:tcBorders>
          </w:tcPr>
          <w:p w:rsidR="00A6696C" w:rsidRDefault="00A6696C">
            <w:pPr>
              <w:pStyle w:val="ConsPlusNonformat"/>
              <w:jc w:val="both"/>
            </w:pPr>
            <w:r>
              <w:t xml:space="preserve">24430007 </w:t>
            </w:r>
          </w:p>
        </w:tc>
        <w:tc>
          <w:tcPr>
            <w:tcW w:w="1365"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183" w:type="dxa"/>
            <w:tcBorders>
              <w:left w:val="single" w:sz="8" w:space="0" w:color="auto"/>
              <w:bottom w:val="single" w:sz="8" w:space="0" w:color="auto"/>
              <w:right w:val="single" w:sz="8" w:space="0" w:color="auto"/>
            </w:tcBorders>
          </w:tcPr>
          <w:p w:rsidR="00A6696C" w:rsidRDefault="00A6696C">
            <w:pPr>
              <w:pStyle w:val="ConsPlusNonformat"/>
              <w:jc w:val="both"/>
            </w:pPr>
          </w:p>
        </w:tc>
        <w:tc>
          <w:tcPr>
            <w:tcW w:w="1274" w:type="dxa"/>
            <w:tcBorders>
              <w:left w:val="single" w:sz="8" w:space="0" w:color="auto"/>
              <w:bottom w:val="single" w:sz="8" w:space="0" w:color="auto"/>
              <w:right w:val="single" w:sz="8" w:space="0" w:color="auto"/>
            </w:tcBorders>
          </w:tcPr>
          <w:p w:rsidR="00A6696C" w:rsidRDefault="00A6696C">
            <w:pPr>
              <w:pStyle w:val="ConsPlusNonformat"/>
              <w:jc w:val="both"/>
            </w:pPr>
          </w:p>
        </w:tc>
      </w:tr>
    </w:tbl>
    <w:p w:rsidR="00A6696C" w:rsidRDefault="00A6696C" w:rsidP="00A6696C">
      <w:pPr>
        <w:pStyle w:val="ConsPlusNormal"/>
        <w:jc w:val="both"/>
      </w:pPr>
    </w:p>
    <w:p w:rsidR="00A6696C" w:rsidRDefault="00A6696C" w:rsidP="00A6696C">
      <w:pPr>
        <w:pStyle w:val="ConsPlusNonformat"/>
        <w:jc w:val="both"/>
      </w:pPr>
      <w:r>
        <w:lastRenderedPageBreak/>
        <w:t xml:space="preserve">    Руководитель      ___________________ _____________</w:t>
      </w:r>
    </w:p>
    <w:p w:rsidR="00A6696C" w:rsidRDefault="00A6696C" w:rsidP="00A6696C">
      <w:pPr>
        <w:pStyle w:val="ConsPlusNonformat"/>
        <w:jc w:val="both"/>
      </w:pPr>
      <w:r>
        <w:t xml:space="preserve">    организации            (Ф.И.О.)         (подпись)</w:t>
      </w:r>
    </w:p>
    <w:p w:rsidR="00A6696C" w:rsidRDefault="00A6696C" w:rsidP="00A6696C">
      <w:pPr>
        <w:pStyle w:val="ConsPlusNonformat"/>
        <w:jc w:val="both"/>
      </w:pPr>
    </w:p>
    <w:p w:rsidR="00A6696C" w:rsidRDefault="00A6696C" w:rsidP="00A6696C">
      <w:pPr>
        <w:pStyle w:val="ConsPlusNonformat"/>
        <w:jc w:val="both"/>
      </w:pPr>
      <w:r>
        <w:t xml:space="preserve">    Должностное лицо, ________________________ __________________ _________</w:t>
      </w:r>
    </w:p>
    <w:p w:rsidR="00A6696C" w:rsidRDefault="00A6696C" w:rsidP="00A6696C">
      <w:pPr>
        <w:pStyle w:val="ConsPlusNonformat"/>
        <w:jc w:val="both"/>
      </w:pPr>
      <w:r>
        <w:t xml:space="preserve">    </w:t>
      </w:r>
      <w:proofErr w:type="gramStart"/>
      <w:r>
        <w:t>ответственное</w:t>
      </w:r>
      <w:proofErr w:type="gramEnd"/>
      <w:r>
        <w:t xml:space="preserve"> за        (должность)             (Ф.И.О.)      (подпись)</w:t>
      </w:r>
    </w:p>
    <w:p w:rsidR="00A6696C" w:rsidRDefault="00A6696C" w:rsidP="00A6696C">
      <w:pPr>
        <w:pStyle w:val="ConsPlusNonformat"/>
        <w:jc w:val="both"/>
      </w:pPr>
      <w:r>
        <w:t xml:space="preserve">    составление формы</w:t>
      </w:r>
    </w:p>
    <w:p w:rsidR="00A6696C" w:rsidRDefault="00A6696C" w:rsidP="00A6696C">
      <w:pPr>
        <w:pStyle w:val="ConsPlusNonformat"/>
        <w:jc w:val="both"/>
      </w:pPr>
    </w:p>
    <w:p w:rsidR="00A6696C" w:rsidRDefault="00A6696C" w:rsidP="00A6696C">
      <w:pPr>
        <w:pStyle w:val="ConsPlusNonformat"/>
        <w:jc w:val="both"/>
      </w:pPr>
      <w:r>
        <w:t xml:space="preserve">                      __________________ "__" ________ 20__ год</w:t>
      </w:r>
    </w:p>
    <w:p w:rsidR="00A6696C" w:rsidRDefault="00A6696C" w:rsidP="00A6696C">
      <w:pPr>
        <w:pStyle w:val="ConsPlusNonformat"/>
        <w:jc w:val="both"/>
      </w:pPr>
      <w:r>
        <w:t xml:space="preserve">                      </w:t>
      </w:r>
      <w:proofErr w:type="gramStart"/>
      <w:r>
        <w:t>(номер контактного   (дата составления</w:t>
      </w:r>
      <w:proofErr w:type="gramEnd"/>
    </w:p>
    <w:p w:rsidR="00A6696C" w:rsidRDefault="00A6696C" w:rsidP="00A6696C">
      <w:pPr>
        <w:pStyle w:val="ConsPlusNonformat"/>
        <w:jc w:val="both"/>
      </w:pPr>
      <w:r>
        <w:t xml:space="preserve">                          </w:t>
      </w:r>
      <w:proofErr w:type="gramStart"/>
      <w:r>
        <w:t>телефона)            документа)</w:t>
      </w:r>
      <w:proofErr w:type="gramEnd"/>
    </w:p>
    <w:p w:rsidR="00A6696C" w:rsidRDefault="00A6696C" w:rsidP="00A6696C">
      <w:pPr>
        <w:pStyle w:val="ConsPlusNormal"/>
        <w:jc w:val="both"/>
      </w:pPr>
    </w:p>
    <w:p w:rsidR="00A6696C" w:rsidRDefault="00A6696C" w:rsidP="00A6696C">
      <w:pPr>
        <w:pStyle w:val="ConsPlusNormal"/>
        <w:jc w:val="center"/>
        <w:outlineLvl w:val="3"/>
      </w:pPr>
      <w:r>
        <w:t>Порядок</w:t>
      </w:r>
    </w:p>
    <w:p w:rsidR="00A6696C" w:rsidRDefault="00A6696C" w:rsidP="00A6696C">
      <w:pPr>
        <w:pStyle w:val="ConsPlusNormal"/>
        <w:jc w:val="center"/>
      </w:pPr>
      <w:r>
        <w:t>заполнения и представления формы</w:t>
      </w:r>
    </w:p>
    <w:p w:rsidR="00A6696C" w:rsidRDefault="00A6696C" w:rsidP="00A6696C">
      <w:pPr>
        <w:pStyle w:val="ConsPlusNormal"/>
        <w:jc w:val="center"/>
      </w:pPr>
    </w:p>
    <w:p w:rsidR="00A6696C" w:rsidRDefault="00A6696C" w:rsidP="00A6696C">
      <w:pPr>
        <w:pStyle w:val="ConsPlusNormal"/>
        <w:ind w:firstLine="540"/>
        <w:jc w:val="both"/>
      </w:pPr>
      <w:r>
        <w:t>Органы исполнительной власти субъекта Российской Федерации (органы управления АПК субъекта Российской Федерации) организуют сбор отчетности от органов управления сельским хозяйством муниципальных образований в установленные сроки.</w:t>
      </w:r>
    </w:p>
    <w:p w:rsidR="00A6696C" w:rsidRDefault="00A6696C" w:rsidP="00A6696C">
      <w:pPr>
        <w:pStyle w:val="ConsPlusNormal"/>
        <w:ind w:firstLine="540"/>
        <w:jc w:val="both"/>
      </w:pPr>
      <w:r>
        <w:t>1. Информация по форме 2-АПК-цены "СВЕДЕНИЯ О ПРОВЕДЕНИИ ОБСЛЕДОВАНИЯ ЦЕН НА ОСНОВНЫЕ МАТЕРИАЛЬНО-ТЕХНИЧЕСКИЕ РЕСУРСЫ, ПРИОБРЕТЕННЫЕ СЕЛЬСКОХОЗЯЙСТВЕННЫМИ ОРГАНИЗАЦИЯМИ" служит для наблюдения за изменениями цен на отдельные виды материально-технических ресурсов (МТР).</w:t>
      </w:r>
    </w:p>
    <w:p w:rsidR="00A6696C" w:rsidRDefault="00A6696C" w:rsidP="00A6696C">
      <w:pPr>
        <w:pStyle w:val="ConsPlusNormal"/>
        <w:ind w:firstLine="540"/>
        <w:jc w:val="both"/>
      </w:pPr>
      <w:r>
        <w:t xml:space="preserve">2. </w:t>
      </w:r>
      <w:hyperlink w:anchor="Par9361" w:history="1">
        <w:r>
          <w:rPr>
            <w:color w:val="0000FF"/>
          </w:rPr>
          <w:t>Форма N 2-АПК-цены</w:t>
        </w:r>
      </w:hyperlink>
      <w:r>
        <w:t xml:space="preserve"> включает 4 раздела:</w:t>
      </w:r>
    </w:p>
    <w:p w:rsidR="00A6696C" w:rsidRDefault="007D4D53" w:rsidP="00A6696C">
      <w:pPr>
        <w:pStyle w:val="ConsPlusNormal"/>
        <w:ind w:firstLine="540"/>
        <w:jc w:val="both"/>
      </w:pPr>
      <w:hyperlink w:anchor="Par9405" w:history="1">
        <w:r w:rsidR="00A6696C">
          <w:rPr>
            <w:color w:val="0000FF"/>
          </w:rPr>
          <w:t>Раздел I</w:t>
        </w:r>
      </w:hyperlink>
      <w:r w:rsidR="00A6696C">
        <w:t>. Сельскохозяйственная техника.</w:t>
      </w:r>
    </w:p>
    <w:p w:rsidR="00A6696C" w:rsidRDefault="007D4D53" w:rsidP="00A6696C">
      <w:pPr>
        <w:pStyle w:val="ConsPlusNormal"/>
        <w:ind w:firstLine="540"/>
        <w:jc w:val="both"/>
      </w:pPr>
      <w:hyperlink w:anchor="Par9490" w:history="1">
        <w:r w:rsidR="00A6696C">
          <w:rPr>
            <w:color w:val="0000FF"/>
          </w:rPr>
          <w:t>Раздел II</w:t>
        </w:r>
      </w:hyperlink>
      <w:r w:rsidR="00A6696C">
        <w:t>. Горючее и смазочные материалы, топливо, электроэнергия и теплоэнергия.</w:t>
      </w:r>
    </w:p>
    <w:p w:rsidR="00A6696C" w:rsidRDefault="007D4D53" w:rsidP="00A6696C">
      <w:pPr>
        <w:pStyle w:val="ConsPlusNormal"/>
        <w:ind w:firstLine="540"/>
        <w:jc w:val="both"/>
      </w:pPr>
      <w:hyperlink w:anchor="Par9544" w:history="1">
        <w:r w:rsidR="00A6696C">
          <w:rPr>
            <w:color w:val="0000FF"/>
          </w:rPr>
          <w:t>Раздел III</w:t>
        </w:r>
      </w:hyperlink>
      <w:r w:rsidR="00A6696C">
        <w:t>. Минеральные удобрения.</w:t>
      </w:r>
    </w:p>
    <w:p w:rsidR="00A6696C" w:rsidRDefault="007D4D53" w:rsidP="00A6696C">
      <w:pPr>
        <w:pStyle w:val="ConsPlusNormal"/>
        <w:ind w:firstLine="540"/>
        <w:jc w:val="both"/>
      </w:pPr>
      <w:hyperlink w:anchor="Par9592" w:history="1">
        <w:r w:rsidR="00A6696C">
          <w:rPr>
            <w:color w:val="0000FF"/>
          </w:rPr>
          <w:t>Раздел IV</w:t>
        </w:r>
      </w:hyperlink>
      <w:r w:rsidR="00A6696C">
        <w:t>. Средства защиты растений.</w:t>
      </w:r>
    </w:p>
    <w:p w:rsidR="00A6696C" w:rsidRDefault="00A6696C" w:rsidP="00A6696C">
      <w:pPr>
        <w:pStyle w:val="ConsPlusNormal"/>
        <w:ind w:firstLine="540"/>
        <w:jc w:val="both"/>
      </w:pPr>
      <w:r>
        <w:t>3. Объектами сбора рыночной информации по ценам приобретения МТР являются сельскохозяйственные организации независимо от организационно-правовой формы хозяйствования и формы собственности.</w:t>
      </w:r>
    </w:p>
    <w:p w:rsidR="00A6696C" w:rsidRDefault="00A6696C" w:rsidP="00A6696C">
      <w:pPr>
        <w:pStyle w:val="ConsPlusNormal"/>
        <w:ind w:firstLine="540"/>
        <w:jc w:val="both"/>
      </w:pPr>
      <w:r>
        <w:t>Тарифы на электроэнергию для сельскохозяйственных товаропроизводителей и теплоэнергию для теплично-парниковых хозяйств собираются рыночными репортерами у поставщиков энергии.</w:t>
      </w:r>
    </w:p>
    <w:p w:rsidR="00A6696C" w:rsidRDefault="00A6696C" w:rsidP="00A6696C">
      <w:pPr>
        <w:pStyle w:val="ConsPlusNormal"/>
        <w:ind w:firstLine="540"/>
        <w:jc w:val="both"/>
      </w:pPr>
      <w:r>
        <w:t>4. Регистрация цен приобретения МТР проводится на технику и продукцию, приобретенную сельскохозяйственными организациями.</w:t>
      </w:r>
    </w:p>
    <w:p w:rsidR="00A6696C" w:rsidRDefault="00A6696C" w:rsidP="00A6696C">
      <w:pPr>
        <w:pStyle w:val="ConsPlusNormal"/>
        <w:ind w:firstLine="540"/>
        <w:jc w:val="both"/>
      </w:pPr>
      <w:r>
        <w:t>5. Информация по ценам приобретения МТР собирается рыночными репортерами органов управления сельского хозяйства муниципальных образований по перечню материально-технических ресурсов, утвержденному Минсельхозом России, и по состоянию на 1-ое число отчетного месяца за предыдущий отчетный период. При сборе рыночной информации по ценам приобретения МТР перечень может дополняться с учетом специфики муниципальных образований и субъектов РФ.</w:t>
      </w:r>
    </w:p>
    <w:p w:rsidR="00A6696C" w:rsidRDefault="00A6696C" w:rsidP="00A6696C">
      <w:pPr>
        <w:pStyle w:val="ConsPlusNormal"/>
        <w:ind w:firstLine="540"/>
        <w:jc w:val="both"/>
      </w:pPr>
      <w:r>
        <w:t>6. Основанием для заполнения отчета по форме N 2-АПК-цены служит информация о ценах приобретения МТР, полученная путем опроса рыночными репортерами сельскохозяйственных организаций в отчетном периоде.</w:t>
      </w:r>
    </w:p>
    <w:p w:rsidR="00A6696C" w:rsidRDefault="00A6696C" w:rsidP="00A6696C">
      <w:pPr>
        <w:pStyle w:val="ConsPlusNormal"/>
        <w:ind w:firstLine="540"/>
        <w:jc w:val="both"/>
      </w:pPr>
      <w:r>
        <w:t>6. Цены приобретения МТР приводятся с учетом налога на добавленную стоимость, расходов по транспортировке, экспедированию, погрузке и разгрузке.</w:t>
      </w:r>
    </w:p>
    <w:p w:rsidR="00A6696C" w:rsidRDefault="00A6696C" w:rsidP="00A6696C">
      <w:pPr>
        <w:pStyle w:val="ConsPlusNormal"/>
        <w:ind w:firstLine="540"/>
        <w:jc w:val="both"/>
      </w:pPr>
      <w:r>
        <w:t>7. Орган управления сельского хозяйства муниципального образования представляет органу управления АПК субъекта РФ сводный отчет по ценам приобретения МТР в целом по муниципальному образованию по форме N 2-АПК-цены.</w:t>
      </w:r>
    </w:p>
    <w:p w:rsidR="00A6696C" w:rsidRDefault="00A6696C" w:rsidP="00A6696C">
      <w:pPr>
        <w:pStyle w:val="ConsPlusNormal"/>
        <w:ind w:firstLine="540"/>
        <w:jc w:val="both"/>
      </w:pPr>
      <w:r>
        <w:t>8. Орган управления АПК субъекта РФ предоставляет Минсельхозу России сводный отчет по ценам приобретения МТР в целом по субъекту РФ по форме N 2-АПК-цены.</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9405" w:history="1">
        <w:r w:rsidR="00A6696C">
          <w:rPr>
            <w:color w:val="0000FF"/>
          </w:rPr>
          <w:t>Раздел I</w:t>
        </w:r>
      </w:hyperlink>
      <w:r w:rsidR="00A6696C">
        <w:t>. Сведения о ценах на сельскохозяйственную технику.</w:t>
      </w:r>
    </w:p>
    <w:p w:rsidR="00A6696C" w:rsidRDefault="00A6696C" w:rsidP="00A6696C">
      <w:pPr>
        <w:pStyle w:val="ConsPlusNormal"/>
        <w:ind w:firstLine="540"/>
        <w:jc w:val="both"/>
      </w:pPr>
      <w:r>
        <w:t>В графах 4, 5, 6 и 7 показывается согласованная по договору лизинга или на других условиях цена за единицу техники в базовой комплектации.</w:t>
      </w:r>
    </w:p>
    <w:p w:rsidR="00A6696C" w:rsidRDefault="00A6696C" w:rsidP="00A6696C">
      <w:pPr>
        <w:pStyle w:val="ConsPlusNormal"/>
        <w:ind w:firstLine="540"/>
        <w:jc w:val="both"/>
      </w:pPr>
      <w:r>
        <w:t>При приобретении одной единицы сельскохозяйственной техники в графах 4 и 5 проставляется одинаковая цена.</w:t>
      </w:r>
    </w:p>
    <w:p w:rsidR="00A6696C" w:rsidRDefault="00A6696C" w:rsidP="00A6696C">
      <w:pPr>
        <w:pStyle w:val="ConsPlusNormal"/>
        <w:ind w:firstLine="540"/>
        <w:jc w:val="both"/>
      </w:pPr>
      <w:r>
        <w:t>Цены приобретения сельскохозяйственной техники указываются в тыс. руб. с двумя десятичными знаками после запятой за единицу техники в базовой комплектации.</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9490" w:history="1">
        <w:r w:rsidR="00A6696C">
          <w:rPr>
            <w:color w:val="0000FF"/>
          </w:rPr>
          <w:t>Раздел II</w:t>
        </w:r>
      </w:hyperlink>
      <w:r w:rsidR="00A6696C">
        <w:t>. Сведения о ценах на горючее, смазочные материалы, топливо, электроэнергию и теплоэнергию.</w:t>
      </w:r>
    </w:p>
    <w:p w:rsidR="00A6696C" w:rsidRDefault="00A6696C" w:rsidP="00A6696C">
      <w:pPr>
        <w:pStyle w:val="ConsPlusNormal"/>
        <w:ind w:firstLine="540"/>
        <w:jc w:val="both"/>
      </w:pPr>
      <w:r>
        <w:lastRenderedPageBreak/>
        <w:t>Цены приобретения горючего и смазочных материалов, топлива, электроэнергии и теплоэнергии указываются в рублях с двумя десятичными знаками после запятой за тонну, кВт</w:t>
      </w:r>
      <w:proofErr w:type="gramStart"/>
      <w:r>
        <w:t>.ч</w:t>
      </w:r>
      <w:proofErr w:type="gramEnd"/>
      <w:r>
        <w:t>, Гкал.</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9544" w:history="1">
        <w:r w:rsidR="00A6696C">
          <w:rPr>
            <w:color w:val="0000FF"/>
          </w:rPr>
          <w:t>Раздел III</w:t>
        </w:r>
      </w:hyperlink>
      <w:r w:rsidR="00A6696C">
        <w:t>. Сведения о ценах на минеральные удобрения.</w:t>
      </w:r>
    </w:p>
    <w:p w:rsidR="00A6696C" w:rsidRDefault="00A6696C" w:rsidP="00A6696C">
      <w:pPr>
        <w:pStyle w:val="ConsPlusNormal"/>
        <w:ind w:firstLine="540"/>
        <w:jc w:val="both"/>
      </w:pPr>
      <w:r>
        <w:t>Цены приобретения минеральных удобрений проставляются в рублях с двумя десятичными знаками после запятой за тонну, тыс. л.</w:t>
      </w:r>
    </w:p>
    <w:p w:rsidR="00A6696C" w:rsidRDefault="00A6696C" w:rsidP="00A6696C">
      <w:pPr>
        <w:pStyle w:val="ConsPlusNormal"/>
        <w:ind w:firstLine="540"/>
        <w:jc w:val="both"/>
      </w:pPr>
    </w:p>
    <w:p w:rsidR="00A6696C" w:rsidRDefault="007D4D53" w:rsidP="00A6696C">
      <w:pPr>
        <w:pStyle w:val="ConsPlusNormal"/>
        <w:ind w:firstLine="540"/>
        <w:jc w:val="both"/>
        <w:outlineLvl w:val="4"/>
      </w:pPr>
      <w:hyperlink w:anchor="Par9592" w:history="1">
        <w:r w:rsidR="00A6696C">
          <w:rPr>
            <w:color w:val="0000FF"/>
          </w:rPr>
          <w:t>Раздел IV</w:t>
        </w:r>
      </w:hyperlink>
      <w:r w:rsidR="00A6696C">
        <w:t>. Сведения о ценах на средства защиты растений.</w:t>
      </w:r>
    </w:p>
    <w:p w:rsidR="00A6696C" w:rsidRDefault="00A6696C" w:rsidP="00A6696C">
      <w:pPr>
        <w:pStyle w:val="ConsPlusNormal"/>
        <w:ind w:firstLine="540"/>
        <w:jc w:val="both"/>
      </w:pPr>
      <w:r>
        <w:t>Цены приобретения средств защиты растений проставляются в рублях с двумя десятичными знаками после запятой за тонну, тыс. л.</w:t>
      </w:r>
    </w:p>
    <w:p w:rsidR="00A6696C" w:rsidRDefault="00A6696C" w:rsidP="00A6696C">
      <w:pPr>
        <w:pStyle w:val="ConsPlusNormal"/>
        <w:ind w:firstLine="540"/>
        <w:jc w:val="both"/>
      </w:pPr>
    </w:p>
    <w:p w:rsidR="00A6696C" w:rsidRDefault="00A6696C" w:rsidP="00A6696C">
      <w:pPr>
        <w:pStyle w:val="ConsPlusNormal"/>
        <w:ind w:firstLine="540"/>
        <w:jc w:val="both"/>
      </w:pPr>
    </w:p>
    <w:p w:rsidR="00A6696C" w:rsidRDefault="00A6696C" w:rsidP="00A6696C">
      <w:pPr>
        <w:pStyle w:val="ConsPlusNormal"/>
        <w:pBdr>
          <w:top w:val="single" w:sz="6" w:space="0" w:color="auto"/>
        </w:pBdr>
        <w:spacing w:before="100" w:after="100"/>
        <w:jc w:val="both"/>
        <w:rPr>
          <w:sz w:val="2"/>
          <w:szCs w:val="2"/>
        </w:rPr>
      </w:pPr>
    </w:p>
    <w:p w:rsidR="00122C8E" w:rsidRDefault="00122C8E"/>
    <w:sectPr w:rsidR="00122C8E" w:rsidSect="007D4D5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6C"/>
    <w:rsid w:val="00122C8E"/>
    <w:rsid w:val="0028287C"/>
    <w:rsid w:val="007D4D53"/>
    <w:rsid w:val="00A6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96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6696C"/>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6696C"/>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6696C"/>
    <w:pPr>
      <w:autoSpaceDE w:val="0"/>
      <w:autoSpaceDN w:val="0"/>
      <w:adjustRightInd w:val="0"/>
      <w:spacing w:after="0" w:line="240" w:lineRule="auto"/>
    </w:pPr>
    <w:rPr>
      <w:rFonts w:ascii="Tahoma" w:hAnsi="Tahoma" w:cs="Tahoma"/>
      <w:sz w:val="26"/>
      <w:szCs w:val="26"/>
    </w:rPr>
  </w:style>
  <w:style w:type="paragraph" w:styleId="a3">
    <w:name w:val="Balloon Text"/>
    <w:basedOn w:val="a"/>
    <w:link w:val="a4"/>
    <w:uiPriority w:val="99"/>
    <w:semiHidden/>
    <w:unhideWhenUsed/>
    <w:rsid w:val="007D4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96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6696C"/>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669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6696C"/>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6696C"/>
    <w:pPr>
      <w:autoSpaceDE w:val="0"/>
      <w:autoSpaceDN w:val="0"/>
      <w:adjustRightInd w:val="0"/>
      <w:spacing w:after="0" w:line="240" w:lineRule="auto"/>
    </w:pPr>
    <w:rPr>
      <w:rFonts w:ascii="Tahoma" w:hAnsi="Tahoma" w:cs="Tahoma"/>
      <w:sz w:val="26"/>
      <w:szCs w:val="26"/>
    </w:rPr>
  </w:style>
  <w:style w:type="paragraph" w:styleId="a3">
    <w:name w:val="Balloon Text"/>
    <w:basedOn w:val="a"/>
    <w:link w:val="a4"/>
    <w:uiPriority w:val="99"/>
    <w:semiHidden/>
    <w:unhideWhenUsed/>
    <w:rsid w:val="007D4D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4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F736F16E291BFE2510CC979945D02A4F0174C49892023367BDBEA494903B41D0D3986EA57E0E43gAtEC" TargetMode="External"/><Relationship Id="rId299" Type="http://schemas.openxmlformats.org/officeDocument/2006/relationships/hyperlink" Target="consultantplus://offline/ref=410DDFA6D7F840E1EDF644C2DA278FE00F2756AFAD337DEC9B4126A27B4DE43B8ECB0F592BC0A088hCt8C" TargetMode="External"/><Relationship Id="rId303" Type="http://schemas.openxmlformats.org/officeDocument/2006/relationships/hyperlink" Target="consultantplus://offline/ref=410DDFA6D7F840E1EDF644C2DA278FE00F2858A0A93F7DEC9B4126A27Bh4tDC" TargetMode="External"/><Relationship Id="rId21" Type="http://schemas.openxmlformats.org/officeDocument/2006/relationships/hyperlink" Target="consultantplus://offline/ref=A914D9628BA9E7AC368288D87E49FC9A4BF1E390DFC62D2BACF2B129189A41C39B6CA0B57D557C44fBtAC" TargetMode="External"/><Relationship Id="rId42" Type="http://schemas.openxmlformats.org/officeDocument/2006/relationships/hyperlink" Target="consultantplus://offline/ref=A914D9628BA9E7AC368288D87E49FC9A4BF5E29BDDCD2D2BACF2B129189A41C39B6CA0B57D557C45fBt1C" TargetMode="External"/><Relationship Id="rId63" Type="http://schemas.openxmlformats.org/officeDocument/2006/relationships/hyperlink" Target="consultantplus://offline/ref=A914D9628BA9E7AC368281C17949FC9A4EF0EF90D7C82D2BACF2B12918f9tAC" TargetMode="External"/><Relationship Id="rId84" Type="http://schemas.openxmlformats.org/officeDocument/2006/relationships/hyperlink" Target="consultantplus://offline/ref=A914D9628BA9E7AC368288D87E49FC9A4BF0EC9CD9CA2D2BACF2B129189A41C39B6CA0B57D557D4DfBtDC" TargetMode="External"/><Relationship Id="rId138" Type="http://schemas.openxmlformats.org/officeDocument/2006/relationships/hyperlink" Target="consultantplus://offline/ref=1BF736F16E291BFE2510CC979945D02A4F0975CA9D90023367BDBEA494g9t0C" TargetMode="External"/><Relationship Id="rId159" Type="http://schemas.openxmlformats.org/officeDocument/2006/relationships/hyperlink" Target="consultantplus://offline/ref=1BF736F16E291BFE2510CC979945D02A4F0975CA9B94023367BDBEA494g9t0C" TargetMode="External"/><Relationship Id="rId324" Type="http://schemas.openxmlformats.org/officeDocument/2006/relationships/hyperlink" Target="consultantplus://offline/ref=410DDFA6D7F840E1EDF644C2DA278FE00F225AA0AE387DEC9B4126A27B4DE43B8ECB0F592BC0A089hCtDC" TargetMode="External"/><Relationship Id="rId345" Type="http://schemas.openxmlformats.org/officeDocument/2006/relationships/hyperlink" Target="consultantplus://offline/ref=410DDFA6D7F840E1EDF644C2DA278FE00F2659A3AB3F7DEC9B4126A27B4DE43B8ECB0F592BC0A081hCtBC" TargetMode="External"/><Relationship Id="rId366" Type="http://schemas.openxmlformats.org/officeDocument/2006/relationships/hyperlink" Target="consultantplus://offline/ref=410DDFA6D7F840E1EDF644C2DA278FE00F2659A3AB3F7DEC9B4126A27B4DE43B8ECB0F592BC0A281hCtFC" TargetMode="External"/><Relationship Id="rId170" Type="http://schemas.openxmlformats.org/officeDocument/2006/relationships/hyperlink" Target="consultantplus://offline/ref=1BF736F16E291BFE2510D3829C45D02A4F0073CF94C7553136E8B0gAt1C" TargetMode="External"/><Relationship Id="rId191" Type="http://schemas.openxmlformats.org/officeDocument/2006/relationships/hyperlink" Target="consultantplus://offline/ref=1BF736F16E291BFE2510CC979945D02A4F0975CA9D97023367BDBEA494g9t0C" TargetMode="External"/><Relationship Id="rId205" Type="http://schemas.openxmlformats.org/officeDocument/2006/relationships/hyperlink" Target="consultantplus://offline/ref=1BF736F16E291BFE2510CC979945D02A4F0975CA9D97023367BDBEA494g9t0C" TargetMode="External"/><Relationship Id="rId226" Type="http://schemas.openxmlformats.org/officeDocument/2006/relationships/hyperlink" Target="consultantplus://offline/ref=1BF736F16E291BFE2510CC979945D02A4F027ACE9D93023367BDBEA494903B41D0D3986EA57E0F46gAtFC" TargetMode="External"/><Relationship Id="rId247" Type="http://schemas.openxmlformats.org/officeDocument/2006/relationships/hyperlink" Target="consultantplus://offline/ref=1BF736F16E291BFE2510CC979945D02A4F0975CA9D97023367BDBEA494g9t0C" TargetMode="External"/><Relationship Id="rId107" Type="http://schemas.openxmlformats.org/officeDocument/2006/relationships/hyperlink" Target="consultantplus://offline/ref=A914D9628BA9E7AC368288D87E49FC9A4BFEED9FDDCE2D2BACF2B12918f9tAC" TargetMode="External"/><Relationship Id="rId268" Type="http://schemas.openxmlformats.org/officeDocument/2006/relationships/hyperlink" Target="consultantplus://offline/ref=1BF736F16E291BFE2510CC979945D02A4F027ACE9D93023367BDBEA494903B41D0D3986EA57E0F46gAtFC" TargetMode="External"/><Relationship Id="rId289" Type="http://schemas.openxmlformats.org/officeDocument/2006/relationships/hyperlink" Target="consultantplus://offline/ref=410DDFA6D7F840E1EDF644C2DA278FE00F2659A3AB3F7DEC9B4126A27Bh4tDC" TargetMode="External"/><Relationship Id="rId11" Type="http://schemas.openxmlformats.org/officeDocument/2006/relationships/hyperlink" Target="consultantplus://offline/ref=A914D9628BA9E7AC368288D87E49FC9A4BF4EF9FDCCD2D2BACF2B129189A41C39B6CA0B57D557C45fBtFC" TargetMode="External"/><Relationship Id="rId32" Type="http://schemas.openxmlformats.org/officeDocument/2006/relationships/hyperlink" Target="consultantplus://offline/ref=A914D9628BA9E7AC368288D87E49FC9A4BF5E29BDDCD2D2BACF2B129189A41C39B6CA0B57D557C45fBt1C" TargetMode="External"/><Relationship Id="rId53" Type="http://schemas.openxmlformats.org/officeDocument/2006/relationships/hyperlink" Target="consultantplus://offline/ref=A914D9628BA9E7AC368288D87E49FC9A4BF0EC9CD9CA2D2BACF2B129189A41C39B6CA0B57D557C4DfBt9C" TargetMode="External"/><Relationship Id="rId74" Type="http://schemas.openxmlformats.org/officeDocument/2006/relationships/hyperlink" Target="consultantplus://offline/ref=A914D9628BA9E7AC368288D87E49FC9A4BF5E29BDDCD2D2BACF2B129189A41C39B6CA0B57D557C45fBt1C" TargetMode="External"/><Relationship Id="rId128" Type="http://schemas.openxmlformats.org/officeDocument/2006/relationships/hyperlink" Target="consultantplus://offline/ref=1BF736F16E291BFE2510CC979945D02A4F027ACE9D93023367BDBEA494903B41D0D3986EA57E0F46gAtFC" TargetMode="External"/><Relationship Id="rId149" Type="http://schemas.openxmlformats.org/officeDocument/2006/relationships/hyperlink" Target="consultantplus://offline/ref=1BF736F16E291BFE2510CC979945D02A4F0975CA9D97023367BDBEA494g9t0C" TargetMode="External"/><Relationship Id="rId314" Type="http://schemas.openxmlformats.org/officeDocument/2006/relationships/hyperlink" Target="consultantplus://offline/ref=410DDFA6D7F840E1EDF644C2DA278FE00F2756AFAD337DEC9B4126A27B4DE43B8ECB0F592BC0A088hCt8C" TargetMode="External"/><Relationship Id="rId335" Type="http://schemas.openxmlformats.org/officeDocument/2006/relationships/hyperlink" Target="consultantplus://offline/ref=410DDFA6D7F840E1EDF644C2DA278FE00F2858A0AF3C7DEC9B4126A27Bh4tDC" TargetMode="External"/><Relationship Id="rId356" Type="http://schemas.openxmlformats.org/officeDocument/2006/relationships/hyperlink" Target="consultantplus://offline/ref=410DDFA6D7F840E1EDF644C2DA278FE00F2659A3AB3F7DEC9B4126A27B4DE43B8ECB0F592BC0A18FhCt2C" TargetMode="External"/><Relationship Id="rId377" Type="http://schemas.openxmlformats.org/officeDocument/2006/relationships/hyperlink" Target="consultantplus://offline/ref=410DDFA6D7F840E1EDF644C2DA278FE00F2659A3AB3F7DEC9B4126A27B4DE43B8ECB0F592BC0A081hCtBC"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914D9628BA9E7AC368288D87E49FC9A4BF0EC9CD9CA2D2BACF2B129189A41C39B6CA0B57D557D4DfBt8C" TargetMode="External"/><Relationship Id="rId160" Type="http://schemas.openxmlformats.org/officeDocument/2006/relationships/hyperlink" Target="consultantplus://offline/ref=1BF736F16E291BFE2510CC979945D02A4F067BC59F98023367BDBEA494903B41D0D3986EA57E0F47gAt4C" TargetMode="External"/><Relationship Id="rId181" Type="http://schemas.openxmlformats.org/officeDocument/2006/relationships/hyperlink" Target="consultantplus://offline/ref=1BF736F16E291BFE2510CC979945D02A47017ACE999A5F396FE4B2A6939F6456D79A946FA57E0Fg4tFC" TargetMode="External"/><Relationship Id="rId216" Type="http://schemas.openxmlformats.org/officeDocument/2006/relationships/hyperlink" Target="consultantplus://offline/ref=1BF736F16E291BFE2510CC979945D02A4F067BC59F98023367BDBEA494903B41D0D3986EA57E0F47gAt4C" TargetMode="External"/><Relationship Id="rId237" Type="http://schemas.openxmlformats.org/officeDocument/2006/relationships/hyperlink" Target="consultantplus://offline/ref=1BF736F16E291BFE2510CC979945D02A4F067ACE9891023367BDBEA494g9t0C" TargetMode="External"/><Relationship Id="rId258" Type="http://schemas.openxmlformats.org/officeDocument/2006/relationships/hyperlink" Target="consultantplus://offline/ref=1BF736F16E291BFE2510CC979945D02A4F067BC59F98023367BDBEA494903B41D0D3986EA57E0F47gAt4C" TargetMode="External"/><Relationship Id="rId279" Type="http://schemas.openxmlformats.org/officeDocument/2006/relationships/hyperlink" Target="consultantplus://offline/ref=410DDFA6D7F840E1EDF644C2DA278FE00F2757A4AA3A7DEC9B4126A27Bh4tDC" TargetMode="External"/><Relationship Id="rId22" Type="http://schemas.openxmlformats.org/officeDocument/2006/relationships/hyperlink" Target="consultantplus://offline/ref=A914D9628BA9E7AC368288D87E49FC9A4BFEED9FDDC92D2BACF2B12918f9tAC" TargetMode="External"/><Relationship Id="rId43" Type="http://schemas.openxmlformats.org/officeDocument/2006/relationships/hyperlink" Target="consultantplus://offline/ref=A914D9628BA9E7AC368288D87E49FC9A4BF0EC9CD9CA2D2BACF2B129189A41C39B6CA0B57D557C4DfBt9C" TargetMode="External"/><Relationship Id="rId64" Type="http://schemas.openxmlformats.org/officeDocument/2006/relationships/hyperlink" Target="consultantplus://offline/ref=A914D9628BA9E7AC368281C17949FC9A4EF7ED9EDECC2D2BACF2B129189A41C39B6CA0B57D557C45fBt1C" TargetMode="External"/><Relationship Id="rId118" Type="http://schemas.openxmlformats.org/officeDocument/2006/relationships/hyperlink" Target="consultantplus://offline/ref=1BF736F16E291BFE2510CC979945D02A4F0174C49892023367BDBEA494903B41D0D398g6tDC" TargetMode="External"/><Relationship Id="rId139" Type="http://schemas.openxmlformats.org/officeDocument/2006/relationships/hyperlink" Target="consultantplus://offline/ref=1BF736F16E291BFE2510CC979945D02A4F067ACE9891023367BDBEA494g9t0C" TargetMode="External"/><Relationship Id="rId290" Type="http://schemas.openxmlformats.org/officeDocument/2006/relationships/hyperlink" Target="consultantplus://offline/ref=410DDFA6D7F840E1EDF644C2DA278FE00F2858A0A93F7DEC9B4126A27Bh4tDC" TargetMode="External"/><Relationship Id="rId304" Type="http://schemas.openxmlformats.org/officeDocument/2006/relationships/hyperlink" Target="consultantplus://offline/ref=410DDFA6D7F840E1EDF644C2DA278FE00F2756AFAD337DEC9B4126A27B4DE43B8ECB0F592BC0A088hCt8C" TargetMode="External"/><Relationship Id="rId325" Type="http://schemas.openxmlformats.org/officeDocument/2006/relationships/hyperlink" Target="consultantplus://offline/ref=410DDFA6D7F840E1EDF644C2DA278FE00F225AA0AE387DEC9B4126A27B4DE43B8ECB0F592BC0A089hCtDC" TargetMode="External"/><Relationship Id="rId346" Type="http://schemas.openxmlformats.org/officeDocument/2006/relationships/hyperlink" Target="consultantplus://offline/ref=410DDFA6D7F840E1EDF644C2DA278FE00F2659A3AB3F7DEC9B4126A27B4DE43B8ECB0F592BC0A281hCt8C" TargetMode="External"/><Relationship Id="rId367" Type="http://schemas.openxmlformats.org/officeDocument/2006/relationships/hyperlink" Target="consultantplus://offline/ref=410DDFA6D7F840E1EDF644C2DA278FE00F275FAFA8337DEC9B4126A27Bh4tDC" TargetMode="External"/><Relationship Id="rId85" Type="http://schemas.openxmlformats.org/officeDocument/2006/relationships/hyperlink" Target="consultantplus://offline/ref=A914D9628BA9E7AC368288D87E49FC9A4BF3E99ADFCB2D2BACF2B12918f9tAC" TargetMode="External"/><Relationship Id="rId150" Type="http://schemas.openxmlformats.org/officeDocument/2006/relationships/hyperlink" Target="consultantplus://offline/ref=1BF736F16E291BFE2510CC979945D02A4F0975CA9D90023367BDBEA494g9t0C" TargetMode="External"/><Relationship Id="rId171" Type="http://schemas.openxmlformats.org/officeDocument/2006/relationships/hyperlink" Target="consultantplus://offline/ref=1BF736F16E291BFE2510D3829C45D02A4F0576CE999A5F396FE4B2A6g9t3C" TargetMode="External"/><Relationship Id="rId192" Type="http://schemas.openxmlformats.org/officeDocument/2006/relationships/hyperlink" Target="consultantplus://offline/ref=1BF736F16E291BFE2510CC979945D02A4F0975CA9D90023367BDBEA494g9t0C" TargetMode="External"/><Relationship Id="rId206" Type="http://schemas.openxmlformats.org/officeDocument/2006/relationships/hyperlink" Target="consultantplus://offline/ref=1BF736F16E291BFE2510CC979945D02A4F0975CA9D90023367BDBEA494g9t0C" TargetMode="External"/><Relationship Id="rId227" Type="http://schemas.openxmlformats.org/officeDocument/2006/relationships/hyperlink" Target="consultantplus://offline/ref=1BF736F16E291BFE2510CC979945D02A4F0975CA9B94023367BDBEA494g9t0C" TargetMode="External"/><Relationship Id="rId248" Type="http://schemas.openxmlformats.org/officeDocument/2006/relationships/hyperlink" Target="consultantplus://offline/ref=1BF736F16E291BFE2510CC979945D02A4F0975CA9D90023367BDBEA494g9t0C" TargetMode="External"/><Relationship Id="rId269" Type="http://schemas.openxmlformats.org/officeDocument/2006/relationships/hyperlink" Target="consultantplus://offline/ref=1BF736F16E291BFE2510CC979945D02A4F0975CA9B94023367BDBEA494g9t0C" TargetMode="External"/><Relationship Id="rId12" Type="http://schemas.openxmlformats.org/officeDocument/2006/relationships/hyperlink" Target="consultantplus://offline/ref=A914D9628BA9E7AC368288D87E49FC9A4BF1E891D9CF2D2BACF2B129189A41C39B6CA0B57D557E44fBt0C" TargetMode="External"/><Relationship Id="rId33" Type="http://schemas.openxmlformats.org/officeDocument/2006/relationships/hyperlink" Target="consultantplus://offline/ref=A914D9628BA9E7AC368288D87E49FC9A4BF0EC9CD9CA2D2BACF2B129189A41C39B6CA0B57D557C42fBt0C" TargetMode="External"/><Relationship Id="rId108" Type="http://schemas.openxmlformats.org/officeDocument/2006/relationships/hyperlink" Target="consultantplus://offline/ref=A914D9628BA9E7AC368288D87E49FC9A4BF1E29BD8CF2D2BACF2B12918f9tAC" TargetMode="External"/><Relationship Id="rId129" Type="http://schemas.openxmlformats.org/officeDocument/2006/relationships/hyperlink" Target="consultantplus://offline/ref=1BF736F16E291BFE2510CC979945D02A4F0975CA9B94023367BDBEA494g9t0C" TargetMode="External"/><Relationship Id="rId280" Type="http://schemas.openxmlformats.org/officeDocument/2006/relationships/hyperlink" Target="consultantplus://offline/ref=410DDFA6D7F840E1EDF644C2DA278FE00F2357A4AF387DEC9B4126A27B4DE43B8ECB0F592BC0A089hCt3C" TargetMode="External"/><Relationship Id="rId315" Type="http://schemas.openxmlformats.org/officeDocument/2006/relationships/hyperlink" Target="consultantplus://offline/ref=410DDFA6D7F840E1EDF644C2DA278FE00F2858A0AF3C7DEC9B4126A27Bh4tDC" TargetMode="External"/><Relationship Id="rId336" Type="http://schemas.openxmlformats.org/officeDocument/2006/relationships/hyperlink" Target="consultantplus://offline/ref=410DDFA6D7F840E1EDF644C2DA278FE00F2858A0AF3B7DEC9B4126A27Bh4tDC" TargetMode="External"/><Relationship Id="rId357" Type="http://schemas.openxmlformats.org/officeDocument/2006/relationships/hyperlink" Target="consultantplus://offline/ref=410DDFA6D7F840E1EDF644C2DA278FE00F2858A0A93F7DEC9B4126A27Bh4tDC" TargetMode="External"/><Relationship Id="rId54" Type="http://schemas.openxmlformats.org/officeDocument/2006/relationships/hyperlink" Target="consultantplus://offline/ref=A914D9628BA9E7AC368288D87E49FC9A4BF0EC9CD9CA2D2BACF2B129189A41C39B6CA0B57D557F41fBtAC" TargetMode="External"/><Relationship Id="rId75" Type="http://schemas.openxmlformats.org/officeDocument/2006/relationships/hyperlink" Target="consultantplus://offline/ref=A914D9628BA9E7AC368288D87E49FC9A4BF0EC9CD9CA2D2BACF2B129189A41C39B6CA0B57D557F41fBtAC" TargetMode="External"/><Relationship Id="rId96" Type="http://schemas.openxmlformats.org/officeDocument/2006/relationships/hyperlink" Target="consultantplus://offline/ref=A914D9628BA9E7AC368288D87E49FC9A4BF3E99ADFCB2D2BACF2B12918f9tAC" TargetMode="External"/><Relationship Id="rId140" Type="http://schemas.openxmlformats.org/officeDocument/2006/relationships/hyperlink" Target="consultantplus://offline/ref=1BF736F16E291BFE2510CC979945D02A4F027ACE9D93023367BDBEA494903B41D0D3986EA57E0F46gAtFC" TargetMode="External"/><Relationship Id="rId161" Type="http://schemas.openxmlformats.org/officeDocument/2006/relationships/hyperlink" Target="consultantplus://offline/ref=1BF736F16E291BFE2510CC979945D02A4F0975CA9D97023367BDBEA494g9t0C" TargetMode="External"/><Relationship Id="rId182" Type="http://schemas.openxmlformats.org/officeDocument/2006/relationships/hyperlink" Target="consultantplus://offline/ref=1BF736F16E291BFE2510CC979945D02A47017ACE999A5F396FE4B2A6939F6456D79A946FA57E0Eg4t3C" TargetMode="External"/><Relationship Id="rId217" Type="http://schemas.openxmlformats.org/officeDocument/2006/relationships/hyperlink" Target="consultantplus://offline/ref=1BF736F16E291BFE2510CC979945D02A4F0975CA9D97023367BDBEA494g9t0C" TargetMode="External"/><Relationship Id="rId378" Type="http://schemas.openxmlformats.org/officeDocument/2006/relationships/hyperlink" Target="consultantplus://offline/ref=410DDFA6D7F840E1EDF644C2DA278FE00F2659A3AB3F7DEC9B4126A27B4DE43B8ECB0F592BC0A28BhCtCC" TargetMode="External"/><Relationship Id="rId6" Type="http://schemas.openxmlformats.org/officeDocument/2006/relationships/hyperlink" Target="consultantplus://offline/ref=A914D9628BA9E7AC368288D87E49FC9A4BF4EF9FDCCD2D2BACF2B129189A41C39B6CA0B57D557C45fBtFC" TargetMode="External"/><Relationship Id="rId238" Type="http://schemas.openxmlformats.org/officeDocument/2006/relationships/hyperlink" Target="consultantplus://offline/ref=1BF736F16E291BFE2510CC979945D02A4F027ACE9D93023367BDBEA494903B41D0D3986EA57E0F46gAtFC" TargetMode="External"/><Relationship Id="rId259" Type="http://schemas.openxmlformats.org/officeDocument/2006/relationships/hyperlink" Target="consultantplus://offline/ref=1BF736F16E291BFE2510CC979945D02A4F0975CA9D97023367BDBEA494g9t0C" TargetMode="External"/><Relationship Id="rId23" Type="http://schemas.openxmlformats.org/officeDocument/2006/relationships/hyperlink" Target="consultantplus://offline/ref=A914D9628BA9E7AC368288D87E49FC9A4BFEED9FDDCE2D2BACF2B12918f9tAC" TargetMode="External"/><Relationship Id="rId119" Type="http://schemas.openxmlformats.org/officeDocument/2006/relationships/hyperlink" Target="consultantplus://offline/ref=1BF736F16E291BFE2510CC979945D02A4F0174C49892023367BDBEA494903B41D0D398g6tCC" TargetMode="External"/><Relationship Id="rId270" Type="http://schemas.openxmlformats.org/officeDocument/2006/relationships/hyperlink" Target="consultantplus://offline/ref=1BF736F16E291BFE2510CC979945D02A4F067BC59F98023367BDBEA494903B41D0D3986EA57E0F47gAt4C" TargetMode="External"/><Relationship Id="rId291" Type="http://schemas.openxmlformats.org/officeDocument/2006/relationships/hyperlink" Target="consultantplus://offline/ref=410DDFA6D7F840E1EDF644C2DA278FE00F2756AFAD337DEC9B4126A27B4DE43B8ECB0F592BC0A088hCt8C" TargetMode="External"/><Relationship Id="rId305" Type="http://schemas.openxmlformats.org/officeDocument/2006/relationships/hyperlink" Target="consultantplus://offline/ref=410DDFA6D7F840E1EDF644C2DA278FE00F2858A0AF3C7DEC9B4126A27Bh4tDC" TargetMode="External"/><Relationship Id="rId326" Type="http://schemas.openxmlformats.org/officeDocument/2006/relationships/hyperlink" Target="consultantplus://offline/ref=410DDFA6D7F840E1EDF644C2DA278FE00F225AA0AE387DEC9B4126A27B4DE43B8ECB0F592BC0A089hCtDC" TargetMode="External"/><Relationship Id="rId347" Type="http://schemas.openxmlformats.org/officeDocument/2006/relationships/hyperlink" Target="consultantplus://offline/ref=410DDFA6D7F840E1EDF644C2DA278FE00F2659A3AB3F7DEC9B4126A27B4DE43B8ECB0F592BC0A181hCt8C" TargetMode="External"/><Relationship Id="rId44" Type="http://schemas.openxmlformats.org/officeDocument/2006/relationships/hyperlink" Target="consultantplus://offline/ref=A914D9628BA9E7AC368288D87E49FC9A4BF0EC9CD9CA2D2BACF2B129189A41C39B6CA0B57D557F41fBtAC" TargetMode="External"/><Relationship Id="rId65" Type="http://schemas.openxmlformats.org/officeDocument/2006/relationships/hyperlink" Target="consultantplus://offline/ref=A914D9628BA9E7AC368281C17949FC9A4FF5EB91DDCA2D2BACF2B12918f9tAC" TargetMode="External"/><Relationship Id="rId86" Type="http://schemas.openxmlformats.org/officeDocument/2006/relationships/hyperlink" Target="consultantplus://offline/ref=A914D9628BA9E7AC368288D87E49FC9A4BF3E99ADFCB2D2BACF2B129189A41C39B6CA0B57D557C46fBt8C" TargetMode="External"/><Relationship Id="rId130" Type="http://schemas.openxmlformats.org/officeDocument/2006/relationships/hyperlink" Target="consultantplus://offline/ref=1BF736F16E291BFE2510CC979945D02A4F067BC59F98023367BDBEA494903B41D0D3986EA57E0F47gAt4C" TargetMode="External"/><Relationship Id="rId151" Type="http://schemas.openxmlformats.org/officeDocument/2006/relationships/hyperlink" Target="consultantplus://offline/ref=1BF736F16E291BFE2510CC979945D02A4F067ACE9891023367BDBEA494g9t0C" TargetMode="External"/><Relationship Id="rId368" Type="http://schemas.openxmlformats.org/officeDocument/2006/relationships/hyperlink" Target="consultantplus://offline/ref=410DDFA6D7F840E1EDF644C2DA278FE00F2659A3AB3F7DEC9B4126A27B4DE43B8ECB0F592BC0A081hCtBC" TargetMode="External"/><Relationship Id="rId172" Type="http://schemas.openxmlformats.org/officeDocument/2006/relationships/hyperlink" Target="consultantplus://offline/ref=1BF736F16E291BFE2510C5859B45D02A4F0872C89D9A5F396FE4B2A6g9t3C" TargetMode="External"/><Relationship Id="rId193" Type="http://schemas.openxmlformats.org/officeDocument/2006/relationships/hyperlink" Target="consultantplus://offline/ref=1BF736F16E291BFE2510CC979945D02A4F067ACE9891023367BDBEA494g9t0C" TargetMode="External"/><Relationship Id="rId207" Type="http://schemas.openxmlformats.org/officeDocument/2006/relationships/hyperlink" Target="consultantplus://offline/ref=1BF736F16E291BFE2510CC979945D02A4F067ACE9891023367BDBEA494g9t0C" TargetMode="External"/><Relationship Id="rId228" Type="http://schemas.openxmlformats.org/officeDocument/2006/relationships/hyperlink" Target="consultantplus://offline/ref=1BF736F16E291BFE2510CC979945D02A4F067BC59F98023367BDBEA494903B41D0D3986EA57E0F47gAt4C" TargetMode="External"/><Relationship Id="rId249" Type="http://schemas.openxmlformats.org/officeDocument/2006/relationships/hyperlink" Target="consultantplus://offline/ref=1BF736F16E291BFE2510CC979945D02A4F067ACE9891023367BDBEA494g9t0C" TargetMode="External"/><Relationship Id="rId13" Type="http://schemas.openxmlformats.org/officeDocument/2006/relationships/hyperlink" Target="consultantplus://offline/ref=A914D9628BA9E7AC368288D87E49FC9A4BF1E891D9CF2D2BACF2B129189A41C39B6CA0B57D557C41fBt8C" TargetMode="External"/><Relationship Id="rId109" Type="http://schemas.openxmlformats.org/officeDocument/2006/relationships/hyperlink" Target="consultantplus://offline/ref=A914D9628BA9E7AC368288D87E49FC9A4BF5E29BDDCD2D2BACF2B129189A41C39B6CA0B57D557C45fBt1C" TargetMode="External"/><Relationship Id="rId260" Type="http://schemas.openxmlformats.org/officeDocument/2006/relationships/hyperlink" Target="consultantplus://offline/ref=1BF736F16E291BFE2510CC979945D02A4F0975CA9D90023367BDBEA494g9t0C" TargetMode="External"/><Relationship Id="rId281" Type="http://schemas.openxmlformats.org/officeDocument/2006/relationships/hyperlink" Target="consultantplus://offline/ref=410DDFA6D7F840E1EDF644C2DA278FE00F2659A3AB3F7DEC9B4126A27B4DE43B8ECB0F592BC0A081hCtBC" TargetMode="External"/><Relationship Id="rId316" Type="http://schemas.openxmlformats.org/officeDocument/2006/relationships/hyperlink" Target="consultantplus://offline/ref=410DDFA6D7F840E1EDF644C2DA278FE00F2858A0AF3B7DEC9B4126A27Bh4tDC" TargetMode="External"/><Relationship Id="rId337" Type="http://schemas.openxmlformats.org/officeDocument/2006/relationships/hyperlink" Target="consultantplus://offline/ref=410DDFA6D7F840E1EDF644C2DA278FE00F2757A4AA3A7DEC9B4126A27Bh4tDC" TargetMode="External"/><Relationship Id="rId34" Type="http://schemas.openxmlformats.org/officeDocument/2006/relationships/hyperlink" Target="consultantplus://offline/ref=A914D9628BA9E7AC368288D87E49FC9A4BF0EC9CD9CA2D2BACF2B129189A41C39B6CA0B57D557C4DfBt9C" TargetMode="External"/><Relationship Id="rId55" Type="http://schemas.openxmlformats.org/officeDocument/2006/relationships/hyperlink" Target="consultantplus://offline/ref=A914D9628BA9E7AC368288D87E49FC9A4BF0EC9CD9CA2D2BACF2B129189A41C39B6CA0B57D557C4DfBt9C" TargetMode="External"/><Relationship Id="rId76" Type="http://schemas.openxmlformats.org/officeDocument/2006/relationships/hyperlink" Target="consultantplus://offline/ref=A914D9628BA9E7AC368288D87E49FC9A4BFEED9FDBCA2D2BACF2B12918f9tAC" TargetMode="External"/><Relationship Id="rId97" Type="http://schemas.openxmlformats.org/officeDocument/2006/relationships/hyperlink" Target="consultantplus://offline/ref=A914D9628BA9E7AC368288D87E49FC9A4BF3E99ADFCB2D2BACF2B129189A41C39B6CA0B57D557C46fBt8C" TargetMode="External"/><Relationship Id="rId120" Type="http://schemas.openxmlformats.org/officeDocument/2006/relationships/hyperlink" Target="consultantplus://offline/ref=1BF736F16E291BFE2510CC979945D02A4F0174C49892023367BDBEA494903B41D0D398g6tAC" TargetMode="External"/><Relationship Id="rId141" Type="http://schemas.openxmlformats.org/officeDocument/2006/relationships/hyperlink" Target="consultantplus://offline/ref=1BF736F16E291BFE2510CC979945D02A4F0975CA9B94023367BDBEA494g9t0C" TargetMode="External"/><Relationship Id="rId358" Type="http://schemas.openxmlformats.org/officeDocument/2006/relationships/hyperlink" Target="consultantplus://offline/ref=410DDFA6D7F840E1EDF644C2DA278FE00F2756AFAD337DEC9B4126A27B4DE43B8ECB0F592BC0A088hCt8C" TargetMode="External"/><Relationship Id="rId379" Type="http://schemas.openxmlformats.org/officeDocument/2006/relationships/hyperlink" Target="consultantplus://offline/ref=410DDFA6D7F840E1EDF644C2DA278FE00F2659A3AB3F7DEC9B4126A27B4DE43B8ECB0F592BC0A281hCtFC" TargetMode="External"/><Relationship Id="rId7" Type="http://schemas.openxmlformats.org/officeDocument/2006/relationships/hyperlink" Target="consultantplus://offline/ref=A914D9628BA9E7AC368288D87E49FC9A4BFEE99ADFCA2D2BACF2B129189A41C39B6CA0B57D557C44fBt9C" TargetMode="External"/><Relationship Id="rId162" Type="http://schemas.openxmlformats.org/officeDocument/2006/relationships/hyperlink" Target="consultantplus://offline/ref=1BF736F16E291BFE2510CC979945D02A4F0975CA9D90023367BDBEA494g9t0C" TargetMode="External"/><Relationship Id="rId183" Type="http://schemas.openxmlformats.org/officeDocument/2006/relationships/hyperlink" Target="consultantplus://offline/ref=1BF736F16E291BFE2510C58E9E45D02A4C097BCC9A97023367BDBEA494g9t0C" TargetMode="External"/><Relationship Id="rId218" Type="http://schemas.openxmlformats.org/officeDocument/2006/relationships/hyperlink" Target="consultantplus://offline/ref=1BF736F16E291BFE2510CC979945D02A4F0975CA9D90023367BDBEA494g9t0C" TargetMode="External"/><Relationship Id="rId239" Type="http://schemas.openxmlformats.org/officeDocument/2006/relationships/hyperlink" Target="consultantplus://offline/ref=1BF736F16E291BFE2510CC979945D02A4F0975CA9B94023367BDBEA494g9t0C" TargetMode="External"/><Relationship Id="rId250" Type="http://schemas.openxmlformats.org/officeDocument/2006/relationships/hyperlink" Target="consultantplus://offline/ref=1BF736F16E291BFE2510CC979945D02A4F027ACE9D93023367BDBEA494903B41D0D3986EA57E0F46gAtFC" TargetMode="External"/><Relationship Id="rId271" Type="http://schemas.openxmlformats.org/officeDocument/2006/relationships/hyperlink" Target="consultantplus://offline/ref=1BF736F16E291BFE2510CC979945D02A4F0975CA9D97023367BDBEA494g9t0C" TargetMode="External"/><Relationship Id="rId292" Type="http://schemas.openxmlformats.org/officeDocument/2006/relationships/hyperlink" Target="consultantplus://offline/ref=410DDFA6D7F840E1EDF644C2DA278FE00F2858A0AF3C7DEC9B4126A27Bh4tDC" TargetMode="External"/><Relationship Id="rId306" Type="http://schemas.openxmlformats.org/officeDocument/2006/relationships/hyperlink" Target="consultantplus://offline/ref=410DDFA6D7F840E1EDF644C2DA278FE00F2858A0AF3B7DEC9B4126A27Bh4tDC" TargetMode="External"/><Relationship Id="rId24" Type="http://schemas.openxmlformats.org/officeDocument/2006/relationships/hyperlink" Target="consultantplus://offline/ref=A914D9628BA9E7AC368288D87E49FC9A4BF1E29BD8CF2D2BACF2B12918f9tAC" TargetMode="External"/><Relationship Id="rId45" Type="http://schemas.openxmlformats.org/officeDocument/2006/relationships/hyperlink" Target="consultantplus://offline/ref=A914D9628BA9E7AC368288D87E49FC9A4BFEED9FDBCA2D2BACF2B12918f9tAC" TargetMode="External"/><Relationship Id="rId66" Type="http://schemas.openxmlformats.org/officeDocument/2006/relationships/hyperlink" Target="consultantplus://offline/ref=A914D9628BA9E7AC368281C17949FC9A4EF6EA9BDCCA2D2BACF2B129189A41C39B6CA0B57D557C45fBt1C" TargetMode="External"/><Relationship Id="rId87" Type="http://schemas.openxmlformats.org/officeDocument/2006/relationships/hyperlink" Target="consultantplus://offline/ref=A914D9628BA9E7AC368288D87E49FC9A4BF0E39BDFCB2D2BACF2B12918f9tAC" TargetMode="External"/><Relationship Id="rId110" Type="http://schemas.openxmlformats.org/officeDocument/2006/relationships/hyperlink" Target="consultantplus://offline/ref=A914D9628BA9E7AC368288D87E49FC9A4BF0EC9CD9CA2D2BACF2B12918f9tAC" TargetMode="External"/><Relationship Id="rId131" Type="http://schemas.openxmlformats.org/officeDocument/2006/relationships/hyperlink" Target="consultantplus://offline/ref=1BF736F16E291BFE2510CC979945D02A4F0975CA9D97023367BDBEA494g9t0C" TargetMode="External"/><Relationship Id="rId327" Type="http://schemas.openxmlformats.org/officeDocument/2006/relationships/hyperlink" Target="consultantplus://offline/ref=410DDFA6D7F840E1EDF644C2DA278FE00F225AA0AE387DEC9B4126A27B4DE43B8ECB0F592BC0A089hCtDC" TargetMode="External"/><Relationship Id="rId348" Type="http://schemas.openxmlformats.org/officeDocument/2006/relationships/hyperlink" Target="consultantplus://offline/ref=410DDFA6D7F840E1EDF644C2DA278FE00F2659A3AB3F7DEC9B4126A27B4DE43B8ECB0F592BC0A281hCt8C" TargetMode="External"/><Relationship Id="rId369" Type="http://schemas.openxmlformats.org/officeDocument/2006/relationships/hyperlink" Target="consultantplus://offline/ref=410DDFA6D7F840E1EDF644C2DA278FE00F2659A3AB3F7DEC9B4126A27B4DE43B8ECB0F592BC0A281hCt8C" TargetMode="External"/><Relationship Id="rId152" Type="http://schemas.openxmlformats.org/officeDocument/2006/relationships/hyperlink" Target="consultantplus://offline/ref=1BF736F16E291BFE2510CC979945D02A4F027ACE9D93023367BDBEA494903B41D0D3986EA57E0F46gAtFC" TargetMode="External"/><Relationship Id="rId173" Type="http://schemas.openxmlformats.org/officeDocument/2006/relationships/hyperlink" Target="consultantplus://offline/ref=1BF736F16E291BFE2510C5859B45D02A470874C494C7553136E8B0gAt1C" TargetMode="External"/><Relationship Id="rId194" Type="http://schemas.openxmlformats.org/officeDocument/2006/relationships/hyperlink" Target="consultantplus://offline/ref=1BF736F16E291BFE2510CC979945D02A4F027ACE9D93023367BDBEA494903B41D0D3986EA57E0F46gAtFC" TargetMode="External"/><Relationship Id="rId208" Type="http://schemas.openxmlformats.org/officeDocument/2006/relationships/hyperlink" Target="consultantplus://offline/ref=1BF736F16E291BFE2510CC979945D02A4F027ACE9D93023367BDBEA494903B41D0D3986EA57E0F46gAtFC" TargetMode="External"/><Relationship Id="rId229" Type="http://schemas.openxmlformats.org/officeDocument/2006/relationships/hyperlink" Target="consultantplus://offline/ref=1BF736F16E291BFE2510CC979945D02A4F0975CA9D97023367BDBEA494g9t0C" TargetMode="External"/><Relationship Id="rId380" Type="http://schemas.openxmlformats.org/officeDocument/2006/relationships/fontTable" Target="fontTable.xml"/><Relationship Id="rId240" Type="http://schemas.openxmlformats.org/officeDocument/2006/relationships/hyperlink" Target="consultantplus://offline/ref=1BF736F16E291BFE2510CC979945D02A4F067BC59F98023367BDBEA494903B41D0D3986EA57E0F47gAt4C" TargetMode="External"/><Relationship Id="rId261" Type="http://schemas.openxmlformats.org/officeDocument/2006/relationships/hyperlink" Target="consultantplus://offline/ref=1BF736F16E291BFE2510CC979945D02A4F067ACE9891023367BDBEA494g9t0C" TargetMode="External"/><Relationship Id="rId14" Type="http://schemas.openxmlformats.org/officeDocument/2006/relationships/hyperlink" Target="consultantplus://offline/ref=A914D9628BA9E7AC368288D87E49FC9A4BFEED9FDBCA2D2BACF2B12918f9tAC" TargetMode="External"/><Relationship Id="rId35" Type="http://schemas.openxmlformats.org/officeDocument/2006/relationships/hyperlink" Target="consultantplus://offline/ref=A914D9628BA9E7AC368281C17949FC9A4EF1EE9FD8CD2D2BACF2B12918f9tAC" TargetMode="External"/><Relationship Id="rId56" Type="http://schemas.openxmlformats.org/officeDocument/2006/relationships/hyperlink" Target="consultantplus://offline/ref=A914D9628BA9E7AC368288D87E49FC9A4BF0EC9CD9CA2D2BACF2B129189A41C39B6CA0B57D557F41fBtAC" TargetMode="External"/><Relationship Id="rId77" Type="http://schemas.openxmlformats.org/officeDocument/2006/relationships/hyperlink" Target="consultantplus://offline/ref=A914D9628BA9E7AC368288D87E49FC9A4BF1E390DFC62D2BACF2B129189A41C39B6CA0B57D557C44fBtAC" TargetMode="External"/><Relationship Id="rId100" Type="http://schemas.openxmlformats.org/officeDocument/2006/relationships/hyperlink" Target="consultantplus://offline/ref=A914D9628BA9E7AC368288D87E49FC9A4BFEED9FDDC92D2BACF2B12918f9tAC" TargetMode="External"/><Relationship Id="rId282" Type="http://schemas.openxmlformats.org/officeDocument/2006/relationships/hyperlink" Target="consultantplus://offline/ref=410DDFA6D7F840E1EDF644C2DA278FE00F2659A3AB3F7DEC9B4126A27B4DE43B8ECB0F592BC0A38DhCt8C" TargetMode="External"/><Relationship Id="rId317" Type="http://schemas.openxmlformats.org/officeDocument/2006/relationships/hyperlink" Target="consultantplus://offline/ref=410DDFA6D7F840E1EDF644C2DA278FE00F2757A4AA3A7DEC9B4126A27Bh4tDC" TargetMode="External"/><Relationship Id="rId338" Type="http://schemas.openxmlformats.org/officeDocument/2006/relationships/hyperlink" Target="consultantplus://offline/ref=410DDFA6D7F840E1EDF644C2DA278FE00F2357A4AF387DEC9B4126A27B4DE43B8ECB0F592BC0A089hCt3C" TargetMode="External"/><Relationship Id="rId359" Type="http://schemas.openxmlformats.org/officeDocument/2006/relationships/hyperlink" Target="consultantplus://offline/ref=410DDFA6D7F840E1EDF644C2DA278FE00F2858A0AF3C7DEC9B4126A27Bh4tDC" TargetMode="External"/><Relationship Id="rId8" Type="http://schemas.openxmlformats.org/officeDocument/2006/relationships/hyperlink" Target="consultantplus://offline/ref=A914D9628BA9E7AC368288D87E49FC9A4CFFEF91DEC47021A4ABBD2Bf1tFC" TargetMode="External"/><Relationship Id="rId98" Type="http://schemas.openxmlformats.org/officeDocument/2006/relationships/hyperlink" Target="consultantplus://offline/ref=A914D9628BA9E7AC368288D87E49FC9A4BFEED9FDBCA2D2BACF2B12918f9tAC" TargetMode="External"/><Relationship Id="rId121" Type="http://schemas.openxmlformats.org/officeDocument/2006/relationships/hyperlink" Target="consultantplus://offline/ref=1BF736F16E291BFE2510CC979945D02A4F0174C49892023367BDBEA494903B41D0D398g6t9C" TargetMode="External"/><Relationship Id="rId142" Type="http://schemas.openxmlformats.org/officeDocument/2006/relationships/hyperlink" Target="consultantplus://offline/ref=1BF736F16E291BFE2510CC979945D02A4F067BC59F98023367BDBEA494903B41D0D3986EA57E0F47gAt4C" TargetMode="External"/><Relationship Id="rId163" Type="http://schemas.openxmlformats.org/officeDocument/2006/relationships/hyperlink" Target="consultantplus://offline/ref=1BF736F16E291BFE2510CC979945D02A4F067ACE9891023367BDBEA494g9t0C" TargetMode="External"/><Relationship Id="rId184" Type="http://schemas.openxmlformats.org/officeDocument/2006/relationships/hyperlink" Target="consultantplus://offline/ref=1BF736F16E291BFE2510C58E9E45D02A4C097BCC9A97023367BDBEA494g9t0C" TargetMode="External"/><Relationship Id="rId219" Type="http://schemas.openxmlformats.org/officeDocument/2006/relationships/hyperlink" Target="consultantplus://offline/ref=1BF736F16E291BFE2510CC979945D02A4F067ACE9891023367BDBEA494g9t0C" TargetMode="External"/><Relationship Id="rId370" Type="http://schemas.openxmlformats.org/officeDocument/2006/relationships/hyperlink" Target="consultantplus://offline/ref=410DDFA6D7F840E1EDF644C2DA278FE00F2659A3AB3F7DEC9B4126A27B4DE43B8ECB0F592BC0A080hCtCC" TargetMode="External"/><Relationship Id="rId230" Type="http://schemas.openxmlformats.org/officeDocument/2006/relationships/hyperlink" Target="consultantplus://offline/ref=1BF736F16E291BFE2510CC979945D02A4F0975CA9D90023367BDBEA494g9t0C" TargetMode="External"/><Relationship Id="rId251" Type="http://schemas.openxmlformats.org/officeDocument/2006/relationships/hyperlink" Target="consultantplus://offline/ref=1BF736F16E291BFE2510CC979945D02A4F0975CA9B94023367BDBEA494g9t0C" TargetMode="External"/><Relationship Id="rId25" Type="http://schemas.openxmlformats.org/officeDocument/2006/relationships/hyperlink" Target="consultantplus://offline/ref=A914D9628BA9E7AC368288D87E49FC9A4BF5E29BDDCD2D2BACF2B129189A41C39B6CA0B57D557C45fBt1C" TargetMode="External"/><Relationship Id="rId46" Type="http://schemas.openxmlformats.org/officeDocument/2006/relationships/hyperlink" Target="consultantplus://offline/ref=A914D9628BA9E7AC368288D87E49FC9A4BF1E390DFC62D2BACF2B129189A41C39B6CA0B57D557C44fBtAC" TargetMode="External"/><Relationship Id="rId67" Type="http://schemas.openxmlformats.org/officeDocument/2006/relationships/hyperlink" Target="consultantplus://offline/ref=A914D9628BA9E7AC368281C17949FC9A4EF1EE9FD8CD2D2BACF2B12918f9tAC" TargetMode="External"/><Relationship Id="rId272" Type="http://schemas.openxmlformats.org/officeDocument/2006/relationships/hyperlink" Target="consultantplus://offline/ref=1BF736F16E291BFE2510CC979945D02A4F0975CA9D90023367BDBEA494g9t0C" TargetMode="External"/><Relationship Id="rId293" Type="http://schemas.openxmlformats.org/officeDocument/2006/relationships/hyperlink" Target="consultantplus://offline/ref=410DDFA6D7F840E1EDF644C2DA278FE00F2659A3AB3F7DEC9B4126A27B4DE43B8ECB0F592BC0A38AhCt2C" TargetMode="External"/><Relationship Id="rId307" Type="http://schemas.openxmlformats.org/officeDocument/2006/relationships/hyperlink" Target="consultantplus://offline/ref=410DDFA6D7F840E1EDF644C2DA278FE00F2757A4AA3A7DEC9B4126A27Bh4tDC" TargetMode="External"/><Relationship Id="rId328" Type="http://schemas.openxmlformats.org/officeDocument/2006/relationships/hyperlink" Target="consultantplus://offline/ref=410DDFA6D7F840E1EDF644C2DA278FE00F225AA0AE387DEC9B4126A27B4DE43B8ECB0F592BC0A089hCtDC" TargetMode="External"/><Relationship Id="rId349" Type="http://schemas.openxmlformats.org/officeDocument/2006/relationships/hyperlink" Target="consultantplus://offline/ref=410DDFA6D7F840E1EDF644C2DA278FE00F275FAFA8337DEC9B4126A27Bh4tDC" TargetMode="External"/><Relationship Id="rId88" Type="http://schemas.openxmlformats.org/officeDocument/2006/relationships/hyperlink" Target="consultantplus://offline/ref=A914D9628BA9E7AC368288D87E49FC9A4BFEED9FDBCA2D2BACF2B12918f9tAC" TargetMode="External"/><Relationship Id="rId111" Type="http://schemas.openxmlformats.org/officeDocument/2006/relationships/hyperlink" Target="consultantplus://offline/ref=A914D9628BA9E7AC368288D87E49FC9A4BF0EC9CD9CA2D2BACF2B12918f9tAC" TargetMode="External"/><Relationship Id="rId132" Type="http://schemas.openxmlformats.org/officeDocument/2006/relationships/hyperlink" Target="consultantplus://offline/ref=1BF736F16E291BFE2510CC979945D02A4F0975CA9D90023367BDBEA494g9t0C" TargetMode="External"/><Relationship Id="rId153" Type="http://schemas.openxmlformats.org/officeDocument/2006/relationships/hyperlink" Target="consultantplus://offline/ref=1BF736F16E291BFE2510CC979945D02A4F0975CA9B94023367BDBEA494g9t0C" TargetMode="External"/><Relationship Id="rId174" Type="http://schemas.openxmlformats.org/officeDocument/2006/relationships/hyperlink" Target="consultantplus://offline/ref=1BF736F16E291BFE2510C5859B45D02A4F0177CF999A5F396FE4B2A6g9t3C" TargetMode="External"/><Relationship Id="rId195" Type="http://schemas.openxmlformats.org/officeDocument/2006/relationships/hyperlink" Target="consultantplus://offline/ref=1BF736F16E291BFE2510CC979945D02A4F0975CA9D97023367BDBEA494g9t0C" TargetMode="External"/><Relationship Id="rId209" Type="http://schemas.openxmlformats.org/officeDocument/2006/relationships/hyperlink" Target="consultantplus://offline/ref=1BF736F16E291BFE2510CC979945D02A4F0975CA9B94023367BDBEA494g9t0C" TargetMode="External"/><Relationship Id="rId360" Type="http://schemas.openxmlformats.org/officeDocument/2006/relationships/hyperlink" Target="consultantplus://offline/ref=410DDFA6D7F840E1EDF644C2DA278FE00F2858A0AF3B7DEC9B4126A27Bh4tDC" TargetMode="External"/><Relationship Id="rId381" Type="http://schemas.openxmlformats.org/officeDocument/2006/relationships/theme" Target="theme/theme1.xml"/><Relationship Id="rId220" Type="http://schemas.openxmlformats.org/officeDocument/2006/relationships/hyperlink" Target="consultantplus://offline/ref=1BF736F16E291BFE2510CC979945D02A4F027ACE9D93023367BDBEA494903B41D0D3986EA57E0F46gAtFC" TargetMode="External"/><Relationship Id="rId241" Type="http://schemas.openxmlformats.org/officeDocument/2006/relationships/hyperlink" Target="consultantplus://offline/ref=1BF736F16E291BFE2510CC979945D02A4F0975CA9D97023367BDBEA494g9t0C" TargetMode="External"/><Relationship Id="rId15" Type="http://schemas.openxmlformats.org/officeDocument/2006/relationships/hyperlink" Target="consultantplus://offline/ref=A914D9628BA9E7AC368288D87E49FC9A4BF1E390DFC62D2BACF2B129189A41C39B6CA0B57D557C44fBtAC" TargetMode="External"/><Relationship Id="rId36" Type="http://schemas.openxmlformats.org/officeDocument/2006/relationships/hyperlink" Target="consultantplus://offline/ref=A914D9628BA9E7AC368288D87E49FC9A4BF0E39FDDCD2D2BACF2B129189A41C39B6CA0B57D577C45fBt8C" TargetMode="External"/><Relationship Id="rId57" Type="http://schemas.openxmlformats.org/officeDocument/2006/relationships/hyperlink" Target="consultantplus://offline/ref=A914D9628BA9E7AC368288D87E49FC9A4BF0EC9CD9CA2D2BACF2B129189A41C39B6CA0B57D557C4DfBt9C" TargetMode="External"/><Relationship Id="rId262" Type="http://schemas.openxmlformats.org/officeDocument/2006/relationships/hyperlink" Target="consultantplus://offline/ref=1BF736F16E291BFE2510CC979945D02A4F027ACE9D93023367BDBEA494903B41D0D3986EA57E0F46gAtFC" TargetMode="External"/><Relationship Id="rId283" Type="http://schemas.openxmlformats.org/officeDocument/2006/relationships/hyperlink" Target="consultantplus://offline/ref=410DDFA6D7F840E1EDF644C2DA278FE00F2659A3AB3F7DEC9B4126A27Bh4tDC" TargetMode="External"/><Relationship Id="rId318" Type="http://schemas.openxmlformats.org/officeDocument/2006/relationships/hyperlink" Target="consultantplus://offline/ref=410DDFA6D7F840E1EDF644C2DA278FE00F2357A4AF387DEC9B4126A27B4DE43B8ECB0F592BC0A089hCt3C" TargetMode="External"/><Relationship Id="rId339" Type="http://schemas.openxmlformats.org/officeDocument/2006/relationships/hyperlink" Target="consultantplus://offline/ref=410DDFA6D7F840E1EDF644C2DA278FE00F2659A3AB3F7DEC9B4126A27B4DE43B8ECB0F592BC0A38AhCtBC" TargetMode="External"/><Relationship Id="rId78" Type="http://schemas.openxmlformats.org/officeDocument/2006/relationships/hyperlink" Target="consultantplus://offline/ref=A914D9628BA9E7AC368288D87E49FC9A4BFEED9FDDC92D2BACF2B12918f9tAC" TargetMode="External"/><Relationship Id="rId99" Type="http://schemas.openxmlformats.org/officeDocument/2006/relationships/hyperlink" Target="consultantplus://offline/ref=A914D9628BA9E7AC368288D87E49FC9A4BF1E390DFC62D2BACF2B129189A41C39B6CA0B57D557C44fBtAC" TargetMode="External"/><Relationship Id="rId101" Type="http://schemas.openxmlformats.org/officeDocument/2006/relationships/hyperlink" Target="consultantplus://offline/ref=A914D9628BA9E7AC368288D87E49FC9A4BFEED9FDDCE2D2BACF2B12918f9tAC" TargetMode="External"/><Relationship Id="rId122" Type="http://schemas.openxmlformats.org/officeDocument/2006/relationships/hyperlink" Target="consultantplus://offline/ref=1BF736F16E291BFE2510CC979945D02A4F0174C49892023367BDBEA494903B41D0D3986EgAt2C" TargetMode="External"/><Relationship Id="rId143" Type="http://schemas.openxmlformats.org/officeDocument/2006/relationships/hyperlink" Target="consultantplus://offline/ref=1BF736F16E291BFE2510CC979945D02A4F0975CA9D97023367BDBEA494g9t0C" TargetMode="External"/><Relationship Id="rId164" Type="http://schemas.openxmlformats.org/officeDocument/2006/relationships/hyperlink" Target="consultantplus://offline/ref=1BF736F16E291BFE2510CC979945D02A4F027ACE9D93023367BDBEA494903B41D0D3986EA57E0F46gAtFC" TargetMode="External"/><Relationship Id="rId185" Type="http://schemas.openxmlformats.org/officeDocument/2006/relationships/hyperlink" Target="consultantplus://offline/ref=1BF736F16E291BFE2510CC979945D02A4C0576CD979A5F396FE4B2A6939F6456D79A946FA57E0Eg4t3C" TargetMode="External"/><Relationship Id="rId350" Type="http://schemas.openxmlformats.org/officeDocument/2006/relationships/hyperlink" Target="consultantplus://offline/ref=410DDFA6D7F840E1EDF644C2DA278FE00F2659A3AB3F7DEC9B4126A27B4DE43B8ECB0F592BC0A081hCtBC" TargetMode="External"/><Relationship Id="rId371" Type="http://schemas.openxmlformats.org/officeDocument/2006/relationships/hyperlink" Target="consultantplus://offline/ref=410DDFA6D7F840E1EDF644C2DA278FE00F2659A3AB3F7DEC9B4126A27B4DE43B8ECB0F592BC0A28ChCtFC" TargetMode="External"/><Relationship Id="rId9" Type="http://schemas.openxmlformats.org/officeDocument/2006/relationships/hyperlink" Target="consultantplus://offline/ref=A914D9628BA9E7AC368288D87E49FC9A4BF4EF9FDCCD2D2BACF2B129189A41C39B6CA0B57D557C45fBtFC" TargetMode="External"/><Relationship Id="rId210" Type="http://schemas.openxmlformats.org/officeDocument/2006/relationships/hyperlink" Target="consultantplus://offline/ref=1BF736F16E291BFE2510CC979945D02A4F067BC59F98023367BDBEA494903B41D0D3986EA57E0F47gAt4C" TargetMode="External"/><Relationship Id="rId26" Type="http://schemas.openxmlformats.org/officeDocument/2006/relationships/hyperlink" Target="consultantplus://offline/ref=A914D9628BA9E7AC368288D87E49FC9A4BF0EC9CD9CA2D2BACF2B12918f9tAC" TargetMode="External"/><Relationship Id="rId231" Type="http://schemas.openxmlformats.org/officeDocument/2006/relationships/hyperlink" Target="consultantplus://offline/ref=1BF736F16E291BFE2510CC979945D02A4F067ACE9891023367BDBEA494g9t0C" TargetMode="External"/><Relationship Id="rId252" Type="http://schemas.openxmlformats.org/officeDocument/2006/relationships/hyperlink" Target="consultantplus://offline/ref=1BF736F16E291BFE2510CC979945D02A4F067BC59F98023367BDBEA494903B41D0D3986EA57E0F47gAt4C" TargetMode="External"/><Relationship Id="rId273" Type="http://schemas.openxmlformats.org/officeDocument/2006/relationships/hyperlink" Target="consultantplus://offline/ref=1BF736F16E291BFE2510CC979945D02A4F067ACE9891023367BDBEA494g9t0C" TargetMode="External"/><Relationship Id="rId294" Type="http://schemas.openxmlformats.org/officeDocument/2006/relationships/hyperlink" Target="consultantplus://offline/ref=410DDFA6D7F840E1EDF644C2DA278FE00F2659A3AB3F7DEC9B4126A27B4DE43B8ECB0F592BC0A38AhCtBC" TargetMode="External"/><Relationship Id="rId308" Type="http://schemas.openxmlformats.org/officeDocument/2006/relationships/hyperlink" Target="consultantplus://offline/ref=410DDFA6D7F840E1EDF644C2DA278FE00F2357A4AF387DEC9B4126A27B4DE43B8ECB0F592BC0A089hCt3C" TargetMode="External"/><Relationship Id="rId329" Type="http://schemas.openxmlformats.org/officeDocument/2006/relationships/hyperlink" Target="consultantplus://offline/ref=410DDFA6D7F840E1EDF644C2DA278FE00F225AA0AE387DEC9B4126A27B4DE43B8ECB0F592BC0A089hCtDC" TargetMode="External"/><Relationship Id="rId47" Type="http://schemas.openxmlformats.org/officeDocument/2006/relationships/hyperlink" Target="consultantplus://offline/ref=A914D9628BA9E7AC368288D87E49FC9A4BFEED9FDDC92D2BACF2B12918f9tAC" TargetMode="External"/><Relationship Id="rId68" Type="http://schemas.openxmlformats.org/officeDocument/2006/relationships/hyperlink" Target="consultantplus://offline/ref=A914D9628BA9E7AC368281C17949FC9A4EF1EE9FD8CD2D2BACF2B129189A41C39B6CA0B57D557C42fBtCC" TargetMode="External"/><Relationship Id="rId89" Type="http://schemas.openxmlformats.org/officeDocument/2006/relationships/hyperlink" Target="consultantplus://offline/ref=A914D9628BA9E7AC368288D87E49FC9A4BF1E390DFC62D2BACF2B129189A41C39B6CA0B57D557C44fBtAC" TargetMode="External"/><Relationship Id="rId112" Type="http://schemas.openxmlformats.org/officeDocument/2006/relationships/hyperlink" Target="consultantplus://offline/ref=A914D9628BA9E7AC368288D87E49FC9A4BF0EC9CD9CA2D2BACF2B12918f9tAC" TargetMode="External"/><Relationship Id="rId133" Type="http://schemas.openxmlformats.org/officeDocument/2006/relationships/hyperlink" Target="consultantplus://offline/ref=1BF736F16E291BFE2510CC979945D02A4F067ACE9891023367BDBEA494g9t0C" TargetMode="External"/><Relationship Id="rId154" Type="http://schemas.openxmlformats.org/officeDocument/2006/relationships/hyperlink" Target="consultantplus://offline/ref=1BF736F16E291BFE2510CC979945D02A4F067BC59F98023367BDBEA494903B41D0D3986EA57E0F47gAt4C" TargetMode="External"/><Relationship Id="rId175" Type="http://schemas.openxmlformats.org/officeDocument/2006/relationships/hyperlink" Target="consultantplus://offline/ref=1BF736F16E291BFE2510C58E9E45D02A4C0975CB9993023367BDBEA494g9t0C" TargetMode="External"/><Relationship Id="rId340" Type="http://schemas.openxmlformats.org/officeDocument/2006/relationships/hyperlink" Target="consultantplus://offline/ref=410DDFA6D7F840E1EDF644C2DA278FE00F275FAFA8337DEC9B4126A27Bh4tDC" TargetMode="External"/><Relationship Id="rId361" Type="http://schemas.openxmlformats.org/officeDocument/2006/relationships/hyperlink" Target="consultantplus://offline/ref=410DDFA6D7F840E1EDF644C2DA278FE00F2757A4AA3A7DEC9B4126A27Bh4tDC" TargetMode="External"/><Relationship Id="rId196" Type="http://schemas.openxmlformats.org/officeDocument/2006/relationships/hyperlink" Target="consultantplus://offline/ref=1BF736F16E291BFE2510CC979945D02A4F0975CA9D97023367BDBEA494g9t0C" TargetMode="External"/><Relationship Id="rId200" Type="http://schemas.openxmlformats.org/officeDocument/2006/relationships/hyperlink" Target="consultantplus://offline/ref=1BF736F16E291BFE2510CC979945D02A4F0975CA9D90023367BDBEA494g9t0C" TargetMode="External"/><Relationship Id="rId16" Type="http://schemas.openxmlformats.org/officeDocument/2006/relationships/hyperlink" Target="consultantplus://offline/ref=A914D9628BA9E7AC368288D87E49FC9A4BFEED9FDDC92D2BACF2B12918f9tAC" TargetMode="External"/><Relationship Id="rId221" Type="http://schemas.openxmlformats.org/officeDocument/2006/relationships/hyperlink" Target="consultantplus://offline/ref=1BF736F16E291BFE2510CC979945D02A4F0975CA9B94023367BDBEA494g9t0C" TargetMode="External"/><Relationship Id="rId242" Type="http://schemas.openxmlformats.org/officeDocument/2006/relationships/hyperlink" Target="consultantplus://offline/ref=1BF736F16E291BFE2510CC979945D02A4F0975CA9D90023367BDBEA494g9t0C" TargetMode="External"/><Relationship Id="rId263" Type="http://schemas.openxmlformats.org/officeDocument/2006/relationships/hyperlink" Target="consultantplus://offline/ref=1BF736F16E291BFE2510CC979945D02A4F0975CA9B94023367BDBEA494g9t0C" TargetMode="External"/><Relationship Id="rId284" Type="http://schemas.openxmlformats.org/officeDocument/2006/relationships/hyperlink" Target="consultantplus://offline/ref=410DDFA6D7F840E1EDF644C2DA278FE00F2659A3AB3F7DEC9B4126A27B4DE43B8ECB0F592BC0A081hCtBC" TargetMode="External"/><Relationship Id="rId319" Type="http://schemas.openxmlformats.org/officeDocument/2006/relationships/hyperlink" Target="consultantplus://offline/ref=410DDFA6D7F840E1EDF644C2DA278FE00F2659A3AB3F7DEC9B4126A27B4DE43B8ECB0F592BC0A28BhCt2C" TargetMode="External"/><Relationship Id="rId37" Type="http://schemas.openxmlformats.org/officeDocument/2006/relationships/hyperlink" Target="consultantplus://offline/ref=A914D9628BA9E7AC368288D87E49FC9A4BFEED9FDBCA2D2BACF2B12918f9tAC" TargetMode="External"/><Relationship Id="rId58" Type="http://schemas.openxmlformats.org/officeDocument/2006/relationships/hyperlink" Target="consultantplus://offline/ref=A914D9628BA9E7AC368288D87E49FC9A4BF0EC9CD9CA2D2BACF2B129189A41C39B6CA0B57D557C4DfBt9C" TargetMode="External"/><Relationship Id="rId79" Type="http://schemas.openxmlformats.org/officeDocument/2006/relationships/hyperlink" Target="consultantplus://offline/ref=A914D9628BA9E7AC368288D87E49FC9A4BFEED9FDDCE2D2BACF2B12918f9tAC" TargetMode="External"/><Relationship Id="rId102" Type="http://schemas.openxmlformats.org/officeDocument/2006/relationships/hyperlink" Target="consultantplus://offline/ref=A914D9628BA9E7AC368288D87E49FC9A4BF1E29BD8CF2D2BACF2B12918f9tAC" TargetMode="External"/><Relationship Id="rId123" Type="http://schemas.openxmlformats.org/officeDocument/2006/relationships/hyperlink" Target="consultantplus://offline/ref=1BF736F16E291BFE2510CC979945D02A4F0975CA9B94023367BDBEA494g9t0C" TargetMode="External"/><Relationship Id="rId144" Type="http://schemas.openxmlformats.org/officeDocument/2006/relationships/hyperlink" Target="consultantplus://offline/ref=1BF736F16E291BFE2510CC979945D02A4F0975CA9D90023367BDBEA494g9t0C" TargetMode="External"/><Relationship Id="rId330" Type="http://schemas.openxmlformats.org/officeDocument/2006/relationships/hyperlink" Target="consultantplus://offline/ref=410DDFA6D7F840E1EDF644C2DA278FE00F225AA0AE387DEC9B4126A27B4DE43B8ECB0F592BC0A089hCtDC" TargetMode="External"/><Relationship Id="rId90" Type="http://schemas.openxmlformats.org/officeDocument/2006/relationships/hyperlink" Target="consultantplus://offline/ref=A914D9628BA9E7AC368288D87E49FC9A4BFEED9FDDC92D2BACF2B12918f9tAC" TargetMode="External"/><Relationship Id="rId165" Type="http://schemas.openxmlformats.org/officeDocument/2006/relationships/hyperlink" Target="consultantplus://offline/ref=1BF736F16E291BFE2510CC979945D02A4F0975CA9D97023367BDBEA494g9t0C" TargetMode="External"/><Relationship Id="rId186" Type="http://schemas.openxmlformats.org/officeDocument/2006/relationships/hyperlink" Target="consultantplus://offline/ref=1BF736F16E291BFE2510CC979945D02A4C0576CD979A5F396FE4B2A6939F6456D79A946FA57E0Fg4t1C" TargetMode="External"/><Relationship Id="rId351" Type="http://schemas.openxmlformats.org/officeDocument/2006/relationships/hyperlink" Target="consultantplus://offline/ref=410DDFA6D7F840E1EDF644C2DA278FE00F2659A3AB3F7DEC9B4126A27B4DE43B8ECB0F592BC0A28BhCtCC" TargetMode="External"/><Relationship Id="rId372" Type="http://schemas.openxmlformats.org/officeDocument/2006/relationships/hyperlink" Target="consultantplus://offline/ref=410DDFA6D7F840E1EDF644C2DA278FE00F275FAFA8337DEC9B4126A27Bh4tDC" TargetMode="External"/><Relationship Id="rId211" Type="http://schemas.openxmlformats.org/officeDocument/2006/relationships/hyperlink" Target="consultantplus://offline/ref=1BF736F16E291BFE2510CC979945D02A4F0975CA9D97023367BDBEA494g9t0C" TargetMode="External"/><Relationship Id="rId232" Type="http://schemas.openxmlformats.org/officeDocument/2006/relationships/hyperlink" Target="consultantplus://offline/ref=1BF736F16E291BFE2510CC979945D02A4F027ACE9D93023367BDBEA494903B41D0D3986EA57E0F46gAtFC" TargetMode="External"/><Relationship Id="rId253" Type="http://schemas.openxmlformats.org/officeDocument/2006/relationships/hyperlink" Target="consultantplus://offline/ref=1BF736F16E291BFE2510CC979945D02A4F0975CA9D97023367BDBEA494g9t0C" TargetMode="External"/><Relationship Id="rId274" Type="http://schemas.openxmlformats.org/officeDocument/2006/relationships/hyperlink" Target="consultantplus://offline/ref=1BF736F16E291BFE2510CC979945D02A4F027ACE9D93023367BDBEA494903B41D0D3986EA57E0F46gAtFC" TargetMode="External"/><Relationship Id="rId295" Type="http://schemas.openxmlformats.org/officeDocument/2006/relationships/hyperlink" Target="consultantplus://offline/ref=410DDFA6D7F840E1EDF644C2DA278FE00F2859A7A8397DEC9B4126A27B4DE43B8ECB0F592BC0A581hCtDC" TargetMode="External"/><Relationship Id="rId309" Type="http://schemas.openxmlformats.org/officeDocument/2006/relationships/hyperlink" Target="consultantplus://offline/ref=410DDFA6D7F840E1EDF644C2DA278FE00F2659A3AB3F7DEC9B4126A27B4DE43B8ECB0F592BC0A28BhCt2C" TargetMode="External"/><Relationship Id="rId27" Type="http://schemas.openxmlformats.org/officeDocument/2006/relationships/hyperlink" Target="consultantplus://offline/ref=A914D9628BA9E7AC368288D87E49FC9A4BFEED9FDBCA2D2BACF2B12918f9tAC" TargetMode="External"/><Relationship Id="rId48" Type="http://schemas.openxmlformats.org/officeDocument/2006/relationships/hyperlink" Target="consultantplus://offline/ref=A914D9628BA9E7AC368288D87E49FC9A4BFEED9FDDCE2D2BACF2B12918f9tAC" TargetMode="External"/><Relationship Id="rId69" Type="http://schemas.openxmlformats.org/officeDocument/2006/relationships/hyperlink" Target="consultantplus://offline/ref=A914D9628BA9E7AC368288D87E49FC9A4BFEED9FDBCA2D2BACF2B12918f9tAC" TargetMode="External"/><Relationship Id="rId113" Type="http://schemas.openxmlformats.org/officeDocument/2006/relationships/hyperlink" Target="consultantplus://offline/ref=A914D9628BA9E7AC368288D87E49FC9A4BF0EC9CD9CA2D2BACF2B12918f9tAC" TargetMode="External"/><Relationship Id="rId134" Type="http://schemas.openxmlformats.org/officeDocument/2006/relationships/hyperlink" Target="consultantplus://offline/ref=1BF736F16E291BFE2510CC979945D02A4F027ACE9D93023367BDBEA494903B41D0D3986EA57E0F46gAtFC" TargetMode="External"/><Relationship Id="rId320" Type="http://schemas.openxmlformats.org/officeDocument/2006/relationships/hyperlink" Target="consultantplus://offline/ref=410DDFA6D7F840E1EDF644C2DA278FE00D2657A4AC3120E693182AA0h7tCC" TargetMode="External"/><Relationship Id="rId80" Type="http://schemas.openxmlformats.org/officeDocument/2006/relationships/hyperlink" Target="consultantplus://offline/ref=A914D9628BA9E7AC368288D87E49FC9A4BF1E29BD8CF2D2BACF2B12918f9tAC" TargetMode="External"/><Relationship Id="rId155" Type="http://schemas.openxmlformats.org/officeDocument/2006/relationships/hyperlink" Target="consultantplus://offline/ref=1BF736F16E291BFE2510CC979945D02A4F0975CA9D97023367BDBEA494g9t0C" TargetMode="External"/><Relationship Id="rId176" Type="http://schemas.openxmlformats.org/officeDocument/2006/relationships/hyperlink" Target="consultantplus://offline/ref=1BF736F16E291BFE2510CC979945D02A480872CA9C9A5F396FE4B2A6939F6456D79A946FA57E0Eg4t0C" TargetMode="External"/><Relationship Id="rId197" Type="http://schemas.openxmlformats.org/officeDocument/2006/relationships/hyperlink" Target="consultantplus://offline/ref=1BF736F16E291BFE2510CC979945D02A4F0975CA9B94023367BDBEA494g9t0C" TargetMode="External"/><Relationship Id="rId341" Type="http://schemas.openxmlformats.org/officeDocument/2006/relationships/hyperlink" Target="consultantplus://offline/ref=410DDFA6D7F840E1EDF644C2DA278FE00F2659A3AB3F7DEC9B4126A27B4DE43B8ECB0F592BC0A081hCtBC" TargetMode="External"/><Relationship Id="rId362" Type="http://schemas.openxmlformats.org/officeDocument/2006/relationships/hyperlink" Target="consultantplus://offline/ref=410DDFA6D7F840E1EDF644C2DA278FE00F2357A4AF387DEC9B4126A27B4DE43B8ECB0F592BC0A089hCt3C" TargetMode="External"/><Relationship Id="rId201" Type="http://schemas.openxmlformats.org/officeDocument/2006/relationships/hyperlink" Target="consultantplus://offline/ref=1BF736F16E291BFE2510CC979945D02A4F067ACE9891023367BDBEA494g9t0C" TargetMode="External"/><Relationship Id="rId222" Type="http://schemas.openxmlformats.org/officeDocument/2006/relationships/hyperlink" Target="consultantplus://offline/ref=1BF736F16E291BFE2510CC979945D02A4F067BC59F98023367BDBEA494903B41D0D3986EA57E0F47gAt4C" TargetMode="External"/><Relationship Id="rId243" Type="http://schemas.openxmlformats.org/officeDocument/2006/relationships/hyperlink" Target="consultantplus://offline/ref=1BF736F16E291BFE2510CC979945D02A4F067ACE9891023367BDBEA494g9t0C" TargetMode="External"/><Relationship Id="rId264" Type="http://schemas.openxmlformats.org/officeDocument/2006/relationships/hyperlink" Target="consultantplus://offline/ref=1BF736F16E291BFE2510CC979945D02A4F067BC59F98023367BDBEA494903B41D0D3986EA57E0F47gAt4C" TargetMode="External"/><Relationship Id="rId285" Type="http://schemas.openxmlformats.org/officeDocument/2006/relationships/hyperlink" Target="consultantplus://offline/ref=410DDFA6D7F840E1EDF644C2DA278FE00F2659A3AB3F7DEC9B4126A27B4DE43B8ECB0F592BC0A38DhCt8C" TargetMode="External"/><Relationship Id="rId17" Type="http://schemas.openxmlformats.org/officeDocument/2006/relationships/hyperlink" Target="consultantplus://offline/ref=A914D9628BA9E7AC368288D87E49FC9A4BFEED9FDDCE2D2BACF2B12918f9tAC" TargetMode="External"/><Relationship Id="rId38" Type="http://schemas.openxmlformats.org/officeDocument/2006/relationships/hyperlink" Target="consultantplus://offline/ref=A914D9628BA9E7AC368288D87E49FC9A4BF1E390DFC62D2BACF2B129189A41C39B6CA0B57D557C44fBtAC" TargetMode="External"/><Relationship Id="rId59" Type="http://schemas.openxmlformats.org/officeDocument/2006/relationships/hyperlink" Target="consultantplus://offline/ref=A914D9628BA9E7AC368281C17949FC9A4FF7EA90D7CE2D2BACF2B12918f9tAC" TargetMode="External"/><Relationship Id="rId103" Type="http://schemas.openxmlformats.org/officeDocument/2006/relationships/hyperlink" Target="consultantplus://offline/ref=A914D9628BA9E7AC368288D87E49FC9A4BF5E29BDDCD2D2BACF2B129189A41C39B6CA0B57D557C45fBt1C" TargetMode="External"/><Relationship Id="rId124" Type="http://schemas.openxmlformats.org/officeDocument/2006/relationships/hyperlink" Target="consultantplus://offline/ref=1BF736F16E291BFE2510CC979945D02A4F067BC59F98023367BDBEA494903B41D0D3986EA57E0F47gAt4C" TargetMode="External"/><Relationship Id="rId310" Type="http://schemas.openxmlformats.org/officeDocument/2006/relationships/hyperlink" Target="consultantplus://offline/ref=410DDFA6D7F840E1EDF644C2DA278FE00D2657A4AC3120E693182AA0h7tCC" TargetMode="External"/><Relationship Id="rId70" Type="http://schemas.openxmlformats.org/officeDocument/2006/relationships/hyperlink" Target="consultantplus://offline/ref=A914D9628BA9E7AC368288D87E49FC9A4BF1E390DFC62D2BACF2B129189A41C39B6CA0B57D557C44fBtAC" TargetMode="External"/><Relationship Id="rId91" Type="http://schemas.openxmlformats.org/officeDocument/2006/relationships/hyperlink" Target="consultantplus://offline/ref=A914D9628BA9E7AC368288D87E49FC9A4BFEED9FDDCE2D2BACF2B12918f9tAC" TargetMode="External"/><Relationship Id="rId145" Type="http://schemas.openxmlformats.org/officeDocument/2006/relationships/hyperlink" Target="consultantplus://offline/ref=1BF736F16E291BFE2510CC979945D02A4F067ACE9891023367BDBEA494g9t0C" TargetMode="External"/><Relationship Id="rId166" Type="http://schemas.openxmlformats.org/officeDocument/2006/relationships/hyperlink" Target="consultantplus://offline/ref=1BF736F16E291BFE2510CC979945D02A4F0975CA9D97023367BDBEA494g9t0C" TargetMode="External"/><Relationship Id="rId187" Type="http://schemas.openxmlformats.org/officeDocument/2006/relationships/hyperlink" Target="consultantplus://offline/ref=1BF736F16E291BFE2510CC979945D02A480771C494C7553136E8B0A19CC073519E96956FA57Eg0t6C" TargetMode="External"/><Relationship Id="rId331" Type="http://schemas.openxmlformats.org/officeDocument/2006/relationships/hyperlink" Target="consultantplus://offline/ref=410DDFA6D7F840E1EDF644C2DA278FE00F225AA0AE387DEC9B4126A27B4DE43B8ECB0F592BC0A089hCtDC" TargetMode="External"/><Relationship Id="rId352" Type="http://schemas.openxmlformats.org/officeDocument/2006/relationships/hyperlink" Target="consultantplus://offline/ref=410DDFA6D7F840E1EDF644C2DA278FE00F275FAFA8337DEC9B4126A27Bh4tDC" TargetMode="External"/><Relationship Id="rId373" Type="http://schemas.openxmlformats.org/officeDocument/2006/relationships/hyperlink" Target="consultantplus://offline/ref=410DDFA6D7F840E1EDF644C2DA278FE00F2659A3AB3F7DEC9B4126A27B4DE43B8ECB0F592BC0A081hCtBC" TargetMode="External"/><Relationship Id="rId1" Type="http://schemas.openxmlformats.org/officeDocument/2006/relationships/styles" Target="styles.xml"/><Relationship Id="rId212" Type="http://schemas.openxmlformats.org/officeDocument/2006/relationships/hyperlink" Target="consultantplus://offline/ref=1BF736F16E291BFE2510CC979945D02A4F0975CA9D90023367BDBEA494g9t0C" TargetMode="External"/><Relationship Id="rId233" Type="http://schemas.openxmlformats.org/officeDocument/2006/relationships/hyperlink" Target="consultantplus://offline/ref=1BF736F16E291BFE2510CC979945D02A4F0975CA9B94023367BDBEA494g9t0C" TargetMode="External"/><Relationship Id="rId254" Type="http://schemas.openxmlformats.org/officeDocument/2006/relationships/hyperlink" Target="consultantplus://offline/ref=1BF736F16E291BFE2510CC979945D02A4F0975CA9D90023367BDBEA494g9t0C" TargetMode="External"/><Relationship Id="rId28" Type="http://schemas.openxmlformats.org/officeDocument/2006/relationships/hyperlink" Target="consultantplus://offline/ref=A914D9628BA9E7AC368288D87E49FC9A4BF1E390DFC62D2BACF2B129189A41C39B6CA0B57D557C44fBtAC" TargetMode="External"/><Relationship Id="rId49" Type="http://schemas.openxmlformats.org/officeDocument/2006/relationships/hyperlink" Target="consultantplus://offline/ref=A914D9628BA9E7AC368288D87E49FC9A4BF1E29BD8CF2D2BACF2B12918f9tAC" TargetMode="External"/><Relationship Id="rId114" Type="http://schemas.openxmlformats.org/officeDocument/2006/relationships/hyperlink" Target="consultantplus://offline/ref=1BF736F16E291BFE2510CC979945D02A4F067ACE9891023367BDBEA494g9t0C" TargetMode="External"/><Relationship Id="rId275" Type="http://schemas.openxmlformats.org/officeDocument/2006/relationships/hyperlink" Target="consultantplus://offline/ref=410DDFA6D7F840E1EDF644C2DA278FE00F2858A0A93F7DEC9B4126A27Bh4tDC" TargetMode="External"/><Relationship Id="rId296" Type="http://schemas.openxmlformats.org/officeDocument/2006/relationships/hyperlink" Target="consultantplus://offline/ref=410DDFA6D7F840E1EDF644C2DA278FE00F2756AFAD337DEC9B4126A27B4DE43B8ECB0F592BC0A088hCt8C" TargetMode="External"/><Relationship Id="rId300" Type="http://schemas.openxmlformats.org/officeDocument/2006/relationships/hyperlink" Target="consultantplus://offline/ref=410DDFA6D7F840E1EDF644C2DA278FE00F2858A0AF3C7DEC9B4126A27Bh4tDC" TargetMode="External"/><Relationship Id="rId60" Type="http://schemas.openxmlformats.org/officeDocument/2006/relationships/hyperlink" Target="consultantplus://offline/ref=A914D9628BA9E7AC368281C17949FC9A4EF4EB9BDFCA2D2BACF2B129189A41C39B6CA0B57D557C45fBt1C" TargetMode="External"/><Relationship Id="rId81" Type="http://schemas.openxmlformats.org/officeDocument/2006/relationships/hyperlink" Target="consultantplus://offline/ref=A914D9628BA9E7AC368288D87E49FC9A4BF5E29BDDCD2D2BACF2B129189A41C39B6CA0B57D557C45fBt1C" TargetMode="External"/><Relationship Id="rId135" Type="http://schemas.openxmlformats.org/officeDocument/2006/relationships/hyperlink" Target="consultantplus://offline/ref=1BF736F16E291BFE2510CC979945D02A4F0975CA9B94023367BDBEA494g9t0C" TargetMode="External"/><Relationship Id="rId156" Type="http://schemas.openxmlformats.org/officeDocument/2006/relationships/hyperlink" Target="consultantplus://offline/ref=1BF736F16E291BFE2510CC979945D02A4F0975CA9D90023367BDBEA494g9t0C" TargetMode="External"/><Relationship Id="rId177" Type="http://schemas.openxmlformats.org/officeDocument/2006/relationships/hyperlink" Target="consultantplus://offline/ref=1BF736F16E291BFE2510C58E9E45D02A4A0074C59E97023367BDBEA494g9t0C" TargetMode="External"/><Relationship Id="rId198" Type="http://schemas.openxmlformats.org/officeDocument/2006/relationships/hyperlink" Target="consultantplus://offline/ref=1BF736F16E291BFE2510CC979945D02A4F067BC59F98023367BDBEA494903B41D0D3986EA57E0F47gAt4C" TargetMode="External"/><Relationship Id="rId321" Type="http://schemas.openxmlformats.org/officeDocument/2006/relationships/hyperlink" Target="consultantplus://offline/ref=410DDFA6D7F840E1EDF644C2DA278FE00D2657A4AC3120E693182AA07C42BB2C898203582BC0A2h8tDC" TargetMode="External"/><Relationship Id="rId342" Type="http://schemas.openxmlformats.org/officeDocument/2006/relationships/hyperlink" Target="consultantplus://offline/ref=410DDFA6D7F840E1EDF644C2DA278FE00F2659A3AB3F7DEC9B4126A27B4DE43B8ECB0F592BC0A281hCt8C" TargetMode="External"/><Relationship Id="rId363" Type="http://schemas.openxmlformats.org/officeDocument/2006/relationships/hyperlink" Target="consultantplus://offline/ref=410DDFA6D7F840E1EDF644C2DA278FE00F2659A3AB3F7DEC9B4126A27B4DE43B8ECB0F592BC0A38AhCtBC" TargetMode="External"/><Relationship Id="rId202" Type="http://schemas.openxmlformats.org/officeDocument/2006/relationships/hyperlink" Target="consultantplus://offline/ref=1BF736F16E291BFE2510CC979945D02A4F027ACE9D93023367BDBEA494903B41D0D3986EA57E0F46gAtFC" TargetMode="External"/><Relationship Id="rId223" Type="http://schemas.openxmlformats.org/officeDocument/2006/relationships/hyperlink" Target="consultantplus://offline/ref=1BF736F16E291BFE2510CC979945D02A4F0975CA9D97023367BDBEA494g9t0C" TargetMode="External"/><Relationship Id="rId244" Type="http://schemas.openxmlformats.org/officeDocument/2006/relationships/hyperlink" Target="consultantplus://offline/ref=1BF736F16E291BFE2510CC979945D02A4F027ACE9D93023367BDBEA494903B41D0D3986EA57E0F46gAtFC" TargetMode="External"/><Relationship Id="rId18" Type="http://schemas.openxmlformats.org/officeDocument/2006/relationships/hyperlink" Target="consultantplus://offline/ref=A914D9628BA9E7AC368288D87E49FC9A4BF1E29BD8CF2D2BACF2B12918f9tAC" TargetMode="External"/><Relationship Id="rId39" Type="http://schemas.openxmlformats.org/officeDocument/2006/relationships/hyperlink" Target="consultantplus://offline/ref=A914D9628BA9E7AC368288D87E49FC9A4BFEED9FDDC92D2BACF2B12918f9tAC" TargetMode="External"/><Relationship Id="rId265" Type="http://schemas.openxmlformats.org/officeDocument/2006/relationships/hyperlink" Target="consultantplus://offline/ref=1BF736F16E291BFE2510CC979945D02A4F0975CA9D97023367BDBEA494g9t0C" TargetMode="External"/><Relationship Id="rId286" Type="http://schemas.openxmlformats.org/officeDocument/2006/relationships/hyperlink" Target="consultantplus://offline/ref=410DDFA6D7F840E1EDF644C2DA278FE00F2659A3AB3F7DEC9B4126A27Bh4tDC" TargetMode="External"/><Relationship Id="rId50" Type="http://schemas.openxmlformats.org/officeDocument/2006/relationships/hyperlink" Target="consultantplus://offline/ref=A914D9628BA9E7AC368288D87E49FC9A4BF5E29BDDCD2D2BACF2B129189A41C39B6CA0B57D557C45fBt1C" TargetMode="External"/><Relationship Id="rId104" Type="http://schemas.openxmlformats.org/officeDocument/2006/relationships/hyperlink" Target="consultantplus://offline/ref=A914D9628BA9E7AC368288D87E49FC9A4BFEED9FDBCA2D2BACF2B12918f9tAC" TargetMode="External"/><Relationship Id="rId125" Type="http://schemas.openxmlformats.org/officeDocument/2006/relationships/hyperlink" Target="consultantplus://offline/ref=1BF736F16E291BFE2510CC979945D02A4F0975CA9D97023367BDBEA494g9t0C" TargetMode="External"/><Relationship Id="rId146" Type="http://schemas.openxmlformats.org/officeDocument/2006/relationships/hyperlink" Target="consultantplus://offline/ref=1BF736F16E291BFE2510CC979945D02A4F027ACE9D93023367BDBEA494903B41D0D3986EA57E0F46gAtFC" TargetMode="External"/><Relationship Id="rId167" Type="http://schemas.openxmlformats.org/officeDocument/2006/relationships/hyperlink" Target="consultantplus://offline/ref=1BF736F16E291BFE2510CC979945D02A4F0975CA9D97023367BDBEA494g9t0C" TargetMode="External"/><Relationship Id="rId188" Type="http://schemas.openxmlformats.org/officeDocument/2006/relationships/hyperlink" Target="consultantplus://offline/ref=1BF736F16E291BFE2510CC979945D02A480771C494C7553136E8B0A19CC073519E96956FA57Eg0t6C" TargetMode="External"/><Relationship Id="rId311" Type="http://schemas.openxmlformats.org/officeDocument/2006/relationships/hyperlink" Target="consultantplus://offline/ref=410DDFA6D7F840E1EDF644C2DA278FE00D2657A4AC3120E693182AA07C42BB2C898203582BC0A2h8tDC" TargetMode="External"/><Relationship Id="rId332" Type="http://schemas.openxmlformats.org/officeDocument/2006/relationships/hyperlink" Target="consultantplus://offline/ref=410DDFA6D7F840E1EDF644C2DA278FE00F225AA0AE387DEC9B4126A27B4DE43B8ECB0F592BC0A089hCtDC" TargetMode="External"/><Relationship Id="rId353" Type="http://schemas.openxmlformats.org/officeDocument/2006/relationships/hyperlink" Target="consultantplus://offline/ref=410DDFA6D7F840E1EDF644C2DA278FE00F2659A3AB3F7DEC9B4126A27B4DE43B8ECB0F592BC0A281hCt8C" TargetMode="External"/><Relationship Id="rId374" Type="http://schemas.openxmlformats.org/officeDocument/2006/relationships/hyperlink" Target="consultantplus://offline/ref=410DDFA6D7F840E1EDF644C2DA278FE00F2659A3AB3F7DEC9B4126A27B4DE43B8ECB0F592BC0A28BhCtCC" TargetMode="External"/><Relationship Id="rId71" Type="http://schemas.openxmlformats.org/officeDocument/2006/relationships/hyperlink" Target="consultantplus://offline/ref=A914D9628BA9E7AC368288D87E49FC9A4BFEED9FDDC92D2BACF2B12918f9tAC" TargetMode="External"/><Relationship Id="rId92" Type="http://schemas.openxmlformats.org/officeDocument/2006/relationships/hyperlink" Target="consultantplus://offline/ref=A914D9628BA9E7AC368288D87E49FC9A4BF1E29BD8CF2D2BACF2B12918f9tAC" TargetMode="External"/><Relationship Id="rId213" Type="http://schemas.openxmlformats.org/officeDocument/2006/relationships/hyperlink" Target="consultantplus://offline/ref=1BF736F16E291BFE2510CC979945D02A4F067ACE9891023367BDBEA494g9t0C" TargetMode="External"/><Relationship Id="rId234" Type="http://schemas.openxmlformats.org/officeDocument/2006/relationships/hyperlink" Target="consultantplus://offline/ref=1BF736F16E291BFE2510CC979945D02A4F067BC59F98023367BDBEA494903B41D0D3986EA57E0F47gAt4C" TargetMode="External"/><Relationship Id="rId2" Type="http://schemas.microsoft.com/office/2007/relationships/stylesWithEffects" Target="stylesWithEffects.xml"/><Relationship Id="rId29" Type="http://schemas.openxmlformats.org/officeDocument/2006/relationships/hyperlink" Target="consultantplus://offline/ref=A914D9628BA9E7AC368288D87E49FC9A4BFEED9FDDC92D2BACF2B12918f9tAC" TargetMode="External"/><Relationship Id="rId255" Type="http://schemas.openxmlformats.org/officeDocument/2006/relationships/hyperlink" Target="consultantplus://offline/ref=1BF736F16E291BFE2510CC979945D02A4F067ACE9891023367BDBEA494g9t0C" TargetMode="External"/><Relationship Id="rId276" Type="http://schemas.openxmlformats.org/officeDocument/2006/relationships/hyperlink" Target="consultantplus://offline/ref=410DDFA6D7F840E1EDF644C2DA278FE00F2756AFAD337DEC9B4126A27B4DE43B8ECB0F592BC0A088hCt8C" TargetMode="External"/><Relationship Id="rId297" Type="http://schemas.openxmlformats.org/officeDocument/2006/relationships/hyperlink" Target="consultantplus://offline/ref=410DDFA6D7F840E1EDF644C2DA278FE00F2859A7A8397DEC9B4126A27B4DE43B8ECB0F592BC0A581hCtDC" TargetMode="External"/><Relationship Id="rId40" Type="http://schemas.openxmlformats.org/officeDocument/2006/relationships/hyperlink" Target="consultantplus://offline/ref=A914D9628BA9E7AC368288D87E49FC9A4BFEED9FDDCE2D2BACF2B12918f9tAC" TargetMode="External"/><Relationship Id="rId115" Type="http://schemas.openxmlformats.org/officeDocument/2006/relationships/hyperlink" Target="consultantplus://offline/ref=1BF736F16E291BFE2510CC979945D02A4F027ACE9D93023367BDBEA494903B41D0D3986EA57E0F46gAtFC" TargetMode="External"/><Relationship Id="rId136" Type="http://schemas.openxmlformats.org/officeDocument/2006/relationships/hyperlink" Target="consultantplus://offline/ref=1BF736F16E291BFE2510CC979945D02A4F067BC59F98023367BDBEA494903B41D0D3986EA57E0F47gAt4C" TargetMode="External"/><Relationship Id="rId157" Type="http://schemas.openxmlformats.org/officeDocument/2006/relationships/hyperlink" Target="consultantplus://offline/ref=1BF736F16E291BFE2510CC979945D02A4F067ACE9891023367BDBEA494g9t0C" TargetMode="External"/><Relationship Id="rId178" Type="http://schemas.openxmlformats.org/officeDocument/2006/relationships/hyperlink" Target="consultantplus://offline/ref=1BF736F16E291BFE2510C58E9E45D02A4C0976CF9897023367BDBEA494g9t0C" TargetMode="External"/><Relationship Id="rId301" Type="http://schemas.openxmlformats.org/officeDocument/2006/relationships/hyperlink" Target="consultantplus://offline/ref=410DDFA6D7F840E1EDF644C2DA278FE00F2659A3AB3F7DEC9B4126A27B4DE43B8ECB0F592BC0A38AhCt2C" TargetMode="External"/><Relationship Id="rId322" Type="http://schemas.openxmlformats.org/officeDocument/2006/relationships/hyperlink" Target="consultantplus://offline/ref=410DDFA6D7F840E1EDF644C2DA278FE00D2657A4AC3120E693182AA07C42BB2C898203582BC0A2h8tFC" TargetMode="External"/><Relationship Id="rId343" Type="http://schemas.openxmlformats.org/officeDocument/2006/relationships/hyperlink" Target="consultantplus://offline/ref=410DDFA6D7F840E1EDF644C2DA278FE00F2659A3AB3F7DEC9B4126A27B4DE43B8ECB0F592BC0A181hCt8C" TargetMode="External"/><Relationship Id="rId364" Type="http://schemas.openxmlformats.org/officeDocument/2006/relationships/hyperlink" Target="consultantplus://offline/ref=410DDFA6D7F840E1EDF644C2DA278FE00F275FAFA8337DEC9B4126A27Bh4tDC" TargetMode="External"/><Relationship Id="rId61" Type="http://schemas.openxmlformats.org/officeDocument/2006/relationships/hyperlink" Target="consultantplus://offline/ref=A914D9628BA9E7AC368281C17949FC9A4FF7EA90D8C72D2BACF2B12918f9tAC" TargetMode="External"/><Relationship Id="rId82" Type="http://schemas.openxmlformats.org/officeDocument/2006/relationships/hyperlink" Target="consultantplus://offline/ref=A914D9628BA9E7AC368288D87E49FC9A4BF0EC9CD9CA2D2BACF2B129189A41C39B6CA0B57D557D4DfBt8C" TargetMode="External"/><Relationship Id="rId199" Type="http://schemas.openxmlformats.org/officeDocument/2006/relationships/hyperlink" Target="consultantplus://offline/ref=1BF736F16E291BFE2510CC979945D02A4F0975CA9D97023367BDBEA494g9t0C" TargetMode="External"/><Relationship Id="rId203" Type="http://schemas.openxmlformats.org/officeDocument/2006/relationships/hyperlink" Target="consultantplus://offline/ref=1BF736F16E291BFE2510CC979945D02A4F0975CA9B94023367BDBEA494g9t0C" TargetMode="External"/><Relationship Id="rId19" Type="http://schemas.openxmlformats.org/officeDocument/2006/relationships/hyperlink" Target="consultantplus://offline/ref=A914D9628BA9E7AC368288D87E49FC9A4BF5E29BDDCD2D2BACF2B129189A41C39B6CA0B57D557C45fBt1C" TargetMode="External"/><Relationship Id="rId224" Type="http://schemas.openxmlformats.org/officeDocument/2006/relationships/hyperlink" Target="consultantplus://offline/ref=1BF736F16E291BFE2510CC979945D02A4F0975CA9D90023367BDBEA494g9t0C" TargetMode="External"/><Relationship Id="rId245" Type="http://schemas.openxmlformats.org/officeDocument/2006/relationships/hyperlink" Target="consultantplus://offline/ref=1BF736F16E291BFE2510CC979945D02A4F0975CA9B94023367BDBEA494g9t0C" TargetMode="External"/><Relationship Id="rId266" Type="http://schemas.openxmlformats.org/officeDocument/2006/relationships/hyperlink" Target="consultantplus://offline/ref=1BF736F16E291BFE2510CC979945D02A4F0975CA9D90023367BDBEA494g9t0C" TargetMode="External"/><Relationship Id="rId287" Type="http://schemas.openxmlformats.org/officeDocument/2006/relationships/hyperlink" Target="consultantplus://offline/ref=410DDFA6D7F840E1EDF644C2DA278FE00F2659A3AB3F7DEC9B4126A27B4DE43B8ECB0F592BC0A081hCtBC" TargetMode="External"/><Relationship Id="rId30" Type="http://schemas.openxmlformats.org/officeDocument/2006/relationships/hyperlink" Target="consultantplus://offline/ref=A914D9628BA9E7AC368288D87E49FC9A4BFEED9FDDCE2D2BACF2B12918f9tAC" TargetMode="External"/><Relationship Id="rId105" Type="http://schemas.openxmlformats.org/officeDocument/2006/relationships/hyperlink" Target="consultantplus://offline/ref=A914D9628BA9E7AC368288D87E49FC9A4BF1E390DFC62D2BACF2B129189A41C39B6CA0B57D557C44fBtAC" TargetMode="External"/><Relationship Id="rId126" Type="http://schemas.openxmlformats.org/officeDocument/2006/relationships/hyperlink" Target="consultantplus://offline/ref=1BF736F16E291BFE2510CC979945D02A4F0975CA9D90023367BDBEA494g9t0C" TargetMode="External"/><Relationship Id="rId147" Type="http://schemas.openxmlformats.org/officeDocument/2006/relationships/hyperlink" Target="consultantplus://offline/ref=1BF736F16E291BFE2510CC979945D02A4F0975CA9B94023367BDBEA494g9t0C" TargetMode="External"/><Relationship Id="rId168" Type="http://schemas.openxmlformats.org/officeDocument/2006/relationships/hyperlink" Target="consultantplus://offline/ref=1BF736F16E291BFE2510D3829C45D02A460970C494C7553136E8B0gAt1C" TargetMode="External"/><Relationship Id="rId312" Type="http://schemas.openxmlformats.org/officeDocument/2006/relationships/hyperlink" Target="consultantplus://offline/ref=410DDFA6D7F840E1EDF644C2DA278FE00D2657A4AC3120E693182AA07C42BB2C898203582BC0A2h8tFC" TargetMode="External"/><Relationship Id="rId333" Type="http://schemas.openxmlformats.org/officeDocument/2006/relationships/hyperlink" Target="consultantplus://offline/ref=410DDFA6D7F840E1EDF644C2DA278FE00F2858A0A93F7DEC9B4126A27Bh4tDC" TargetMode="External"/><Relationship Id="rId354" Type="http://schemas.openxmlformats.org/officeDocument/2006/relationships/hyperlink" Target="consultantplus://offline/ref=410DDFA6D7F840E1EDF644C2DA278FE00F2659A3AB3F7DEC9B4126A27B4DE43B8ECB0F592BC0A08EhCt2C" TargetMode="External"/><Relationship Id="rId51" Type="http://schemas.openxmlformats.org/officeDocument/2006/relationships/hyperlink" Target="consultantplus://offline/ref=A914D9628BA9E7AC368288D87E49FC9A4BF0EC9CD9CA2D2BACF2B129189A41C39B6CA0B57D557C4DfBt9C" TargetMode="External"/><Relationship Id="rId72" Type="http://schemas.openxmlformats.org/officeDocument/2006/relationships/hyperlink" Target="consultantplus://offline/ref=A914D9628BA9E7AC368288D87E49FC9A4BFEED9FDDCE2D2BACF2B12918f9tAC" TargetMode="External"/><Relationship Id="rId93" Type="http://schemas.openxmlformats.org/officeDocument/2006/relationships/hyperlink" Target="consultantplus://offline/ref=A914D9628BA9E7AC368288D87E49FC9A4BF5E29BDDCD2D2BACF2B129189A41C39B6CA0B57D557C45fBt1C" TargetMode="External"/><Relationship Id="rId189" Type="http://schemas.openxmlformats.org/officeDocument/2006/relationships/hyperlink" Target="consultantplus://offline/ref=1BF736F16E291BFE2510CC979945D02A4F0975CA9B94023367BDBEA494g9t0C" TargetMode="External"/><Relationship Id="rId375" Type="http://schemas.openxmlformats.org/officeDocument/2006/relationships/hyperlink" Target="consultantplus://offline/ref=410DDFA6D7F840E1EDF644C2DA278FE00F2659A3AB3F7DEC9B4126A27B4DE43B8ECB0F592BC0A281hCt8C" TargetMode="External"/><Relationship Id="rId3" Type="http://schemas.openxmlformats.org/officeDocument/2006/relationships/settings" Target="settings.xml"/><Relationship Id="rId214" Type="http://schemas.openxmlformats.org/officeDocument/2006/relationships/hyperlink" Target="consultantplus://offline/ref=1BF736F16E291BFE2510CC979945D02A4F027ACE9D93023367BDBEA494903B41D0D3986EA57E0F46gAtFC" TargetMode="External"/><Relationship Id="rId235" Type="http://schemas.openxmlformats.org/officeDocument/2006/relationships/hyperlink" Target="consultantplus://offline/ref=1BF736F16E291BFE2510CC979945D02A4F0975CA9D97023367BDBEA494g9t0C" TargetMode="External"/><Relationship Id="rId256" Type="http://schemas.openxmlformats.org/officeDocument/2006/relationships/hyperlink" Target="consultantplus://offline/ref=1BF736F16E291BFE2510CC979945D02A4F027ACE9D93023367BDBEA494903B41D0D3986EA57E0F46gAtFC" TargetMode="External"/><Relationship Id="rId277" Type="http://schemas.openxmlformats.org/officeDocument/2006/relationships/hyperlink" Target="consultantplus://offline/ref=410DDFA6D7F840E1EDF644C2DA278FE00F2858A0AF3C7DEC9B4126A27Bh4tDC" TargetMode="External"/><Relationship Id="rId298" Type="http://schemas.openxmlformats.org/officeDocument/2006/relationships/hyperlink" Target="consultantplus://offline/ref=410DDFA6D7F840E1EDF644C2DA278FE00F2858A0A93F7DEC9B4126A27Bh4tDC" TargetMode="External"/><Relationship Id="rId116" Type="http://schemas.openxmlformats.org/officeDocument/2006/relationships/hyperlink" Target="consultantplus://offline/ref=1BF736F16E291BFE2510CC979945D02A4F0174C49892023367BDBEA494903B41D0D3986EA57E0F41gAt4C" TargetMode="External"/><Relationship Id="rId137" Type="http://schemas.openxmlformats.org/officeDocument/2006/relationships/hyperlink" Target="consultantplus://offline/ref=1BF736F16E291BFE2510CC979945D02A4F0975CA9D97023367BDBEA494g9t0C" TargetMode="External"/><Relationship Id="rId158" Type="http://schemas.openxmlformats.org/officeDocument/2006/relationships/hyperlink" Target="consultantplus://offline/ref=1BF736F16E291BFE2510CC979945D02A4F027ACE9D93023367BDBEA494903B41D0D3986EA57E0F46gAtFC" TargetMode="External"/><Relationship Id="rId302" Type="http://schemas.openxmlformats.org/officeDocument/2006/relationships/hyperlink" Target="consultantplus://offline/ref=410DDFA6D7F840E1EDF644C2DA278FE00F2659A3AB3F7DEC9B4126A27B4DE43B8ECB0F592BC0A38AhCtBC" TargetMode="External"/><Relationship Id="rId323" Type="http://schemas.openxmlformats.org/officeDocument/2006/relationships/hyperlink" Target="consultantplus://offline/ref=410DDFA6D7F840E1EDF644C2DA278FE00F225AA0AE387DEC9B4126A27B4DE43B8ECB0F592BC0A089hCtDC" TargetMode="External"/><Relationship Id="rId344" Type="http://schemas.openxmlformats.org/officeDocument/2006/relationships/hyperlink" Target="consultantplus://offline/ref=410DDFA6D7F840E1EDF644C2DA278FE00F275FAFA8337DEC9B4126A27Bh4tDC" TargetMode="External"/><Relationship Id="rId20" Type="http://schemas.openxmlformats.org/officeDocument/2006/relationships/hyperlink" Target="consultantplus://offline/ref=A914D9628BA9E7AC368288D87E49FC9A4BFEED9FDBCA2D2BACF2B12918f9tAC" TargetMode="External"/><Relationship Id="rId41" Type="http://schemas.openxmlformats.org/officeDocument/2006/relationships/hyperlink" Target="consultantplus://offline/ref=A914D9628BA9E7AC368288D87E49FC9A4BF1E29BD8CF2D2BACF2B12918f9tAC" TargetMode="External"/><Relationship Id="rId62" Type="http://schemas.openxmlformats.org/officeDocument/2006/relationships/hyperlink" Target="consultantplus://offline/ref=A914D9628BA9E7AC368281C17949FC9A4EF0EE9FD9C72D2BACF2B129189A41C39B6CA0B57D557C45fBt1C" TargetMode="External"/><Relationship Id="rId83" Type="http://schemas.openxmlformats.org/officeDocument/2006/relationships/hyperlink" Target="consultantplus://offline/ref=A914D9628BA9E7AC368288D87E49FC9A4BF0EC9CD9CA2D2BACF2B129189A41C39B6CA0B57D557C4DfBt9C" TargetMode="External"/><Relationship Id="rId179" Type="http://schemas.openxmlformats.org/officeDocument/2006/relationships/hyperlink" Target="consultantplus://offline/ref=1BF736F16E291BFE2510C58E9E45D02A4A0674C59897023367BDBEA494g9t0C" TargetMode="External"/><Relationship Id="rId365" Type="http://schemas.openxmlformats.org/officeDocument/2006/relationships/hyperlink" Target="consultantplus://offline/ref=410DDFA6D7F840E1EDF644C2DA278FE00F2659A3AB3F7DEC9B4126A27B4DE43B8ECB0F592BC0A181hCtAC" TargetMode="External"/><Relationship Id="rId190" Type="http://schemas.openxmlformats.org/officeDocument/2006/relationships/hyperlink" Target="consultantplus://offline/ref=1BF736F16E291BFE2510CC979945D02A4F067BC59F98023367BDBEA494903B41D0D3986EA57E0F47gAt4C" TargetMode="External"/><Relationship Id="rId204" Type="http://schemas.openxmlformats.org/officeDocument/2006/relationships/hyperlink" Target="consultantplus://offline/ref=1BF736F16E291BFE2510CC979945D02A4F067BC59F98023367BDBEA494903B41D0D3986EA57E0F47gAt4C" TargetMode="External"/><Relationship Id="rId225" Type="http://schemas.openxmlformats.org/officeDocument/2006/relationships/hyperlink" Target="consultantplus://offline/ref=1BF736F16E291BFE2510CC979945D02A4F067ACE9891023367BDBEA494g9t0C" TargetMode="External"/><Relationship Id="rId246" Type="http://schemas.openxmlformats.org/officeDocument/2006/relationships/hyperlink" Target="consultantplus://offline/ref=1BF736F16E291BFE2510CC979945D02A4F067BC59F98023367BDBEA494903B41D0D3986EA57E0F47gAt4C" TargetMode="External"/><Relationship Id="rId267" Type="http://schemas.openxmlformats.org/officeDocument/2006/relationships/hyperlink" Target="consultantplus://offline/ref=1BF736F16E291BFE2510CC979945D02A4F067ACE9891023367BDBEA494g9t0C" TargetMode="External"/><Relationship Id="rId288" Type="http://schemas.openxmlformats.org/officeDocument/2006/relationships/hyperlink" Target="consultantplus://offline/ref=410DDFA6D7F840E1EDF644C2DA278FE00F2659A3AB3F7DEC9B4126A27B4DE43B8ECB0F592BC0A38DhCt8C" TargetMode="External"/><Relationship Id="rId106" Type="http://schemas.openxmlformats.org/officeDocument/2006/relationships/hyperlink" Target="consultantplus://offline/ref=A914D9628BA9E7AC368288D87E49FC9A4BFEED9FDDC92D2BACF2B12918f9tAC" TargetMode="External"/><Relationship Id="rId127" Type="http://schemas.openxmlformats.org/officeDocument/2006/relationships/hyperlink" Target="consultantplus://offline/ref=1BF736F16E291BFE2510CC979945D02A4F067ACE9891023367BDBEA494g9t0C" TargetMode="External"/><Relationship Id="rId313" Type="http://schemas.openxmlformats.org/officeDocument/2006/relationships/hyperlink" Target="consultantplus://offline/ref=410DDFA6D7F840E1EDF644C2DA278FE00F2858A0A93F7DEC9B4126A27Bh4tDC" TargetMode="External"/><Relationship Id="rId10" Type="http://schemas.openxmlformats.org/officeDocument/2006/relationships/hyperlink" Target="consultantplus://offline/ref=A914D9628BA9E7AC368288D87E49FC9A4BF1EE9FDACD2D2BACF2B129189A41C39B6CA0B57D557D41fBtBC" TargetMode="External"/><Relationship Id="rId31" Type="http://schemas.openxmlformats.org/officeDocument/2006/relationships/hyperlink" Target="consultantplus://offline/ref=A914D9628BA9E7AC368288D87E49FC9A4BF1E29BD8CF2D2BACF2B12918f9tAC" TargetMode="External"/><Relationship Id="rId52" Type="http://schemas.openxmlformats.org/officeDocument/2006/relationships/hyperlink" Target="consultantplus://offline/ref=A914D9628BA9E7AC368288D87E49FC9A4BF0EC9CD9CA2D2BACF2B129189A41C39B6CA0B57D557F41fBtAC" TargetMode="External"/><Relationship Id="rId73" Type="http://schemas.openxmlformats.org/officeDocument/2006/relationships/hyperlink" Target="consultantplus://offline/ref=A914D9628BA9E7AC368288D87E49FC9A4BF1E29BD8CF2D2BACF2B12918f9tAC" TargetMode="External"/><Relationship Id="rId94" Type="http://schemas.openxmlformats.org/officeDocument/2006/relationships/hyperlink" Target="consultantplus://offline/ref=A914D9628BA9E7AC368288D87E49FC9A4BF0EC9CD9CA2D2BACF2B129189A41C39B6CA0B57D557C4DfBt9C" TargetMode="External"/><Relationship Id="rId148" Type="http://schemas.openxmlformats.org/officeDocument/2006/relationships/hyperlink" Target="consultantplus://offline/ref=1BF736F16E291BFE2510CC979945D02A4F067BC59F98023367BDBEA494903B41D0D3986EA57E0F47gAt4C" TargetMode="External"/><Relationship Id="rId169" Type="http://schemas.openxmlformats.org/officeDocument/2006/relationships/hyperlink" Target="consultantplus://offline/ref=1BF736F16E291BFE2510C58E9E45D02A4D0272CB9E92023367BDBEA494903B41D0D3986EA57E0F46gAtEC" TargetMode="External"/><Relationship Id="rId334" Type="http://schemas.openxmlformats.org/officeDocument/2006/relationships/hyperlink" Target="consultantplus://offline/ref=410DDFA6D7F840E1EDF644C2DA278FE00F2756AFAD337DEC9B4126A27B4DE43B8ECB0F592BC0A088hCt8C" TargetMode="External"/><Relationship Id="rId355" Type="http://schemas.openxmlformats.org/officeDocument/2006/relationships/hyperlink" Target="consultantplus://offline/ref=410DDFA6D7F840E1EDF644C2DA278FE00F2659A3AB3F7DEC9B4126A27B4DE43B8ECB0F592BC0A08FhCtEC" TargetMode="External"/><Relationship Id="rId376" Type="http://schemas.openxmlformats.org/officeDocument/2006/relationships/hyperlink" Target="consultantplus://offline/ref=410DDFA6D7F840E1EDF644C2DA278FE00F275FAFA8337DEC9B4126A27Bh4tDC" TargetMode="External"/><Relationship Id="rId4" Type="http://schemas.openxmlformats.org/officeDocument/2006/relationships/webSettings" Target="webSettings.xml"/><Relationship Id="rId180" Type="http://schemas.openxmlformats.org/officeDocument/2006/relationships/hyperlink" Target="consultantplus://offline/ref=1BF736F16E291BFE2510C58E9E45D02A4C097BCC9A97023367BDBEA494903B41D0D3986EA57E0F46gAt3C" TargetMode="External"/><Relationship Id="rId215" Type="http://schemas.openxmlformats.org/officeDocument/2006/relationships/hyperlink" Target="consultantplus://offline/ref=1BF736F16E291BFE2510CC979945D02A4F0975CA9B94023367BDBEA494g9t0C" TargetMode="External"/><Relationship Id="rId236" Type="http://schemas.openxmlformats.org/officeDocument/2006/relationships/hyperlink" Target="consultantplus://offline/ref=1BF736F16E291BFE2510CC979945D02A4F0975CA9D90023367BDBEA494g9t0C" TargetMode="External"/><Relationship Id="rId257" Type="http://schemas.openxmlformats.org/officeDocument/2006/relationships/hyperlink" Target="consultantplus://offline/ref=1BF736F16E291BFE2510CC979945D02A4F0975CA9B94023367BDBEA494g9t0C" TargetMode="External"/><Relationship Id="rId278" Type="http://schemas.openxmlformats.org/officeDocument/2006/relationships/hyperlink" Target="consultantplus://offline/ref=410DDFA6D7F840E1EDF644C2DA278FE00F2858A0AF3B7DEC9B4126A27Bh4t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208</Pages>
  <Words>90406</Words>
  <Characters>515317</Characters>
  <Application>Microsoft Office Word</Application>
  <DocSecurity>0</DocSecurity>
  <Lines>4294</Lines>
  <Paragraphs>1209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2</cp:revision>
  <cp:lastPrinted>2015-11-11T03:38:00Z</cp:lastPrinted>
  <dcterms:created xsi:type="dcterms:W3CDTF">2015-11-11T02:46:00Z</dcterms:created>
  <dcterms:modified xsi:type="dcterms:W3CDTF">2015-11-11T04:47:00Z</dcterms:modified>
</cp:coreProperties>
</file>