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56" w:rsidRDefault="00484E56" w:rsidP="00132D6F">
      <w:pPr>
        <w:ind w:right="-442"/>
        <w:rPr>
          <w:sz w:val="24"/>
          <w:szCs w:val="24"/>
        </w:rPr>
      </w:pPr>
    </w:p>
    <w:p w:rsidR="00132D6F" w:rsidRP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 xml:space="preserve">ОБЪЯВЛЕНИЕ НА САЙТ </w:t>
      </w:r>
    </w:p>
    <w:p w:rsidR="00132D6F" w:rsidRPr="00132D6F" w:rsidRDefault="00132D6F" w:rsidP="00132D6F">
      <w:pPr>
        <w:ind w:left="-540" w:right="-442" w:firstLine="540"/>
        <w:rPr>
          <w:sz w:val="24"/>
          <w:szCs w:val="24"/>
        </w:rPr>
      </w:pPr>
    </w:p>
    <w:p w:rsidR="00132D6F" w:rsidRPr="00132D6F" w:rsidRDefault="007759E9" w:rsidP="00132D6F">
      <w:pPr>
        <w:ind w:left="-540" w:right="-442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132D6F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="00132D6F" w:rsidRPr="00132D6F">
        <w:rPr>
          <w:sz w:val="24"/>
          <w:szCs w:val="24"/>
        </w:rPr>
        <w:t xml:space="preserve"> конкурс</w:t>
      </w:r>
      <w:r w:rsidR="00132D6F">
        <w:rPr>
          <w:sz w:val="24"/>
          <w:szCs w:val="24"/>
        </w:rPr>
        <w:t>а</w:t>
      </w:r>
      <w:r w:rsidR="00132D6F" w:rsidRPr="00132D6F">
        <w:rPr>
          <w:sz w:val="24"/>
          <w:szCs w:val="24"/>
        </w:rPr>
        <w:t xml:space="preserve"> на замещение вакантных должностей </w:t>
      </w:r>
      <w:r w:rsidR="008E34AB">
        <w:rPr>
          <w:sz w:val="24"/>
          <w:szCs w:val="24"/>
        </w:rPr>
        <w:t xml:space="preserve">и формирование кадрового резерва </w:t>
      </w:r>
      <w:r w:rsidR="00132D6F" w:rsidRPr="00132D6F">
        <w:rPr>
          <w:sz w:val="24"/>
          <w:szCs w:val="24"/>
        </w:rPr>
        <w:t xml:space="preserve">в </w:t>
      </w:r>
      <w:proofErr w:type="spellStart"/>
      <w:r w:rsidR="00132D6F" w:rsidRPr="00132D6F">
        <w:rPr>
          <w:sz w:val="24"/>
          <w:szCs w:val="24"/>
        </w:rPr>
        <w:t>Сахалино</w:t>
      </w:r>
      <w:proofErr w:type="spellEnd"/>
      <w:r w:rsidR="00132D6F" w:rsidRPr="00132D6F">
        <w:rPr>
          <w:sz w:val="24"/>
          <w:szCs w:val="24"/>
        </w:rPr>
        <w:t xml:space="preserve">-Курильском территориальном управлении </w:t>
      </w:r>
    </w:p>
    <w:p w:rsid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>Федерального агентства по рыболовству</w:t>
      </w:r>
    </w:p>
    <w:p w:rsidR="00BC3928" w:rsidRPr="00BC3928" w:rsidRDefault="00BC3928" w:rsidP="00132D6F">
      <w:pPr>
        <w:ind w:left="-540" w:right="-442" w:firstLine="540"/>
        <w:jc w:val="center"/>
        <w:rPr>
          <w:sz w:val="24"/>
          <w:szCs w:val="24"/>
        </w:rPr>
      </w:pP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 w:rsidRPr="00614A11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 w:rsidRPr="00614A11">
        <w:rPr>
          <w:sz w:val="24"/>
          <w:szCs w:val="24"/>
        </w:rPr>
        <w:t xml:space="preserve">1.1. ведущего специалиста – эксперта отдела выдачи разрешений, мониторинга водных биологических ресурсов и международного сотрудничества – </w:t>
      </w:r>
      <w:proofErr w:type="spellStart"/>
      <w:r w:rsidRPr="00614A11">
        <w:rPr>
          <w:sz w:val="24"/>
          <w:szCs w:val="24"/>
        </w:rPr>
        <w:t>Фарниеву</w:t>
      </w:r>
      <w:proofErr w:type="spellEnd"/>
      <w:r w:rsidRPr="00614A11">
        <w:rPr>
          <w:sz w:val="24"/>
          <w:szCs w:val="24"/>
        </w:rPr>
        <w:t xml:space="preserve"> Серафиму Александровну;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 w:rsidRPr="00614A11">
        <w:rPr>
          <w:sz w:val="24"/>
          <w:szCs w:val="24"/>
        </w:rPr>
        <w:t xml:space="preserve">1.2. заместителя начальника отдела организации государственного контроля, надзора и охраны водных биоресурсов и административного производства – </w:t>
      </w:r>
      <w:proofErr w:type="spellStart"/>
      <w:r w:rsidRPr="00614A11">
        <w:rPr>
          <w:sz w:val="24"/>
          <w:szCs w:val="24"/>
        </w:rPr>
        <w:t>Атушкину</w:t>
      </w:r>
      <w:proofErr w:type="spellEnd"/>
      <w:r w:rsidRPr="00614A11">
        <w:rPr>
          <w:sz w:val="24"/>
          <w:szCs w:val="24"/>
        </w:rPr>
        <w:t xml:space="preserve"> Лилию </w:t>
      </w:r>
      <w:proofErr w:type="spellStart"/>
      <w:r w:rsidRPr="00614A11">
        <w:rPr>
          <w:sz w:val="24"/>
          <w:szCs w:val="24"/>
        </w:rPr>
        <w:t>Ринатовну</w:t>
      </w:r>
      <w:proofErr w:type="spellEnd"/>
      <w:r w:rsidRPr="00614A11">
        <w:rPr>
          <w:sz w:val="24"/>
          <w:szCs w:val="24"/>
        </w:rPr>
        <w:t>;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 w:rsidRPr="00614A11">
        <w:rPr>
          <w:sz w:val="24"/>
          <w:szCs w:val="24"/>
        </w:rPr>
        <w:t>1.3. государственного инспектора отдела организации государственного контроля, надзора и охраны водных биоресурсов и административного производства – Иващенко Наталью Игоревну;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 w:rsidRPr="00614A11">
        <w:rPr>
          <w:sz w:val="24"/>
          <w:szCs w:val="24"/>
        </w:rPr>
        <w:t xml:space="preserve">1.4. </w:t>
      </w:r>
      <w:r w:rsidR="00A43A7D">
        <w:rPr>
          <w:sz w:val="24"/>
          <w:szCs w:val="24"/>
        </w:rPr>
        <w:t xml:space="preserve">старшего </w:t>
      </w:r>
      <w:bookmarkStart w:id="0" w:name="_GoBack"/>
      <w:bookmarkEnd w:id="0"/>
      <w:r w:rsidRPr="00614A11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614A11">
        <w:rPr>
          <w:sz w:val="24"/>
          <w:szCs w:val="24"/>
        </w:rPr>
        <w:t>Корсаковскому</w:t>
      </w:r>
      <w:proofErr w:type="spellEnd"/>
      <w:r w:rsidRPr="00614A11">
        <w:rPr>
          <w:sz w:val="24"/>
          <w:szCs w:val="24"/>
        </w:rPr>
        <w:t xml:space="preserve"> району – Синева Николая Александровича;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 w:rsidRPr="00614A11">
        <w:rPr>
          <w:sz w:val="24"/>
          <w:szCs w:val="24"/>
        </w:rPr>
        <w:t xml:space="preserve">1.5. 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614A11">
        <w:rPr>
          <w:sz w:val="24"/>
          <w:szCs w:val="24"/>
        </w:rPr>
        <w:t>Охинскому</w:t>
      </w:r>
      <w:proofErr w:type="spellEnd"/>
      <w:r w:rsidRPr="00614A11">
        <w:rPr>
          <w:sz w:val="24"/>
          <w:szCs w:val="24"/>
        </w:rPr>
        <w:t xml:space="preserve"> району – </w:t>
      </w:r>
      <w:proofErr w:type="spellStart"/>
      <w:r w:rsidRPr="00614A11">
        <w:rPr>
          <w:sz w:val="24"/>
          <w:szCs w:val="24"/>
        </w:rPr>
        <w:t>Пенги</w:t>
      </w:r>
      <w:r w:rsidR="000F40B7">
        <w:rPr>
          <w:sz w:val="24"/>
          <w:szCs w:val="24"/>
        </w:rPr>
        <w:t>н</w:t>
      </w:r>
      <w:r w:rsidRPr="00614A11">
        <w:rPr>
          <w:sz w:val="24"/>
          <w:szCs w:val="24"/>
        </w:rPr>
        <w:t>а</w:t>
      </w:r>
      <w:proofErr w:type="spellEnd"/>
      <w:r w:rsidRPr="00614A11">
        <w:rPr>
          <w:sz w:val="24"/>
          <w:szCs w:val="24"/>
        </w:rPr>
        <w:t xml:space="preserve"> Григория Александровича.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4A11">
        <w:rPr>
          <w:sz w:val="24"/>
          <w:szCs w:val="24"/>
        </w:rPr>
        <w:t xml:space="preserve">. Включить в кадровый резерв </w:t>
      </w:r>
      <w:proofErr w:type="spellStart"/>
      <w:r w:rsidRPr="00614A11">
        <w:rPr>
          <w:sz w:val="24"/>
          <w:szCs w:val="24"/>
        </w:rPr>
        <w:t>Сахалино</w:t>
      </w:r>
      <w:proofErr w:type="spellEnd"/>
      <w:r w:rsidRPr="00614A11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старшую группу должностей: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4A11">
        <w:rPr>
          <w:sz w:val="24"/>
          <w:szCs w:val="24"/>
        </w:rPr>
        <w:t xml:space="preserve">.1. </w:t>
      </w:r>
      <w:proofErr w:type="spellStart"/>
      <w:r w:rsidRPr="00614A11">
        <w:rPr>
          <w:sz w:val="24"/>
          <w:szCs w:val="24"/>
        </w:rPr>
        <w:t>Первакову</w:t>
      </w:r>
      <w:proofErr w:type="spellEnd"/>
      <w:r w:rsidRPr="00614A11">
        <w:rPr>
          <w:sz w:val="24"/>
          <w:szCs w:val="24"/>
        </w:rPr>
        <w:t xml:space="preserve"> Галину Александровну;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4A11">
        <w:rPr>
          <w:sz w:val="24"/>
          <w:szCs w:val="24"/>
        </w:rPr>
        <w:t>.2. Гущина Владимира Владимировича.</w:t>
      </w:r>
    </w:p>
    <w:p w:rsidR="00614A11" w:rsidRP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4A11">
        <w:rPr>
          <w:sz w:val="24"/>
          <w:szCs w:val="24"/>
        </w:rPr>
        <w:t>. Признать несостоявшимся конкурс на замещение вакантных должностей государственной гражданской службы, в связи с отсутствием кандидатов:</w:t>
      </w:r>
    </w:p>
    <w:p w:rsidR="00614A11" w:rsidRDefault="00614A11" w:rsidP="00614A11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4A11">
        <w:rPr>
          <w:sz w:val="24"/>
          <w:szCs w:val="24"/>
        </w:rPr>
        <w:t xml:space="preserve">.1. старшего государственного инспектора отдела рыбоохраны и </w:t>
      </w:r>
      <w:proofErr w:type="gramStart"/>
      <w:r w:rsidRPr="00614A11">
        <w:rPr>
          <w:sz w:val="24"/>
          <w:szCs w:val="24"/>
        </w:rPr>
        <w:t>контроля за</w:t>
      </w:r>
      <w:proofErr w:type="gramEnd"/>
      <w:r w:rsidRPr="00614A11">
        <w:rPr>
          <w:sz w:val="24"/>
          <w:szCs w:val="24"/>
        </w:rPr>
        <w:t xml:space="preserve"> безопасностью мореплавания;</w:t>
      </w:r>
    </w:p>
    <w:p w:rsidR="00132D6F" w:rsidRDefault="00132D6F" w:rsidP="00BC3928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693000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sectPr w:rsidR="00132D6F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C2" w:rsidRDefault="007A4CC2" w:rsidP="00A52BE7">
      <w:r>
        <w:separator/>
      </w:r>
    </w:p>
  </w:endnote>
  <w:endnote w:type="continuationSeparator" w:id="0">
    <w:p w:rsidR="007A4CC2" w:rsidRDefault="007A4CC2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C2" w:rsidRDefault="007A4CC2" w:rsidP="00A52BE7">
      <w:r>
        <w:separator/>
      </w:r>
    </w:p>
  </w:footnote>
  <w:footnote w:type="continuationSeparator" w:id="0">
    <w:p w:rsidR="007A4CC2" w:rsidRDefault="007A4CC2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0B6456"/>
    <w:rsid w:val="000F40B7"/>
    <w:rsid w:val="00114BCD"/>
    <w:rsid w:val="00125700"/>
    <w:rsid w:val="00132D6F"/>
    <w:rsid w:val="00142576"/>
    <w:rsid w:val="00142DFF"/>
    <w:rsid w:val="00143330"/>
    <w:rsid w:val="00146C99"/>
    <w:rsid w:val="00152498"/>
    <w:rsid w:val="001A2A43"/>
    <w:rsid w:val="001A49C2"/>
    <w:rsid w:val="001D10DF"/>
    <w:rsid w:val="001F5AC5"/>
    <w:rsid w:val="00201A14"/>
    <w:rsid w:val="002033AB"/>
    <w:rsid w:val="002240BD"/>
    <w:rsid w:val="002248E9"/>
    <w:rsid w:val="002427F6"/>
    <w:rsid w:val="00251FEA"/>
    <w:rsid w:val="002659A2"/>
    <w:rsid w:val="00284060"/>
    <w:rsid w:val="002953CD"/>
    <w:rsid w:val="002B5FAE"/>
    <w:rsid w:val="002C2643"/>
    <w:rsid w:val="002E2B0A"/>
    <w:rsid w:val="002F12FB"/>
    <w:rsid w:val="002F2206"/>
    <w:rsid w:val="00302DFA"/>
    <w:rsid w:val="00316F08"/>
    <w:rsid w:val="00321080"/>
    <w:rsid w:val="00333962"/>
    <w:rsid w:val="00336DA2"/>
    <w:rsid w:val="00351DFB"/>
    <w:rsid w:val="00374D7E"/>
    <w:rsid w:val="00386C57"/>
    <w:rsid w:val="0039754D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B36AA"/>
    <w:rsid w:val="004B656E"/>
    <w:rsid w:val="004C63FE"/>
    <w:rsid w:val="004E050F"/>
    <w:rsid w:val="00502AF3"/>
    <w:rsid w:val="00534468"/>
    <w:rsid w:val="00535C35"/>
    <w:rsid w:val="00552B7D"/>
    <w:rsid w:val="0055470E"/>
    <w:rsid w:val="00554CBD"/>
    <w:rsid w:val="0056719D"/>
    <w:rsid w:val="0057352D"/>
    <w:rsid w:val="00574EC7"/>
    <w:rsid w:val="0057718B"/>
    <w:rsid w:val="005B2333"/>
    <w:rsid w:val="005B4DDC"/>
    <w:rsid w:val="005D1CB5"/>
    <w:rsid w:val="005D5372"/>
    <w:rsid w:val="00602893"/>
    <w:rsid w:val="00612202"/>
    <w:rsid w:val="00614A11"/>
    <w:rsid w:val="006156A9"/>
    <w:rsid w:val="00616F7F"/>
    <w:rsid w:val="00634BE3"/>
    <w:rsid w:val="0064671C"/>
    <w:rsid w:val="006A6BE9"/>
    <w:rsid w:val="006A6D09"/>
    <w:rsid w:val="006D4A14"/>
    <w:rsid w:val="006D5FF9"/>
    <w:rsid w:val="006F51E0"/>
    <w:rsid w:val="00704F4E"/>
    <w:rsid w:val="00711CF6"/>
    <w:rsid w:val="00716D37"/>
    <w:rsid w:val="00731E27"/>
    <w:rsid w:val="00751E7A"/>
    <w:rsid w:val="007550E1"/>
    <w:rsid w:val="007759E9"/>
    <w:rsid w:val="00777266"/>
    <w:rsid w:val="007836DF"/>
    <w:rsid w:val="00783EE7"/>
    <w:rsid w:val="00791C05"/>
    <w:rsid w:val="007963EB"/>
    <w:rsid w:val="007A2203"/>
    <w:rsid w:val="007A4CC2"/>
    <w:rsid w:val="007A7C24"/>
    <w:rsid w:val="007B1000"/>
    <w:rsid w:val="007B5A47"/>
    <w:rsid w:val="007B761B"/>
    <w:rsid w:val="007E4285"/>
    <w:rsid w:val="007E4799"/>
    <w:rsid w:val="007F6DE7"/>
    <w:rsid w:val="00801752"/>
    <w:rsid w:val="00805892"/>
    <w:rsid w:val="008102F7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E34AB"/>
    <w:rsid w:val="008F0D88"/>
    <w:rsid w:val="00913882"/>
    <w:rsid w:val="00937BF7"/>
    <w:rsid w:val="00937CE4"/>
    <w:rsid w:val="009411D7"/>
    <w:rsid w:val="00951816"/>
    <w:rsid w:val="009626D2"/>
    <w:rsid w:val="00963B1A"/>
    <w:rsid w:val="009667D7"/>
    <w:rsid w:val="009744D2"/>
    <w:rsid w:val="00980640"/>
    <w:rsid w:val="00983242"/>
    <w:rsid w:val="00996D31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30CEC"/>
    <w:rsid w:val="00A365FF"/>
    <w:rsid w:val="00A43A7D"/>
    <w:rsid w:val="00A52BE7"/>
    <w:rsid w:val="00A61865"/>
    <w:rsid w:val="00A70E83"/>
    <w:rsid w:val="00A83405"/>
    <w:rsid w:val="00A85586"/>
    <w:rsid w:val="00A9140D"/>
    <w:rsid w:val="00AB5585"/>
    <w:rsid w:val="00AD5217"/>
    <w:rsid w:val="00AE1C13"/>
    <w:rsid w:val="00AF0941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C3928"/>
    <w:rsid w:val="00BD1629"/>
    <w:rsid w:val="00C0533C"/>
    <w:rsid w:val="00C11749"/>
    <w:rsid w:val="00C205D9"/>
    <w:rsid w:val="00C2673A"/>
    <w:rsid w:val="00C53A62"/>
    <w:rsid w:val="00C61844"/>
    <w:rsid w:val="00C66D21"/>
    <w:rsid w:val="00C7517A"/>
    <w:rsid w:val="00C76AA7"/>
    <w:rsid w:val="00C8137D"/>
    <w:rsid w:val="00CB0535"/>
    <w:rsid w:val="00CB5D32"/>
    <w:rsid w:val="00CB73A5"/>
    <w:rsid w:val="00CC616D"/>
    <w:rsid w:val="00CE5C0B"/>
    <w:rsid w:val="00CE70C0"/>
    <w:rsid w:val="00CF601F"/>
    <w:rsid w:val="00D2055D"/>
    <w:rsid w:val="00D349B7"/>
    <w:rsid w:val="00D35A3E"/>
    <w:rsid w:val="00D747D8"/>
    <w:rsid w:val="00D75119"/>
    <w:rsid w:val="00D83276"/>
    <w:rsid w:val="00DA5C09"/>
    <w:rsid w:val="00DA637E"/>
    <w:rsid w:val="00DB1EE2"/>
    <w:rsid w:val="00DB6FB8"/>
    <w:rsid w:val="00DC3AAF"/>
    <w:rsid w:val="00DD1727"/>
    <w:rsid w:val="00DE14B0"/>
    <w:rsid w:val="00DF0031"/>
    <w:rsid w:val="00DF2539"/>
    <w:rsid w:val="00E06AB0"/>
    <w:rsid w:val="00E077AA"/>
    <w:rsid w:val="00E32C8B"/>
    <w:rsid w:val="00E34C9E"/>
    <w:rsid w:val="00E37622"/>
    <w:rsid w:val="00E40388"/>
    <w:rsid w:val="00E47343"/>
    <w:rsid w:val="00E51B7F"/>
    <w:rsid w:val="00E52C1B"/>
    <w:rsid w:val="00E53199"/>
    <w:rsid w:val="00E730A5"/>
    <w:rsid w:val="00E801EB"/>
    <w:rsid w:val="00E94D96"/>
    <w:rsid w:val="00E95A40"/>
    <w:rsid w:val="00E96B4E"/>
    <w:rsid w:val="00EA7026"/>
    <w:rsid w:val="00EB0A8F"/>
    <w:rsid w:val="00EC3403"/>
    <w:rsid w:val="00EE2B53"/>
    <w:rsid w:val="00EE6D9E"/>
    <w:rsid w:val="00EF7B4D"/>
    <w:rsid w:val="00F0302F"/>
    <w:rsid w:val="00F40BCA"/>
    <w:rsid w:val="00F71B3E"/>
    <w:rsid w:val="00F90848"/>
    <w:rsid w:val="00F97109"/>
    <w:rsid w:val="00FB0BED"/>
    <w:rsid w:val="00FD2525"/>
    <w:rsid w:val="00FD52FD"/>
    <w:rsid w:val="00FD553F"/>
    <w:rsid w:val="00FE07BC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5E56-1557-4EFC-8CE0-FD772A8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Секретарь</cp:lastModifiedBy>
  <cp:revision>2</cp:revision>
  <cp:lastPrinted>2017-07-26T02:49:00Z</cp:lastPrinted>
  <dcterms:created xsi:type="dcterms:W3CDTF">2017-07-31T23:51:00Z</dcterms:created>
  <dcterms:modified xsi:type="dcterms:W3CDTF">2017-07-31T23:51:00Z</dcterms:modified>
</cp:coreProperties>
</file>