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3F" w:rsidRPr="00C27E2D" w:rsidRDefault="0066153F" w:rsidP="0066153F">
      <w:pPr>
        <w:shd w:val="clear" w:color="auto" w:fill="FFFFFF"/>
        <w:tabs>
          <w:tab w:val="left" w:pos="3255"/>
        </w:tabs>
        <w:spacing w:line="278" w:lineRule="exact"/>
        <w:jc w:val="center"/>
        <w:rPr>
          <w:b/>
          <w:sz w:val="28"/>
          <w:szCs w:val="28"/>
        </w:rPr>
      </w:pPr>
      <w:r w:rsidRPr="00C27E2D">
        <w:rPr>
          <w:b/>
          <w:sz w:val="28"/>
          <w:szCs w:val="28"/>
        </w:rPr>
        <w:t>ПЛАН-КОНСПЕКТ</w:t>
      </w:r>
    </w:p>
    <w:p w:rsidR="0066153F" w:rsidRPr="00C27E2D" w:rsidRDefault="0066153F" w:rsidP="0066153F">
      <w:pPr>
        <w:shd w:val="clear" w:color="auto" w:fill="FFFFFF"/>
        <w:tabs>
          <w:tab w:val="left" w:pos="3255"/>
        </w:tabs>
        <w:spacing w:line="278" w:lineRule="exact"/>
        <w:jc w:val="center"/>
        <w:rPr>
          <w:b/>
          <w:sz w:val="28"/>
          <w:szCs w:val="28"/>
        </w:rPr>
      </w:pPr>
    </w:p>
    <w:p w:rsidR="0066153F" w:rsidRPr="00C27E2D" w:rsidRDefault="0066153F" w:rsidP="0066153F">
      <w:pPr>
        <w:tabs>
          <w:tab w:val="left" w:pos="3255"/>
        </w:tabs>
        <w:ind w:left="720"/>
        <w:rPr>
          <w:b/>
          <w:color w:val="02050A"/>
          <w:sz w:val="28"/>
          <w:szCs w:val="28"/>
        </w:rPr>
      </w:pPr>
    </w:p>
    <w:p w:rsidR="0066153F" w:rsidRPr="00C27E2D" w:rsidRDefault="0066153F" w:rsidP="0066153F">
      <w:pPr>
        <w:tabs>
          <w:tab w:val="left" w:pos="3255"/>
        </w:tabs>
        <w:ind w:left="720"/>
        <w:jc w:val="center"/>
        <w:rPr>
          <w:b/>
          <w:color w:val="02050A"/>
          <w:sz w:val="28"/>
          <w:szCs w:val="28"/>
        </w:rPr>
      </w:pPr>
      <w:r>
        <w:rPr>
          <w:b/>
          <w:color w:val="02050A"/>
          <w:sz w:val="28"/>
          <w:szCs w:val="28"/>
        </w:rPr>
        <w:t>ТЕМА № 4: «Действия работников организаций по предупреждению аварий, катастроф и пожаров на территории организации и в случае их возникновении</w:t>
      </w:r>
      <w:r w:rsidRPr="00C27E2D">
        <w:rPr>
          <w:b/>
          <w:color w:val="02050A"/>
          <w:spacing w:val="-2"/>
          <w:sz w:val="28"/>
          <w:szCs w:val="28"/>
        </w:rPr>
        <w:t>».</w:t>
      </w:r>
    </w:p>
    <w:p w:rsidR="0066153F" w:rsidRPr="00C27E2D" w:rsidRDefault="0066153F" w:rsidP="0066153F">
      <w:pPr>
        <w:shd w:val="clear" w:color="auto" w:fill="FFFFFF"/>
        <w:ind w:firstLine="567"/>
        <w:rPr>
          <w:color w:val="02050A"/>
          <w:spacing w:val="-4"/>
          <w:sz w:val="28"/>
          <w:szCs w:val="28"/>
        </w:rPr>
      </w:pPr>
    </w:p>
    <w:p w:rsidR="0066153F" w:rsidRPr="00C27E2D" w:rsidRDefault="0066153F" w:rsidP="0066153F">
      <w:pPr>
        <w:shd w:val="clear" w:color="auto" w:fill="FFFFFF"/>
        <w:ind w:left="-284" w:firstLine="993"/>
        <w:rPr>
          <w:color w:val="02050A"/>
          <w:spacing w:val="-4"/>
          <w:sz w:val="28"/>
          <w:szCs w:val="28"/>
        </w:rPr>
      </w:pPr>
      <w:r w:rsidRPr="00C27E2D">
        <w:rPr>
          <w:color w:val="02050A"/>
          <w:spacing w:val="-4"/>
          <w:sz w:val="28"/>
          <w:szCs w:val="28"/>
        </w:rPr>
        <w:t>Учебные цели:</w:t>
      </w:r>
    </w:p>
    <w:p w:rsidR="0066153F" w:rsidRPr="00DD63D6" w:rsidRDefault="0066153F" w:rsidP="0066153F">
      <w:pPr>
        <w:widowControl/>
        <w:numPr>
          <w:ilvl w:val="0"/>
          <w:numId w:val="1"/>
        </w:numPr>
        <w:shd w:val="clear" w:color="auto" w:fill="FFFFFF"/>
        <w:tabs>
          <w:tab w:val="left" w:pos="715"/>
        </w:tabs>
        <w:autoSpaceDE/>
        <w:autoSpaceDN/>
        <w:adjustRightInd/>
        <w:ind w:firstLine="567"/>
        <w:rPr>
          <w:color w:val="02050A"/>
          <w:spacing w:val="-35"/>
          <w:sz w:val="28"/>
          <w:szCs w:val="28"/>
        </w:rPr>
      </w:pPr>
      <w:r>
        <w:rPr>
          <w:color w:val="02050A"/>
          <w:spacing w:val="-3"/>
          <w:sz w:val="28"/>
          <w:szCs w:val="28"/>
        </w:rPr>
        <w:t>Изучить со слушателями основные требования охраны труда,  соблюдение техники безопасности и пожарной безопасности  на рабочем месте.</w:t>
      </w:r>
    </w:p>
    <w:p w:rsidR="0066153F" w:rsidRPr="00C27E2D" w:rsidRDefault="0066153F" w:rsidP="0066153F">
      <w:pPr>
        <w:shd w:val="clear" w:color="auto" w:fill="FFFFFF"/>
        <w:tabs>
          <w:tab w:val="left" w:pos="715"/>
        </w:tabs>
        <w:rPr>
          <w:color w:val="02050A"/>
          <w:spacing w:val="-24"/>
          <w:sz w:val="28"/>
          <w:szCs w:val="28"/>
        </w:rPr>
      </w:pPr>
      <w:r w:rsidRPr="00C27E2D">
        <w:rPr>
          <w:color w:val="02050A"/>
          <w:spacing w:val="-4"/>
          <w:sz w:val="28"/>
          <w:szCs w:val="28"/>
        </w:rPr>
        <w:t>Метод проведения: практическое занятие</w:t>
      </w:r>
    </w:p>
    <w:p w:rsidR="0066153F" w:rsidRPr="00C27E2D" w:rsidRDefault="0066153F" w:rsidP="0066153F">
      <w:pPr>
        <w:shd w:val="clear" w:color="auto" w:fill="FFFFFF"/>
        <w:ind w:firstLine="567"/>
        <w:rPr>
          <w:color w:val="02050A"/>
          <w:sz w:val="28"/>
          <w:szCs w:val="28"/>
        </w:rPr>
      </w:pPr>
      <w:r w:rsidRPr="00C27E2D">
        <w:rPr>
          <w:color w:val="02050A"/>
          <w:spacing w:val="2"/>
          <w:sz w:val="28"/>
          <w:szCs w:val="28"/>
        </w:rPr>
        <w:t>Время: 2 часа</w:t>
      </w:r>
    </w:p>
    <w:p w:rsidR="0066153F" w:rsidRPr="00C27E2D" w:rsidRDefault="0066153F" w:rsidP="0066153F">
      <w:pPr>
        <w:ind w:firstLine="567"/>
        <w:rPr>
          <w:color w:val="02050A"/>
          <w:sz w:val="28"/>
          <w:szCs w:val="28"/>
        </w:rPr>
      </w:pPr>
      <w:r w:rsidRPr="00C27E2D">
        <w:rPr>
          <w:color w:val="02050A"/>
          <w:sz w:val="28"/>
          <w:szCs w:val="28"/>
        </w:rPr>
        <w:t>Учебные вопросы.</w:t>
      </w:r>
    </w:p>
    <w:p w:rsidR="0066153F" w:rsidRPr="00DD63D6" w:rsidRDefault="0066153F" w:rsidP="0066153F">
      <w:pPr>
        <w:pStyle w:val="a3"/>
        <w:widowControl/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ind w:left="0" w:right="576"/>
        <w:rPr>
          <w:color w:val="02050A"/>
          <w:spacing w:val="-35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DD63D6">
        <w:rPr>
          <w:color w:val="000000"/>
          <w:sz w:val="28"/>
          <w:szCs w:val="28"/>
        </w:rPr>
        <w:t xml:space="preserve">Основные </w:t>
      </w:r>
      <w:r w:rsidRPr="00DD63D6">
        <w:rPr>
          <w:color w:val="02050A"/>
          <w:spacing w:val="-3"/>
          <w:sz w:val="28"/>
          <w:szCs w:val="28"/>
        </w:rPr>
        <w:t>требования охраны труда,  соблюдение техники безопасности и пожарной безопасности  на рабочем месте.</w:t>
      </w:r>
    </w:p>
    <w:p w:rsidR="0066153F" w:rsidRPr="00DD63D6" w:rsidRDefault="0066153F" w:rsidP="0066153F">
      <w:pPr>
        <w:pStyle w:val="a3"/>
        <w:widowControl/>
        <w:shd w:val="clear" w:color="auto" w:fill="FFFFFF"/>
        <w:tabs>
          <w:tab w:val="left" w:pos="715"/>
        </w:tabs>
        <w:autoSpaceDE/>
        <w:autoSpaceDN/>
        <w:adjustRightInd/>
        <w:spacing w:after="200" w:line="276" w:lineRule="auto"/>
        <w:ind w:right="576"/>
        <w:rPr>
          <w:color w:val="02050A"/>
          <w:spacing w:val="-35"/>
          <w:sz w:val="28"/>
          <w:szCs w:val="28"/>
        </w:rPr>
      </w:pPr>
      <w:r>
        <w:rPr>
          <w:color w:val="000000"/>
          <w:sz w:val="28"/>
          <w:szCs w:val="28"/>
        </w:rPr>
        <w:t>2.Основные требования пожарной безопасности на рабочем месте.</w:t>
      </w:r>
    </w:p>
    <w:p w:rsidR="0066153F" w:rsidRPr="009534C3" w:rsidRDefault="0066153F" w:rsidP="0066153F">
      <w:pPr>
        <w:pStyle w:val="a3"/>
        <w:widowControl/>
        <w:shd w:val="clear" w:color="auto" w:fill="FFFFFF"/>
        <w:tabs>
          <w:tab w:val="left" w:pos="0"/>
        </w:tabs>
        <w:autoSpaceDE/>
        <w:autoSpaceDN/>
        <w:adjustRightInd/>
        <w:ind w:left="0" w:firstLine="709"/>
        <w:rPr>
          <w:color w:val="02050A"/>
          <w:spacing w:val="-35"/>
          <w:sz w:val="28"/>
          <w:szCs w:val="28"/>
        </w:rPr>
      </w:pPr>
      <w:r>
        <w:rPr>
          <w:color w:val="000000"/>
          <w:sz w:val="28"/>
          <w:szCs w:val="28"/>
        </w:rPr>
        <w:t>3.Действия при обнаружении задымления и возгорания, а также по сигналам оповещения о пожаре, аварии и катастрофе на производстве</w:t>
      </w:r>
      <w:r w:rsidRPr="00DD63D6">
        <w:rPr>
          <w:color w:val="000000"/>
          <w:sz w:val="28"/>
          <w:szCs w:val="28"/>
        </w:rPr>
        <w:t>.</w:t>
      </w:r>
    </w:p>
    <w:p w:rsidR="0066153F" w:rsidRDefault="0066153F" w:rsidP="0066153F">
      <w:pPr>
        <w:ind w:firstLine="567"/>
        <w:rPr>
          <w:b/>
          <w:color w:val="02050A"/>
          <w:sz w:val="28"/>
          <w:szCs w:val="28"/>
        </w:rPr>
      </w:pPr>
      <w:r w:rsidRPr="00C27E2D">
        <w:rPr>
          <w:b/>
          <w:color w:val="02050A"/>
          <w:sz w:val="28"/>
          <w:szCs w:val="28"/>
        </w:rPr>
        <w:t>Литература по теме:</w:t>
      </w:r>
    </w:p>
    <w:p w:rsidR="0066153F" w:rsidRPr="00A70D04" w:rsidRDefault="0066153F" w:rsidP="0066153F">
      <w:pPr>
        <w:pStyle w:val="a3"/>
        <w:numPr>
          <w:ilvl w:val="0"/>
          <w:numId w:val="3"/>
        </w:numPr>
        <w:ind w:left="0" w:firstLine="709"/>
        <w:rPr>
          <w:b/>
          <w:color w:val="02050A"/>
          <w:sz w:val="28"/>
          <w:szCs w:val="28"/>
        </w:rPr>
      </w:pPr>
      <w:r w:rsidRPr="00A70D04">
        <w:rPr>
          <w:color w:val="000000"/>
          <w:sz w:val="28"/>
          <w:szCs w:val="28"/>
        </w:rPr>
        <w:t xml:space="preserve">Нормы пожарной безопасности. Обучение мерам пожарной безопасности работников организаций. Утверждены приказом МЧС России от 12 декабря 2007 г. № 645.                                           </w:t>
      </w:r>
    </w:p>
    <w:p w:rsidR="0066153F" w:rsidRPr="00A70D04" w:rsidRDefault="0066153F" w:rsidP="0066153F">
      <w:pPr>
        <w:pStyle w:val="a3"/>
        <w:numPr>
          <w:ilvl w:val="0"/>
          <w:numId w:val="3"/>
        </w:numPr>
        <w:tabs>
          <w:tab w:val="left" w:pos="1134"/>
        </w:tabs>
        <w:spacing w:line="300" w:lineRule="auto"/>
        <w:ind w:left="0" w:firstLine="567"/>
        <w:rPr>
          <w:color w:val="000000"/>
          <w:sz w:val="28"/>
          <w:szCs w:val="28"/>
        </w:rPr>
      </w:pPr>
      <w:proofErr w:type="gramStart"/>
      <w:r w:rsidRPr="00A70D04">
        <w:rPr>
          <w:color w:val="000000"/>
          <w:sz w:val="28"/>
          <w:szCs w:val="28"/>
        </w:rPr>
        <w:t>Проведение занятий с работающим населением в области ГК), защиты от ЧС по пожарной безопасности и безопасности людей на водных объектах.</w:t>
      </w:r>
      <w:proofErr w:type="gramEnd"/>
      <w:r w:rsidRPr="00A70D04">
        <w:rPr>
          <w:color w:val="000000"/>
          <w:sz w:val="28"/>
          <w:szCs w:val="28"/>
        </w:rPr>
        <w:t xml:space="preserve"> Учебно-методическое пособие для руководителей занятий. - М.: ИРБ, 2011.           </w:t>
      </w:r>
    </w:p>
    <w:p w:rsidR="0066153F" w:rsidRDefault="0066153F" w:rsidP="0066153F">
      <w:pPr>
        <w:numPr>
          <w:ilvl w:val="0"/>
          <w:numId w:val="3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Эвакуационные мероприятия на объекте. - М.: Военные знания.</w:t>
      </w:r>
    </w:p>
    <w:p w:rsidR="0066153F" w:rsidRDefault="0066153F" w:rsidP="0066153F">
      <w:pPr>
        <w:numPr>
          <w:ilvl w:val="0"/>
          <w:numId w:val="3"/>
        </w:numPr>
        <w:tabs>
          <w:tab w:val="left" w:pos="1134"/>
        </w:tabs>
        <w:spacing w:line="259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Эвакуация населения. Планирование, организация и проведение С.В. </w:t>
      </w:r>
      <w:proofErr w:type="spellStart"/>
      <w:r>
        <w:rPr>
          <w:color w:val="000000"/>
          <w:sz w:val="28"/>
          <w:szCs w:val="28"/>
        </w:rPr>
        <w:t>Кульпинов</w:t>
      </w:r>
      <w:proofErr w:type="spellEnd"/>
      <w:r>
        <w:rPr>
          <w:color w:val="000000"/>
          <w:sz w:val="28"/>
          <w:szCs w:val="28"/>
        </w:rPr>
        <w:t>. - М.: Институт риска и безопасности, 2012. - 144 с.</w:t>
      </w:r>
    </w:p>
    <w:p w:rsidR="0066153F" w:rsidRDefault="0066153F" w:rsidP="0066153F">
      <w:pPr>
        <w:numPr>
          <w:ilvl w:val="0"/>
          <w:numId w:val="3"/>
        </w:numPr>
        <w:tabs>
          <w:tab w:val="left" w:pos="1134"/>
        </w:tabs>
        <w:spacing w:line="259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пособие для проведения занятий с работающим населением в области ГО, защиты от чрезвычайных ситуаций, пожарной безопасности на водных объектах / МЧС России, 2006 г.</w:t>
      </w:r>
    </w:p>
    <w:p w:rsidR="004124FA" w:rsidRDefault="004124FA" w:rsidP="004124FA">
      <w:pPr>
        <w:pStyle w:val="a3"/>
        <w:widowControl/>
        <w:shd w:val="clear" w:color="auto" w:fill="FFFFFF"/>
        <w:tabs>
          <w:tab w:val="left" w:pos="9355"/>
        </w:tabs>
        <w:autoSpaceDE/>
        <w:autoSpaceDN/>
        <w:adjustRightInd/>
        <w:spacing w:after="200" w:line="276" w:lineRule="auto"/>
        <w:ind w:left="0" w:right="576"/>
        <w:jc w:val="center"/>
        <w:rPr>
          <w:b/>
          <w:color w:val="000000"/>
          <w:sz w:val="28"/>
          <w:szCs w:val="28"/>
        </w:rPr>
      </w:pPr>
    </w:p>
    <w:p w:rsidR="0066153F" w:rsidRPr="00DD63D6" w:rsidRDefault="0066153F" w:rsidP="004124FA">
      <w:pPr>
        <w:pStyle w:val="a3"/>
        <w:widowControl/>
        <w:shd w:val="clear" w:color="auto" w:fill="FFFFFF"/>
        <w:tabs>
          <w:tab w:val="left" w:pos="9355"/>
        </w:tabs>
        <w:autoSpaceDE/>
        <w:autoSpaceDN/>
        <w:adjustRightInd/>
        <w:spacing w:after="200" w:line="276" w:lineRule="auto"/>
        <w:ind w:left="0" w:right="576"/>
        <w:jc w:val="center"/>
        <w:rPr>
          <w:color w:val="02050A"/>
          <w:spacing w:val="-35"/>
          <w:sz w:val="28"/>
          <w:szCs w:val="28"/>
        </w:rPr>
      </w:pPr>
      <w:r w:rsidRPr="00A70D04">
        <w:rPr>
          <w:b/>
          <w:color w:val="000000"/>
          <w:sz w:val="28"/>
          <w:szCs w:val="28"/>
        </w:rPr>
        <w:t>Вопрос 1.</w:t>
      </w:r>
      <w:r w:rsidRPr="00A70D04">
        <w:rPr>
          <w:color w:val="000000"/>
          <w:sz w:val="28"/>
          <w:szCs w:val="28"/>
        </w:rPr>
        <w:t xml:space="preserve"> </w:t>
      </w:r>
      <w:r w:rsidRPr="00A70D04">
        <w:rPr>
          <w:b/>
          <w:color w:val="000000"/>
          <w:sz w:val="28"/>
          <w:szCs w:val="28"/>
        </w:rPr>
        <w:t xml:space="preserve">Основные </w:t>
      </w:r>
      <w:r w:rsidRPr="00A70D04">
        <w:rPr>
          <w:b/>
          <w:color w:val="02050A"/>
          <w:spacing w:val="-3"/>
          <w:sz w:val="28"/>
          <w:szCs w:val="28"/>
        </w:rPr>
        <w:t>требования охраны труда,  соблюдение техники безопасности и пожарной безопасности  на рабочем месте</w:t>
      </w:r>
      <w:r w:rsidRPr="00DD63D6">
        <w:rPr>
          <w:color w:val="02050A"/>
          <w:spacing w:val="-3"/>
          <w:sz w:val="28"/>
          <w:szCs w:val="28"/>
        </w:rPr>
        <w:t>.</w:t>
      </w:r>
    </w:p>
    <w:p w:rsidR="0066153F" w:rsidRPr="00A70D04" w:rsidRDefault="0066153F" w:rsidP="0066153F">
      <w:pPr>
        <w:widowControl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A70D04">
        <w:rPr>
          <w:b/>
          <w:bCs/>
          <w:color w:val="000000"/>
          <w:sz w:val="28"/>
          <w:szCs w:val="28"/>
        </w:rPr>
        <w:t>Охрана труда</w:t>
      </w:r>
      <w:r w:rsidRPr="00A70D04">
        <w:rPr>
          <w:color w:val="000000"/>
          <w:sz w:val="28"/>
          <w:szCs w:val="28"/>
        </w:rPr>
        <w:t xml:space="preserve"> - это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66153F" w:rsidRDefault="0066153F" w:rsidP="0066153F">
      <w:pPr>
        <w:widowControl/>
        <w:autoSpaceDE/>
        <w:autoSpaceDN/>
        <w:adjustRightInd/>
        <w:ind w:firstLine="708"/>
        <w:rPr>
          <w:rFonts w:eastAsiaTheme="minorHAnsi"/>
          <w:sz w:val="28"/>
          <w:szCs w:val="28"/>
          <w:lang w:eastAsia="en-US"/>
        </w:rPr>
      </w:pPr>
      <w:r w:rsidRPr="00A70D04">
        <w:rPr>
          <w:b/>
          <w:bCs/>
          <w:color w:val="000000"/>
          <w:sz w:val="28"/>
          <w:szCs w:val="28"/>
        </w:rPr>
        <w:lastRenderedPageBreak/>
        <w:t>Техника безопасности</w:t>
      </w:r>
      <w:r w:rsidRPr="00A70D04">
        <w:rPr>
          <w:color w:val="000000"/>
          <w:sz w:val="28"/>
          <w:szCs w:val="28"/>
        </w:rPr>
        <w:t xml:space="preserve"> - это комплекс технических методов и средств, обеспечивающих производственную безопасность. </w:t>
      </w:r>
      <w:r w:rsidRPr="00A70D04">
        <w:rPr>
          <w:rFonts w:eastAsiaTheme="minorHAnsi"/>
          <w:bCs/>
          <w:sz w:val="28"/>
          <w:szCs w:val="28"/>
          <w:lang w:eastAsia="en-US"/>
        </w:rPr>
        <w:t>Техника безопасности (ТБ)</w:t>
      </w:r>
      <w:r w:rsidRPr="00A70D04">
        <w:rPr>
          <w:rFonts w:eastAsiaTheme="minorHAnsi"/>
          <w:sz w:val="28"/>
          <w:szCs w:val="28"/>
          <w:lang w:eastAsia="en-US"/>
        </w:rPr>
        <w:t xml:space="preserve"> — устаревший термин, обозначавший часть функции «охраны труда» — управления производственной деятельностью, направленной на предотвращение травм и заболеваний, связанных с производством. В настоящее время практически не применяется и не встречается в официальных документах. «Охрана труда» включает в себя, прежде всего, юридические вопросы — права и обязанности работников и работодателей, обеспечивающие соблюдение требований Трудового Кодекса. «Техника безопасности», напротив, означает набор требований к поведению работников и выполнению ими своей рабочей функции, направленных на предотвращение опасных ситуаций для жизни и </w:t>
      </w:r>
      <w:proofErr w:type="gramStart"/>
      <w:r w:rsidRPr="00A70D04">
        <w:rPr>
          <w:rFonts w:eastAsiaTheme="minorHAnsi"/>
          <w:sz w:val="28"/>
          <w:szCs w:val="28"/>
          <w:lang w:eastAsia="en-US"/>
        </w:rPr>
        <w:t>здоровья</w:t>
      </w:r>
      <w:proofErr w:type="gramEnd"/>
      <w:r w:rsidRPr="00A70D04">
        <w:rPr>
          <w:rFonts w:eastAsiaTheme="minorHAnsi"/>
          <w:sz w:val="28"/>
          <w:szCs w:val="28"/>
          <w:lang w:eastAsia="en-US"/>
        </w:rPr>
        <w:t xml:space="preserve"> как самих работников, так и их окружения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153F" w:rsidRPr="00297105" w:rsidRDefault="0066153F" w:rsidP="0066153F">
      <w:pPr>
        <w:ind w:firstLine="540"/>
        <w:outlineLvl w:val="2"/>
        <w:rPr>
          <w:rFonts w:eastAsiaTheme="minorHAnsi"/>
          <w:i/>
          <w:sz w:val="28"/>
          <w:szCs w:val="28"/>
          <w:lang w:eastAsia="en-US"/>
        </w:rPr>
      </w:pPr>
      <w:r w:rsidRPr="00297105">
        <w:rPr>
          <w:rFonts w:eastAsiaTheme="minorHAnsi"/>
          <w:i/>
          <w:sz w:val="28"/>
          <w:szCs w:val="28"/>
          <w:lang w:eastAsia="en-US"/>
        </w:rPr>
        <w:t>Государственные нормативные требования охраны труда</w:t>
      </w:r>
    </w:p>
    <w:p w:rsidR="0066153F" w:rsidRPr="00297105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297105">
        <w:rPr>
          <w:rFonts w:eastAsiaTheme="minorHAnsi"/>
          <w:sz w:val="28"/>
          <w:szCs w:val="28"/>
          <w:lang w:eastAsia="en-US"/>
        </w:rPr>
        <w:t>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</w:t>
      </w:r>
    </w:p>
    <w:p w:rsidR="0066153F" w:rsidRPr="00297105" w:rsidRDefault="0048351D" w:rsidP="0066153F">
      <w:pPr>
        <w:ind w:firstLine="709"/>
        <w:rPr>
          <w:rFonts w:eastAsiaTheme="minorHAnsi"/>
          <w:sz w:val="28"/>
          <w:szCs w:val="28"/>
          <w:lang w:eastAsia="en-US"/>
        </w:rPr>
      </w:pPr>
      <w:hyperlink r:id="rId6" w:history="1">
        <w:r w:rsidR="0066153F" w:rsidRPr="0066153F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66153F" w:rsidRPr="0066153F">
        <w:rPr>
          <w:rFonts w:eastAsiaTheme="minorHAnsi"/>
          <w:sz w:val="28"/>
          <w:szCs w:val="28"/>
          <w:lang w:eastAsia="en-US"/>
        </w:rPr>
        <w:t xml:space="preserve"> </w:t>
      </w:r>
      <w:r w:rsidR="0066153F" w:rsidRPr="00297105">
        <w:rPr>
          <w:rFonts w:eastAsiaTheme="minorHAnsi"/>
          <w:sz w:val="28"/>
          <w:szCs w:val="28"/>
          <w:lang w:eastAsia="en-US"/>
        </w:rPr>
        <w:t>разработки, утверждения и изменения подзаконных нормативных правовых актов, содержащих государственные нормативные требования охраны труда, в том числе стандарты безопасности труда,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66153F" w:rsidRPr="00EF7C68" w:rsidRDefault="0066153F" w:rsidP="006615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F7C68">
        <w:rPr>
          <w:b/>
          <w:bCs/>
          <w:i/>
          <w:iCs/>
          <w:sz w:val="28"/>
          <w:szCs w:val="28"/>
        </w:rPr>
        <w:t>Право работника на труд в условиях, соответствующих требованиям охраны труда</w:t>
      </w:r>
    </w:p>
    <w:p w:rsidR="0066153F" w:rsidRPr="000A4D50" w:rsidRDefault="0066153F" w:rsidP="0066153F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0A4D50">
        <w:rPr>
          <w:i/>
          <w:sz w:val="28"/>
          <w:szCs w:val="28"/>
        </w:rPr>
        <w:t xml:space="preserve">Каждый работник имеет право </w:t>
      </w:r>
      <w:proofErr w:type="gramStart"/>
      <w:r w:rsidRPr="000A4D50">
        <w:rPr>
          <w:i/>
          <w:sz w:val="28"/>
          <w:szCs w:val="28"/>
        </w:rPr>
        <w:t>на</w:t>
      </w:r>
      <w:proofErr w:type="gramEnd"/>
      <w:r w:rsidRPr="000A4D50">
        <w:rPr>
          <w:i/>
          <w:sz w:val="28"/>
          <w:szCs w:val="28"/>
        </w:rPr>
        <w:t>: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рабочее место, соответствующее требованиям охраны труда;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обеспечение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lastRenderedPageBreak/>
        <w:t>- обучение безопасным методам и приемам труда за счет средств работодателя;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запрос о проведении проверки условий и охраны труда на его рабочем месте органами государственного надзора и </w:t>
      </w:r>
      <w:proofErr w:type="gramStart"/>
      <w:r w:rsidRPr="00EF7C68">
        <w:rPr>
          <w:sz w:val="28"/>
          <w:szCs w:val="28"/>
        </w:rPr>
        <w:t>контроля за</w:t>
      </w:r>
      <w:proofErr w:type="gramEnd"/>
      <w:r w:rsidRPr="00EF7C68">
        <w:rPr>
          <w:sz w:val="28"/>
          <w:szCs w:val="28"/>
        </w:rPr>
        <w:t xml:space="preserve"> соблюдением требований охраны труда или органами общественного контроля за соблюдением требований охраны труда;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66153F" w:rsidRPr="00EF7C68" w:rsidRDefault="0066153F" w:rsidP="006615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 прохождения указанного медицинского осмотра;</w:t>
      </w:r>
    </w:p>
    <w:p w:rsidR="0066153F" w:rsidRDefault="0066153F" w:rsidP="0066153F">
      <w:pPr>
        <w:ind w:firstLine="540"/>
        <w:outlineLvl w:val="2"/>
        <w:rPr>
          <w:sz w:val="28"/>
          <w:szCs w:val="28"/>
        </w:rPr>
      </w:pPr>
      <w:r w:rsidRPr="00EF7C68">
        <w:rPr>
          <w:sz w:val="28"/>
          <w:szCs w:val="28"/>
        </w:rPr>
        <w:t>- компенсации, установленные законодательством Российской Федерации и законодательством субъектов Российской Федерации, коллективным договором (соглашением), трудовым договором (контрактом), если он занят на тяжелых работах и работах с вредными или опас</w:t>
      </w:r>
      <w:r>
        <w:rPr>
          <w:sz w:val="28"/>
          <w:szCs w:val="28"/>
        </w:rPr>
        <w:t>ными условиями труда.</w:t>
      </w:r>
    </w:p>
    <w:p w:rsidR="0066153F" w:rsidRPr="001A47EA" w:rsidRDefault="0066153F" w:rsidP="0066153F">
      <w:pPr>
        <w:ind w:firstLine="540"/>
        <w:jc w:val="center"/>
        <w:outlineLvl w:val="2"/>
        <w:rPr>
          <w:rFonts w:eastAsiaTheme="minorHAnsi"/>
          <w:i/>
          <w:sz w:val="28"/>
          <w:szCs w:val="28"/>
          <w:lang w:eastAsia="en-US"/>
        </w:rPr>
      </w:pPr>
      <w:r w:rsidRPr="001A47EA">
        <w:rPr>
          <w:rFonts w:eastAsiaTheme="minorHAnsi"/>
          <w:i/>
          <w:sz w:val="28"/>
          <w:szCs w:val="28"/>
          <w:lang w:eastAsia="en-US"/>
        </w:rPr>
        <w:t>Обязанности работодателя по обеспечению безопасных условий и охраны труда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Обязанности по обеспечению безопасных условий и охраны труда возлагаются на работодателя.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Работодатель обязан обеспечить: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создание и функционирование системы управления охраной труда;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применение средств индивидуальной и коллективной защиты работников;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соответствующие требованиям охраны труда условия труда на каждом рабочем месте;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приобретение и выдачу за счет собственных сре</w:t>
      </w:r>
      <w:proofErr w:type="gramStart"/>
      <w:r w:rsidRPr="001A47EA">
        <w:rPr>
          <w:rFonts w:eastAsiaTheme="minorHAnsi"/>
          <w:sz w:val="28"/>
          <w:szCs w:val="28"/>
          <w:lang w:eastAsia="en-US"/>
        </w:rPr>
        <w:t>дств сп</w:t>
      </w:r>
      <w:proofErr w:type="gramEnd"/>
      <w:r w:rsidRPr="001A47EA">
        <w:rPr>
          <w:rFonts w:eastAsiaTheme="minorHAnsi"/>
          <w:sz w:val="28"/>
          <w:szCs w:val="28"/>
          <w:lang w:eastAsia="en-US"/>
        </w:rPr>
        <w:t xml:space="preserve">ециальной одежды, специальной обуви и других средств индивидуальной защиты, </w:t>
      </w:r>
      <w:r w:rsidRPr="001A47EA">
        <w:rPr>
          <w:rFonts w:eastAsiaTheme="minorHAnsi"/>
          <w:sz w:val="28"/>
          <w:szCs w:val="28"/>
          <w:lang w:eastAsia="en-US"/>
        </w:rPr>
        <w:lastRenderedPageBreak/>
        <w:t>смывающих и обезвреживающих средств;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 xml:space="preserve">обучение безопасным методам и приемам выполнения работ и оказанию первой </w:t>
      </w:r>
      <w:proofErr w:type="gramStart"/>
      <w:r w:rsidRPr="001A47EA">
        <w:rPr>
          <w:rFonts w:eastAsiaTheme="minorHAnsi"/>
          <w:sz w:val="28"/>
          <w:szCs w:val="28"/>
          <w:lang w:eastAsia="en-US"/>
        </w:rPr>
        <w:t>помощи</w:t>
      </w:r>
      <w:proofErr w:type="gramEnd"/>
      <w:r w:rsidRPr="001A47EA">
        <w:rPr>
          <w:rFonts w:eastAsiaTheme="minorHAnsi"/>
          <w:sz w:val="28"/>
          <w:szCs w:val="28"/>
          <w:lang w:eastAsia="en-US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 xml:space="preserve">недопущение к работе лиц, не прошедших в установленном </w:t>
      </w:r>
      <w:hyperlink r:id="rId7" w:history="1">
        <w:r w:rsidRPr="0066153F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66153F">
        <w:rPr>
          <w:rFonts w:eastAsiaTheme="minorHAnsi"/>
          <w:sz w:val="28"/>
          <w:szCs w:val="28"/>
          <w:lang w:eastAsia="en-US"/>
        </w:rPr>
        <w:t xml:space="preserve"> </w:t>
      </w:r>
      <w:r w:rsidRPr="001A47EA">
        <w:rPr>
          <w:rFonts w:eastAsiaTheme="minorHAnsi"/>
          <w:sz w:val="28"/>
          <w:szCs w:val="28"/>
          <w:lang w:eastAsia="en-US"/>
        </w:rPr>
        <w:t>обучение и инструктаж по охране труда, стажировку и проверку знаний требований охраны труда;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 xml:space="preserve">организацию </w:t>
      </w:r>
      <w:proofErr w:type="gramStart"/>
      <w:r w:rsidRPr="001A47EA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1A47EA">
        <w:rPr>
          <w:rFonts w:eastAsiaTheme="minorHAnsi"/>
          <w:sz w:val="28"/>
          <w:szCs w:val="28"/>
          <w:lang w:eastAsia="en-US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расследование и учет в установленном порядке несчастных случаев на производстве и профессиональных заболеваний;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ознакомление работников с требованиями охраны труда;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органа;</w:t>
      </w:r>
    </w:p>
    <w:p w:rsidR="0066153F" w:rsidRPr="001A47EA" w:rsidRDefault="0066153F" w:rsidP="0066153F">
      <w:pPr>
        <w:ind w:firstLine="709"/>
        <w:outlineLvl w:val="2"/>
        <w:rPr>
          <w:rFonts w:eastAsiaTheme="minorHAnsi"/>
          <w:i/>
          <w:sz w:val="28"/>
          <w:szCs w:val="28"/>
          <w:lang w:eastAsia="en-US"/>
        </w:rPr>
      </w:pPr>
      <w:r w:rsidRPr="001A47EA">
        <w:rPr>
          <w:rFonts w:eastAsiaTheme="minorHAnsi"/>
          <w:i/>
          <w:sz w:val="28"/>
          <w:szCs w:val="28"/>
          <w:lang w:eastAsia="en-US"/>
        </w:rPr>
        <w:t>Обязанности работника в области охраны труда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Работник обязан: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соблюдать требования охраны труда;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правильно применять средства индивидуальной и коллективной защиты;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 xml:space="preserve">проходить обучение безопасным методам и приемам выполнения работ и оказанию первой </w:t>
      </w:r>
      <w:proofErr w:type="gramStart"/>
      <w:r w:rsidRPr="001A47EA">
        <w:rPr>
          <w:rFonts w:eastAsiaTheme="minorHAnsi"/>
          <w:sz w:val="28"/>
          <w:szCs w:val="28"/>
          <w:lang w:eastAsia="en-US"/>
        </w:rPr>
        <w:t>помощи</w:t>
      </w:r>
      <w:proofErr w:type="gramEnd"/>
      <w:r w:rsidRPr="001A47EA">
        <w:rPr>
          <w:rFonts w:eastAsiaTheme="minorHAnsi"/>
          <w:sz w:val="28"/>
          <w:szCs w:val="28"/>
          <w:lang w:eastAsia="en-US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66153F" w:rsidRPr="001A47EA" w:rsidRDefault="0066153F" w:rsidP="0066153F">
      <w:pPr>
        <w:ind w:firstLine="709"/>
        <w:rPr>
          <w:rFonts w:eastAsiaTheme="minorHAnsi"/>
          <w:sz w:val="28"/>
          <w:szCs w:val="28"/>
          <w:lang w:eastAsia="en-US"/>
        </w:rPr>
      </w:pPr>
      <w:r w:rsidRPr="001A47EA">
        <w:rPr>
          <w:rFonts w:eastAsiaTheme="minorHAnsi"/>
          <w:sz w:val="28"/>
          <w:szCs w:val="28"/>
          <w:lang w:eastAsia="en-US"/>
        </w:rPr>
        <w:t xml:space="preserve">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</w:t>
      </w:r>
      <w:r w:rsidRPr="001A47EA">
        <w:rPr>
          <w:rFonts w:eastAsiaTheme="minorHAnsi"/>
          <w:sz w:val="28"/>
          <w:szCs w:val="28"/>
          <w:lang w:eastAsia="en-US"/>
        </w:rPr>
        <w:lastRenderedPageBreak/>
        <w:t>случаях, предусмотренных настоящим Кодексом и иными федеральными законами.</w:t>
      </w:r>
    </w:p>
    <w:p w:rsidR="0066153F" w:rsidRPr="00EE67BE" w:rsidRDefault="0066153F" w:rsidP="0066153F">
      <w:pPr>
        <w:pStyle w:val="a4"/>
        <w:spacing w:before="0" w:beforeAutospacing="0" w:after="0" w:afterAutospacing="0"/>
        <w:ind w:firstLine="709"/>
        <w:jc w:val="center"/>
        <w:rPr>
          <w:rFonts w:eastAsia="MS Mincho"/>
          <w:b/>
          <w:sz w:val="28"/>
          <w:szCs w:val="28"/>
          <w:lang w:eastAsia="ja-JP"/>
        </w:rPr>
      </w:pPr>
      <w:r w:rsidRPr="00EE67BE">
        <w:rPr>
          <w:rFonts w:eastAsia="MS Mincho"/>
          <w:b/>
          <w:sz w:val="28"/>
          <w:szCs w:val="28"/>
          <w:lang w:eastAsia="ja-JP"/>
        </w:rPr>
        <w:t>1. Общие требования охраны труда при работе в офисе</w:t>
      </w:r>
    </w:p>
    <w:p w:rsidR="0066153F" w:rsidRPr="00EE67BE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Работник, достигший 18-летнего возраста, допускается к самостоятельной работе с после прохождения:</w:t>
      </w:r>
    </w:p>
    <w:p w:rsidR="0066153F" w:rsidRPr="00EE67BE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Pr="00EE67BE">
        <w:rPr>
          <w:rFonts w:eastAsia="MS Mincho"/>
          <w:sz w:val="28"/>
          <w:szCs w:val="28"/>
          <w:lang w:eastAsia="ja-JP"/>
        </w:rPr>
        <w:t>медицинского осмотра;</w:t>
      </w:r>
    </w:p>
    <w:p w:rsidR="0066153F" w:rsidRPr="00EE67BE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Pr="00EE67BE">
        <w:rPr>
          <w:rFonts w:eastAsia="MS Mincho"/>
          <w:sz w:val="28"/>
          <w:szCs w:val="28"/>
          <w:lang w:eastAsia="ja-JP"/>
        </w:rPr>
        <w:t>вводного инструктажа;</w:t>
      </w:r>
    </w:p>
    <w:p w:rsidR="0066153F" w:rsidRPr="00EE67BE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Pr="00EE67BE">
        <w:rPr>
          <w:rFonts w:eastAsia="MS Mincho"/>
          <w:sz w:val="28"/>
          <w:szCs w:val="28"/>
          <w:lang w:eastAsia="ja-JP"/>
        </w:rPr>
        <w:t>первичного инструктажа на рабочем месте, проведенного руководителем структурного подразделения;</w:t>
      </w:r>
    </w:p>
    <w:p w:rsidR="0066153F" w:rsidRPr="00EE67BE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Pr="00EE67BE">
        <w:rPr>
          <w:rFonts w:eastAsia="MS Mincho"/>
          <w:sz w:val="28"/>
          <w:szCs w:val="28"/>
          <w:lang w:eastAsia="ja-JP"/>
        </w:rPr>
        <w:t>обучения безопасным методам работы;</w:t>
      </w:r>
    </w:p>
    <w:p w:rsidR="0066153F" w:rsidRPr="00EE67BE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Pr="00EE67BE">
        <w:rPr>
          <w:rFonts w:eastAsia="MS Mincho"/>
          <w:sz w:val="28"/>
          <w:szCs w:val="28"/>
          <w:lang w:eastAsia="ja-JP"/>
        </w:rPr>
        <w:t>обучения элементарным правилам электробезопасности, проверки знаний элементарных правил электробезопасности.</w:t>
      </w:r>
    </w:p>
    <w:p w:rsidR="0066153F" w:rsidRPr="00EE67BE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Проверка знаний настоящей инструкции для работников проводится один раз в 6 месяцев.</w:t>
      </w:r>
    </w:p>
    <w:p w:rsidR="0066153F" w:rsidRPr="00EE67BE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Работник обязан выполнять должностные обязанности, работать по заданию своего непосредственного руководителя, соблюдать дисциплину труда, своевременно и точно выполнять распоряжения администрации, требования по охране труда, бережно относиться к иму</w:t>
      </w:r>
      <w:r>
        <w:rPr>
          <w:rFonts w:eastAsia="MS Mincho"/>
          <w:sz w:val="28"/>
          <w:szCs w:val="28"/>
          <w:lang w:eastAsia="ja-JP"/>
        </w:rPr>
        <w:t>ществу.</w:t>
      </w:r>
    </w:p>
    <w:p w:rsidR="0066153F" w:rsidRPr="00EE67BE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Работник должен выполнять свои обязанности в рабочее время согласно трудовому договору и правилам внутреннего трудового распорядка.</w:t>
      </w:r>
    </w:p>
    <w:p w:rsidR="0066153F" w:rsidRPr="00EE67BE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При работе в офисе на сотрудника могут оказывать действие следующие опасные производственные факторы:</w:t>
      </w:r>
    </w:p>
    <w:p w:rsidR="0066153F" w:rsidRPr="00EE67BE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повышение уровня электромагнитного излучения;</w:t>
      </w:r>
    </w:p>
    <w:p w:rsidR="0066153F" w:rsidRPr="00EE67BE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пониженная или повышенная влажность воздуха рабочей зоны;</w:t>
      </w:r>
    </w:p>
    <w:p w:rsidR="0066153F" w:rsidRPr="00EE67BE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пониженная или повышенная подвижность воздуха рабочей зоны;</w:t>
      </w:r>
    </w:p>
    <w:p w:rsidR="0066153F" w:rsidRPr="00EE67BE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повышенный уровень шума;</w:t>
      </w:r>
    </w:p>
    <w:p w:rsidR="0066153F" w:rsidRPr="00EE67BE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пониженный или повышенный уровень освещенности;</w:t>
      </w:r>
    </w:p>
    <w:p w:rsidR="0066153F" w:rsidRPr="00EE67BE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повышенная яркость светового изображения;</w:t>
      </w:r>
    </w:p>
    <w:p w:rsidR="0066153F" w:rsidRPr="00EE67BE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повышенное значение напряжения в электрической сети, замыкание которой может произойти через тело человека;</w:t>
      </w:r>
    </w:p>
    <w:p w:rsidR="0066153F" w:rsidRPr="00EE67BE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EE67BE">
        <w:rPr>
          <w:rFonts w:eastAsia="MS Mincho"/>
          <w:sz w:val="28"/>
          <w:szCs w:val="28"/>
          <w:lang w:eastAsia="ja-JP"/>
        </w:rPr>
        <w:t>напряжение зрения, внимания, длительные статические нагрузки.</w:t>
      </w:r>
    </w:p>
    <w:p w:rsidR="0066153F" w:rsidRPr="00C82B15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Работник, эксплуатирующий электрооборудование при выполнении трудовых обязанностей, должен иметь: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элементарное знакомство с эксплуатируемыми электроприборами (инструкция по эксплуатации, место подключения, принципиальную электрическую схему трассы подключения);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знать основные меры предосторожности по охране труда, соблюдать организационно-технические меры при выполнении работ (знание настоящей инструкции, исправность питающей линии подключения - перегибы, оголенные участки);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иметь отчетливое представление об опасности поражения </w:t>
      </w:r>
      <w:proofErr w:type="gramStart"/>
      <w:r w:rsidRPr="00C82B15">
        <w:rPr>
          <w:rFonts w:eastAsia="MS Mincho"/>
          <w:sz w:val="28"/>
          <w:szCs w:val="28"/>
          <w:lang w:eastAsia="ja-JP"/>
        </w:rPr>
        <w:t>электрическим</w:t>
      </w:r>
      <w:proofErr w:type="gramEnd"/>
      <w:r w:rsidRPr="00C82B15">
        <w:rPr>
          <w:rFonts w:eastAsia="MS Mincho"/>
          <w:sz w:val="28"/>
          <w:szCs w:val="28"/>
          <w:lang w:eastAsia="ja-JP"/>
        </w:rPr>
        <w:t>;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иметь теоретические знания и практические навыки оказания первой доврачебной помощи пострадавшим от электротока.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lastRenderedPageBreak/>
        <w:t>При эксплуатации электрооборудования опасным производственным фактором является электрический ток. Предельно допустимая величина переменного тока 0,3 мА. При увеличении тока до 0,6 -1,6 мА человек начинает ощущать его воздействие.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Факторами, определяющими степень поражения электротоком, являются сила тока, продолжительность воздействия тока на человека, место соприкосновения и путь прохождения проникновения тока, состояние кожи, электрическое сопротивление тела, физиологическое состояние организма. Виды поражения электротоком: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электрический удар (паралич сердца и дыхания);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термический ожог (</w:t>
      </w:r>
      <w:proofErr w:type="spellStart"/>
      <w:r w:rsidRPr="00C82B15">
        <w:rPr>
          <w:rFonts w:eastAsia="MS Mincho"/>
          <w:sz w:val="28"/>
          <w:szCs w:val="28"/>
          <w:lang w:eastAsia="ja-JP"/>
        </w:rPr>
        <w:t>электроожог</w:t>
      </w:r>
      <w:proofErr w:type="spellEnd"/>
      <w:r w:rsidRPr="00C82B15">
        <w:rPr>
          <w:rFonts w:eastAsia="MS Mincho"/>
          <w:sz w:val="28"/>
          <w:szCs w:val="28"/>
          <w:lang w:eastAsia="ja-JP"/>
        </w:rPr>
        <w:t>);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proofErr w:type="spellStart"/>
      <w:r w:rsidRPr="00C82B15">
        <w:rPr>
          <w:rFonts w:eastAsia="MS Mincho"/>
          <w:sz w:val="28"/>
          <w:szCs w:val="28"/>
          <w:lang w:eastAsia="ja-JP"/>
        </w:rPr>
        <w:t>электрометаллизация</w:t>
      </w:r>
      <w:proofErr w:type="spellEnd"/>
      <w:r w:rsidRPr="00C82B15">
        <w:rPr>
          <w:rFonts w:eastAsia="MS Mincho"/>
          <w:sz w:val="28"/>
          <w:szCs w:val="28"/>
          <w:lang w:eastAsia="ja-JP"/>
        </w:rPr>
        <w:t xml:space="preserve"> кожи;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технические повреждения;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proofErr w:type="spellStart"/>
      <w:r w:rsidRPr="00C82B15">
        <w:rPr>
          <w:rFonts w:eastAsia="MS Mincho"/>
          <w:sz w:val="28"/>
          <w:szCs w:val="28"/>
          <w:lang w:eastAsia="ja-JP"/>
        </w:rPr>
        <w:t>электроофтальмия</w:t>
      </w:r>
      <w:proofErr w:type="spellEnd"/>
      <w:r w:rsidRPr="00C82B15">
        <w:rPr>
          <w:rFonts w:eastAsia="MS Mincho"/>
          <w:sz w:val="28"/>
          <w:szCs w:val="28"/>
          <w:lang w:eastAsia="ja-JP"/>
        </w:rPr>
        <w:t xml:space="preserve"> (воспаление глаз вследствие действия электротока).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Средствами индивидуальной защиты пользователя персонального компьютера является встроенный защитный экран монитора.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 соблюдать требования по обеспечению пожарной безопасности, знать место нахождения средств пожаротушения, уметь пользоваться первичными средствами пожаротушения, в том числе огнетушителями углекислотными марки ОУ-5.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 w:rsidRPr="00C82B15">
        <w:rPr>
          <w:rFonts w:eastAsia="MS Mincho"/>
          <w:sz w:val="28"/>
          <w:szCs w:val="28"/>
          <w:lang w:eastAsia="ja-JP"/>
        </w:rPr>
        <w:t>За нарушение требований настоящей инструкции, относящейся к выполняемой им работе,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несет ответственность в соответствии с действующим трудовым законодательством.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b/>
          <w:sz w:val="28"/>
          <w:szCs w:val="28"/>
          <w:lang w:eastAsia="ja-JP"/>
        </w:rPr>
      </w:pPr>
      <w:r w:rsidRPr="00C82B15">
        <w:rPr>
          <w:rFonts w:eastAsia="MS Mincho"/>
          <w:b/>
          <w:sz w:val="28"/>
          <w:szCs w:val="28"/>
          <w:lang w:eastAsia="ja-JP"/>
        </w:rPr>
        <w:t>2. Требования охраны труда перед началом работы с ПК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при работе с персональным компьютером обязан: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1.Осмотреть и привести в порядок рабочее место.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2.</w:t>
      </w:r>
      <w:r w:rsidRPr="00C82B15">
        <w:rPr>
          <w:rFonts w:eastAsia="MS Mincho"/>
          <w:sz w:val="28"/>
          <w:szCs w:val="28"/>
          <w:lang w:eastAsia="ja-JP"/>
        </w:rPr>
        <w:t>Отрегулировать освещенность на рабочем месте, убедиться в достаточности освещенности, отсутствии отражений на экране.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3.</w:t>
      </w:r>
      <w:r w:rsidRPr="00C82B15">
        <w:rPr>
          <w:rFonts w:eastAsia="MS Mincho"/>
          <w:sz w:val="28"/>
          <w:szCs w:val="28"/>
          <w:lang w:eastAsia="ja-JP"/>
        </w:rPr>
        <w:t>Проверить правильность подключения оборудования в электросеть.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4.</w:t>
      </w:r>
      <w:r w:rsidRPr="00C82B15">
        <w:rPr>
          <w:rFonts w:eastAsia="MS Mincho"/>
          <w:sz w:val="28"/>
          <w:szCs w:val="28"/>
          <w:lang w:eastAsia="ja-JP"/>
        </w:rPr>
        <w:t xml:space="preserve"> Проверить исправность проводящих проводов и отсутствие оголенных участков проводов.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5.</w:t>
      </w:r>
      <w:r w:rsidRPr="00C82B15">
        <w:rPr>
          <w:rFonts w:eastAsia="MS Mincho"/>
          <w:sz w:val="28"/>
          <w:szCs w:val="28"/>
          <w:lang w:eastAsia="ja-JP"/>
        </w:rPr>
        <w:t>Протереть салфеткой поверхность экрана.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6.</w:t>
      </w:r>
      <w:r w:rsidRPr="00C82B15">
        <w:rPr>
          <w:rFonts w:eastAsia="MS Mincho"/>
          <w:sz w:val="28"/>
          <w:szCs w:val="28"/>
          <w:lang w:eastAsia="ja-JP"/>
        </w:rPr>
        <w:t>Убедиться в отсутствии дискет в дисководах процессора персонального компьютера.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7.</w:t>
      </w:r>
      <w:r w:rsidRPr="00C82B15">
        <w:rPr>
          <w:rFonts w:eastAsia="MS Mincho"/>
          <w:sz w:val="28"/>
          <w:szCs w:val="28"/>
          <w:lang w:eastAsia="ja-JP"/>
        </w:rPr>
        <w:t>Проверить правильность установки стола, стула, подставки для ног, пюпитра, положения оборудования, угла наклона экрана, положение клавиатуры, положение "мыши"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66153F" w:rsidRPr="00C82B15" w:rsidRDefault="0066153F" w:rsidP="0066153F">
      <w:pPr>
        <w:widowControl/>
        <w:autoSpaceDE/>
        <w:autoSpaceDN/>
        <w:adjustRightInd/>
        <w:ind w:firstLine="360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 Работнику при работе с персональным компьютером запрещается приступать к работе </w:t>
      </w:r>
      <w:proofErr w:type="gramStart"/>
      <w:r w:rsidRPr="00C82B15">
        <w:rPr>
          <w:rFonts w:eastAsia="MS Mincho"/>
          <w:sz w:val="28"/>
          <w:szCs w:val="28"/>
          <w:lang w:eastAsia="ja-JP"/>
        </w:rPr>
        <w:t>при</w:t>
      </w:r>
      <w:proofErr w:type="gramEnd"/>
      <w:r w:rsidRPr="00C82B15">
        <w:rPr>
          <w:rFonts w:eastAsia="MS Mincho"/>
          <w:sz w:val="28"/>
          <w:szCs w:val="28"/>
          <w:lang w:eastAsia="ja-JP"/>
        </w:rPr>
        <w:t>:</w:t>
      </w:r>
    </w:p>
    <w:p w:rsidR="0066153F" w:rsidRPr="00C82B15" w:rsidRDefault="0066153F" w:rsidP="0066153F">
      <w:pPr>
        <w:widowControl/>
        <w:autoSpaceDE/>
        <w:autoSpaceDN/>
        <w:adjustRightInd/>
        <w:ind w:left="720"/>
        <w:rPr>
          <w:rFonts w:eastAsia="MS Mincho"/>
          <w:sz w:val="28"/>
          <w:szCs w:val="28"/>
          <w:lang w:eastAsia="ja-JP"/>
        </w:rPr>
      </w:pPr>
      <w:proofErr w:type="gramStart"/>
      <w:r w:rsidRPr="00C82B15">
        <w:rPr>
          <w:rFonts w:eastAsia="MS Mincho"/>
          <w:sz w:val="28"/>
          <w:szCs w:val="28"/>
          <w:lang w:eastAsia="ja-JP"/>
        </w:rPr>
        <w:t>Обнаружении</w:t>
      </w:r>
      <w:proofErr w:type="gramEnd"/>
      <w:r w:rsidRPr="00C82B15">
        <w:rPr>
          <w:rFonts w:eastAsia="MS Mincho"/>
          <w:sz w:val="28"/>
          <w:szCs w:val="28"/>
          <w:lang w:eastAsia="ja-JP"/>
        </w:rPr>
        <w:t xml:space="preserve"> неисправности оборудования.</w:t>
      </w:r>
    </w:p>
    <w:p w:rsidR="0066153F" w:rsidRPr="00C82B15" w:rsidRDefault="0066153F" w:rsidP="0066153F">
      <w:pPr>
        <w:widowControl/>
        <w:autoSpaceDE/>
        <w:autoSpaceDN/>
        <w:adjustRightInd/>
        <w:ind w:firstLine="720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lastRenderedPageBreak/>
        <w:t xml:space="preserve">При размещении персональных компьютеров в ряд на расстоянии менее </w:t>
      </w:r>
      <w:smartTag w:uri="urn:schemas-microsoft-com:office:smarttags" w:element="metricconverter">
        <w:smartTagPr>
          <w:attr w:name="ProductID" w:val="1,2 м"/>
        </w:smartTagPr>
        <w:r w:rsidRPr="00C82B15">
          <w:rPr>
            <w:rFonts w:eastAsia="MS Mincho"/>
            <w:sz w:val="28"/>
            <w:szCs w:val="28"/>
            <w:lang w:eastAsia="ja-JP"/>
          </w:rPr>
          <w:t>1,2 м</w:t>
        </w:r>
      </w:smartTag>
      <w:r w:rsidRPr="00C82B15">
        <w:rPr>
          <w:rFonts w:eastAsia="MS Mincho"/>
          <w:sz w:val="28"/>
          <w:szCs w:val="28"/>
          <w:lang w:eastAsia="ja-JP"/>
        </w:rPr>
        <w:t xml:space="preserve"> при расположении рабочих мест с компьютерами в колонку, на расстоянии менее </w:t>
      </w:r>
      <w:smartTag w:uri="urn:schemas-microsoft-com:office:smarttags" w:element="metricconverter">
        <w:smartTagPr>
          <w:attr w:name="ProductID" w:val="2,0 м"/>
        </w:smartTagPr>
        <w:r w:rsidRPr="00C82B15">
          <w:rPr>
            <w:rFonts w:eastAsia="MS Mincho"/>
            <w:sz w:val="28"/>
            <w:szCs w:val="28"/>
            <w:lang w:eastAsia="ja-JP"/>
          </w:rPr>
          <w:t>2,0 м</w:t>
        </w:r>
      </w:smartTag>
      <w:r w:rsidRPr="00C82B15">
        <w:rPr>
          <w:rFonts w:eastAsia="MS Mincho"/>
          <w:sz w:val="28"/>
          <w:szCs w:val="28"/>
          <w:lang w:eastAsia="ja-JP"/>
        </w:rPr>
        <w:t xml:space="preserve"> при рядном расположении дисплеев экранами друг к другу.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Работнику запрещается производить протирание влажной или мокрой салфеткой электрооборудования, которое находится под напряжением (вилка вставлена в розетку). Влажную или любую другую уборку производить при отключенном оборудовании.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 сообщить руководителю об обнаруженной неисправности оборудования. Не пользоваться неисправным оборудованием. Приступить к работе после устранения нарушений в работе или неисправностей оборудования.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 Работник производит включение электрооборудования в сеть путем вставки исправной вилки в исправную специальную розетку для ПК.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 Работник не должен разрешать работать лицам, не имеющим доступа к работе с персональным компьютером.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b/>
          <w:sz w:val="28"/>
          <w:szCs w:val="28"/>
          <w:lang w:eastAsia="ja-JP"/>
        </w:rPr>
      </w:pPr>
      <w:r w:rsidRPr="00C82B15">
        <w:rPr>
          <w:rFonts w:eastAsia="MS Mincho"/>
          <w:b/>
          <w:sz w:val="28"/>
          <w:szCs w:val="28"/>
          <w:lang w:eastAsia="ja-JP"/>
        </w:rPr>
        <w:t>3. Требования охраны труда во время работы с ПК</w:t>
      </w:r>
    </w:p>
    <w:p w:rsidR="0066153F" w:rsidRPr="000A4D50" w:rsidRDefault="0066153F" w:rsidP="0066153F">
      <w:pPr>
        <w:widowControl/>
        <w:autoSpaceDE/>
        <w:autoSpaceDN/>
        <w:adjustRightInd/>
        <w:rPr>
          <w:rFonts w:eastAsia="MS Mincho"/>
          <w:i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</w:r>
      <w:r w:rsidRPr="000A4D50">
        <w:rPr>
          <w:rFonts w:eastAsia="MS Mincho"/>
          <w:i/>
          <w:sz w:val="28"/>
          <w:szCs w:val="28"/>
          <w:lang w:eastAsia="ja-JP"/>
        </w:rPr>
        <w:t>Работник во время работы на ПК обязан: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proofErr w:type="gramStart"/>
      <w:r w:rsidRPr="00C82B15">
        <w:rPr>
          <w:rFonts w:eastAsia="MS Mincho"/>
          <w:sz w:val="28"/>
          <w:szCs w:val="28"/>
          <w:lang w:eastAsia="ja-JP"/>
        </w:rPr>
        <w:t>Выполнять ту работу, которая определена его должностной инструкцией, которая ему была поручена и по которой он был проинструктирован.</w:t>
      </w:r>
      <w:proofErr w:type="gramEnd"/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  <w:t>В течение всего рабочего времени содержать в порядке и чистоте рабочее место.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  <w:t>Держать открытыми вентиляционные отверстия, которыми оборудованы приборы и персональные компьютеры.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Не загромождать оборудование посторонними предметами, которые снижают теплоотдачу.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  <w:t>При необходимости прекращения работ на некоторое время корректно закрыть все активные задачи.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C82B15">
        <w:rPr>
          <w:rFonts w:eastAsia="MS Mincho"/>
          <w:sz w:val="28"/>
          <w:szCs w:val="28"/>
          <w:lang w:eastAsia="ja-JP"/>
        </w:rPr>
        <w:t>Выполнять санитарные нормы и соблюдать режимы работы и отдыха.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  <w:t>Соблюдать правила эксплуатации электрооборудования или другого оборудования в соответствии с инструкциями по эксплуатации.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При работе с текстовой информацией выбирать наиболее физиологичный режим представления черных символов на белом фоне.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Соблюдать установленные режимы рабочего времени, регламентированные перерывы в работе и выполнять в </w:t>
      </w:r>
      <w:proofErr w:type="spellStart"/>
      <w:r w:rsidRPr="00C82B15">
        <w:rPr>
          <w:rFonts w:eastAsia="MS Mincho"/>
          <w:sz w:val="28"/>
          <w:szCs w:val="28"/>
          <w:lang w:eastAsia="ja-JP"/>
        </w:rPr>
        <w:t>физкультпаузах</w:t>
      </w:r>
      <w:proofErr w:type="spellEnd"/>
      <w:r w:rsidRPr="00C82B15">
        <w:rPr>
          <w:rFonts w:eastAsia="MS Mincho"/>
          <w:sz w:val="28"/>
          <w:szCs w:val="28"/>
          <w:lang w:eastAsia="ja-JP"/>
        </w:rPr>
        <w:t xml:space="preserve"> рекомендованные упражнения для глаз, шеи, рук, туловища, ног.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Соблюдать расстояния от глаз до экрана в пределах 60-</w:t>
      </w:r>
      <w:smartTag w:uri="urn:schemas-microsoft-com:office:smarttags" w:element="metricconverter">
        <w:smartTagPr>
          <w:attr w:name="ProductID" w:val="70 сантиметров"/>
        </w:smartTagPr>
        <w:r w:rsidRPr="00C82B15">
          <w:rPr>
            <w:rFonts w:eastAsia="MS Mincho"/>
            <w:sz w:val="28"/>
            <w:szCs w:val="28"/>
            <w:lang w:eastAsia="ja-JP"/>
          </w:rPr>
          <w:t>70 сантиметров</w:t>
        </w:r>
      </w:smartTag>
      <w:r w:rsidRPr="00C82B15">
        <w:rPr>
          <w:rFonts w:eastAsia="MS Mincho"/>
          <w:sz w:val="28"/>
          <w:szCs w:val="28"/>
          <w:lang w:eastAsia="ja-JP"/>
        </w:rPr>
        <w:t>, но не ближе 50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C82B15">
        <w:rPr>
          <w:rFonts w:eastAsia="MS Mincho"/>
          <w:sz w:val="28"/>
          <w:szCs w:val="28"/>
          <w:lang w:eastAsia="ja-JP"/>
        </w:rPr>
        <w:t>сантиметров с учетом размеров алфавитно-цифровых знаков и символов.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0A4D50">
        <w:rPr>
          <w:rFonts w:eastAsia="MS Mincho"/>
          <w:i/>
          <w:sz w:val="28"/>
          <w:szCs w:val="28"/>
          <w:lang w:eastAsia="ja-JP"/>
        </w:rPr>
        <w:t>Работнику во время работы на ПК запрещается</w:t>
      </w:r>
      <w:r w:rsidRPr="00C82B15">
        <w:rPr>
          <w:rFonts w:eastAsia="MS Mincho"/>
          <w:sz w:val="28"/>
          <w:szCs w:val="28"/>
          <w:lang w:eastAsia="ja-JP"/>
        </w:rPr>
        <w:t>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1. </w:t>
      </w:r>
      <w:r w:rsidRPr="00C82B15">
        <w:rPr>
          <w:rFonts w:eastAsia="MS Mincho"/>
          <w:sz w:val="28"/>
          <w:szCs w:val="28"/>
          <w:lang w:eastAsia="ja-JP"/>
        </w:rPr>
        <w:t>Касаться одновременно экрана монитора и клавиатуры.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2.</w:t>
      </w:r>
      <w:r w:rsidRPr="00C82B15">
        <w:rPr>
          <w:rFonts w:eastAsia="MS Mincho"/>
          <w:sz w:val="28"/>
          <w:szCs w:val="28"/>
          <w:lang w:eastAsia="ja-JP"/>
        </w:rPr>
        <w:t>Прикасаться к задней панели системного блока (процессора) при включенном питании.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 xml:space="preserve">3. </w:t>
      </w:r>
      <w:r w:rsidRPr="00C82B15">
        <w:rPr>
          <w:rFonts w:eastAsia="MS Mincho"/>
          <w:sz w:val="28"/>
          <w:szCs w:val="28"/>
          <w:lang w:eastAsia="ja-JP"/>
        </w:rPr>
        <w:t>Переключать разъемы интерфейсных кабелей периферийных устрой</w:t>
      </w:r>
      <w:proofErr w:type="gramStart"/>
      <w:r w:rsidRPr="00C82B15">
        <w:rPr>
          <w:rFonts w:eastAsia="MS Mincho"/>
          <w:sz w:val="28"/>
          <w:szCs w:val="28"/>
          <w:lang w:eastAsia="ja-JP"/>
        </w:rPr>
        <w:t>ств пр</w:t>
      </w:r>
      <w:proofErr w:type="gramEnd"/>
      <w:r w:rsidRPr="00C82B15">
        <w:rPr>
          <w:rFonts w:eastAsia="MS Mincho"/>
          <w:sz w:val="28"/>
          <w:szCs w:val="28"/>
          <w:lang w:eastAsia="ja-JP"/>
        </w:rPr>
        <w:t>и включенном питании.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4. </w:t>
      </w:r>
      <w:r w:rsidRPr="00C82B15">
        <w:rPr>
          <w:rFonts w:eastAsia="MS Mincho"/>
          <w:sz w:val="28"/>
          <w:szCs w:val="28"/>
          <w:lang w:eastAsia="ja-JP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5. </w:t>
      </w:r>
      <w:r w:rsidRPr="00C82B15">
        <w:rPr>
          <w:rFonts w:eastAsia="MS Mincho"/>
          <w:sz w:val="28"/>
          <w:szCs w:val="28"/>
          <w:lang w:eastAsia="ja-JP"/>
        </w:rPr>
        <w:t>Производить самостоятельные вскрытия и ремонт оборудования.</w:t>
      </w:r>
    </w:p>
    <w:p w:rsidR="0066153F" w:rsidRPr="009E5824" w:rsidRDefault="0066153F" w:rsidP="0066153F">
      <w:pPr>
        <w:widowControl/>
        <w:autoSpaceDE/>
        <w:autoSpaceDN/>
        <w:adjustRightInd/>
        <w:rPr>
          <w:rFonts w:eastAsia="MS Mincho"/>
          <w:i/>
          <w:sz w:val="28"/>
          <w:szCs w:val="28"/>
          <w:lang w:eastAsia="ja-JP"/>
        </w:rPr>
      </w:pPr>
      <w:r w:rsidRPr="009E5824">
        <w:rPr>
          <w:rFonts w:eastAsia="MS Mincho"/>
          <w:i/>
          <w:sz w:val="28"/>
          <w:szCs w:val="28"/>
          <w:lang w:eastAsia="ja-JP"/>
        </w:rPr>
        <w:t>Работник обязан соблюдать последовательность включения ПК: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включить блок питания;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включить периферийные устройства (принтер, монитор, сканер и др.);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включить системный блок (процессор).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Работник обязан </w:t>
      </w:r>
      <w:r w:rsidRPr="009E5824">
        <w:rPr>
          <w:rFonts w:eastAsia="MS Mincho"/>
          <w:i/>
          <w:sz w:val="28"/>
          <w:szCs w:val="28"/>
          <w:lang w:eastAsia="ja-JP"/>
        </w:rPr>
        <w:t>отключить</w:t>
      </w:r>
      <w:r w:rsidRPr="00C82B15">
        <w:rPr>
          <w:rFonts w:eastAsia="MS Mincho"/>
          <w:sz w:val="28"/>
          <w:szCs w:val="28"/>
          <w:lang w:eastAsia="ja-JP"/>
        </w:rPr>
        <w:t xml:space="preserve"> ПК от электросети: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при обнаружении неисправности,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при внезапном снятии напряжении электросети,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во время чистки и уборки оборудования.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 оборудовать рабочее место: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Высоту рабочей поверхности стола отрегулировать в пределах 680-</w:t>
      </w:r>
      <w:smartTag w:uri="urn:schemas-microsoft-com:office:smarttags" w:element="metricconverter">
        <w:smartTagPr>
          <w:attr w:name="ProductID" w:val="800 мм"/>
        </w:smartTagPr>
        <w:r w:rsidRPr="00C82B15">
          <w:rPr>
            <w:rFonts w:eastAsia="MS Mincho"/>
            <w:sz w:val="28"/>
            <w:szCs w:val="28"/>
            <w:lang w:eastAsia="ja-JP"/>
          </w:rPr>
          <w:t>800 мм</w:t>
        </w:r>
      </w:smartTag>
      <w:r w:rsidRPr="00C82B15">
        <w:rPr>
          <w:rFonts w:eastAsia="MS Mincho"/>
          <w:sz w:val="28"/>
          <w:szCs w:val="28"/>
          <w:lang w:eastAsia="ja-JP"/>
        </w:rPr>
        <w:t xml:space="preserve">, при отсутствии регулировки высота рабочей поверхности стола должна составлять </w:t>
      </w:r>
      <w:smartTag w:uri="urn:schemas-microsoft-com:office:smarttags" w:element="metricconverter">
        <w:smartTagPr>
          <w:attr w:name="ProductID" w:val="725 мм"/>
        </w:smartTagPr>
        <w:r w:rsidRPr="00C82B15">
          <w:rPr>
            <w:rFonts w:eastAsia="MS Mincho"/>
            <w:sz w:val="28"/>
            <w:szCs w:val="28"/>
            <w:lang w:eastAsia="ja-JP"/>
          </w:rPr>
          <w:t>725 мм</w:t>
        </w:r>
      </w:smartTag>
      <w:r w:rsidRPr="00C82B15">
        <w:rPr>
          <w:rFonts w:eastAsia="MS Mincho"/>
          <w:sz w:val="28"/>
          <w:szCs w:val="28"/>
          <w:lang w:eastAsia="ja-JP"/>
        </w:rPr>
        <w:t>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Рабочий стол должен иметь пространство для ног высотой не менее </w:t>
      </w:r>
      <w:smartTag w:uri="urn:schemas-microsoft-com:office:smarttags" w:element="metricconverter">
        <w:smartTagPr>
          <w:attr w:name="ProductID" w:val="600 мм"/>
        </w:smartTagPr>
        <w:r w:rsidRPr="00C82B15">
          <w:rPr>
            <w:rFonts w:eastAsia="MS Mincho"/>
            <w:sz w:val="28"/>
            <w:szCs w:val="28"/>
            <w:lang w:eastAsia="ja-JP"/>
          </w:rPr>
          <w:t>600 мм</w:t>
        </w:r>
      </w:smartTag>
      <w:r w:rsidRPr="00C82B15">
        <w:rPr>
          <w:rFonts w:eastAsia="MS Mincho"/>
          <w:sz w:val="28"/>
          <w:szCs w:val="28"/>
          <w:lang w:eastAsia="ja-JP"/>
        </w:rPr>
        <w:t xml:space="preserve">, шириной - не менее </w:t>
      </w:r>
      <w:smartTag w:uri="urn:schemas-microsoft-com:office:smarttags" w:element="metricconverter">
        <w:smartTagPr>
          <w:attr w:name="ProductID" w:val="500 мм"/>
        </w:smartTagPr>
        <w:r w:rsidRPr="00C82B15">
          <w:rPr>
            <w:rFonts w:eastAsia="MS Mincho"/>
            <w:sz w:val="28"/>
            <w:szCs w:val="28"/>
            <w:lang w:eastAsia="ja-JP"/>
          </w:rPr>
          <w:t>500 мм</w:t>
        </w:r>
      </w:smartTag>
      <w:r w:rsidRPr="00C82B15">
        <w:rPr>
          <w:rFonts w:eastAsia="MS Mincho"/>
          <w:sz w:val="28"/>
          <w:szCs w:val="28"/>
          <w:lang w:eastAsia="ja-JP"/>
        </w:rPr>
        <w:t xml:space="preserve">, глубиной на уровне колен - не менее </w:t>
      </w:r>
      <w:smartTag w:uri="urn:schemas-microsoft-com:office:smarttags" w:element="metricconverter">
        <w:smartTagPr>
          <w:attr w:name="ProductID" w:val="450 мм"/>
        </w:smartTagPr>
        <w:r w:rsidRPr="00C82B15">
          <w:rPr>
            <w:rFonts w:eastAsia="MS Mincho"/>
            <w:sz w:val="28"/>
            <w:szCs w:val="28"/>
            <w:lang w:eastAsia="ja-JP"/>
          </w:rPr>
          <w:t>450 мм</w:t>
        </w:r>
      </w:smartTag>
      <w:r w:rsidRPr="00C82B15">
        <w:rPr>
          <w:rFonts w:eastAsia="MS Mincho"/>
          <w:sz w:val="28"/>
          <w:szCs w:val="28"/>
          <w:lang w:eastAsia="ja-JP"/>
        </w:rPr>
        <w:t xml:space="preserve"> и для вытянутых ног - не менее </w:t>
      </w:r>
      <w:smartTag w:uri="urn:schemas-microsoft-com:office:smarttags" w:element="metricconverter">
        <w:smartTagPr>
          <w:attr w:name="ProductID" w:val="650 мм"/>
        </w:smartTagPr>
        <w:r w:rsidRPr="00C82B15">
          <w:rPr>
            <w:rFonts w:eastAsia="MS Mincho"/>
            <w:sz w:val="28"/>
            <w:szCs w:val="28"/>
            <w:lang w:eastAsia="ja-JP"/>
          </w:rPr>
          <w:t>650 мм</w:t>
        </w:r>
      </w:smartTag>
      <w:r w:rsidRPr="00C82B15">
        <w:rPr>
          <w:rFonts w:eastAsia="MS Mincho"/>
          <w:sz w:val="28"/>
          <w:szCs w:val="28"/>
          <w:lang w:eastAsia="ja-JP"/>
        </w:rPr>
        <w:t>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Клавиатуру расположить на поверхности стола на расстоянии 100-</w:t>
      </w:r>
      <w:smartTag w:uri="urn:schemas-microsoft-com:office:smarttags" w:element="metricconverter">
        <w:smartTagPr>
          <w:attr w:name="ProductID" w:val="300 мм"/>
        </w:smartTagPr>
        <w:r w:rsidRPr="00C82B15">
          <w:rPr>
            <w:rFonts w:eastAsia="MS Mincho"/>
            <w:sz w:val="28"/>
            <w:szCs w:val="28"/>
            <w:lang w:eastAsia="ja-JP"/>
          </w:rPr>
          <w:t>300 мм</w:t>
        </w:r>
      </w:smartTag>
      <w:r w:rsidRPr="00C82B15">
        <w:rPr>
          <w:rFonts w:eastAsia="MS Mincho"/>
          <w:sz w:val="28"/>
          <w:szCs w:val="28"/>
          <w:lang w:eastAsia="ja-JP"/>
        </w:rPr>
        <w:t xml:space="preserve"> от края, обращенного к пользователю.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Уровень глаз при вертикально расположенном экране должен приходиться на центр или 2/3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C82B15">
        <w:rPr>
          <w:rFonts w:eastAsia="MS Mincho"/>
          <w:sz w:val="28"/>
          <w:szCs w:val="28"/>
          <w:lang w:eastAsia="ja-JP"/>
        </w:rPr>
        <w:t>высоты экрана, линия взора должна быть перпендикулярна центру экрана и оптимальное ее отклонение от перпендикуляра, проходящего через центр экрана вертикальной плоскости не должно пре</w:t>
      </w:r>
      <w:r>
        <w:rPr>
          <w:rFonts w:eastAsia="MS Mincho"/>
          <w:sz w:val="28"/>
          <w:szCs w:val="28"/>
          <w:lang w:eastAsia="ja-JP"/>
        </w:rPr>
        <w:t xml:space="preserve">вышать -5 градусов, допустимое </w:t>
      </w:r>
      <w:r w:rsidRPr="00C82B15">
        <w:rPr>
          <w:rFonts w:eastAsia="MS Mincho"/>
          <w:sz w:val="28"/>
          <w:szCs w:val="28"/>
          <w:lang w:eastAsia="ja-JP"/>
        </w:rPr>
        <w:t xml:space="preserve"> -10 градусов.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 соблюдать режим труда и отдыха в зависимости от продолжительности, вида и категории трудовой деятельности.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Продолжительность обеденного перерыва определяется действующим законодательством о труде и правилами внутреннего трудового распорядка.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Продолжительность непрерывной работы на ПК без регламентированного перерыва не должна превышать двух часов.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При работе на ПК регламентированные перерывы установить регламентированные перерывы: </w:t>
      </w:r>
      <w:proofErr w:type="gramStart"/>
      <w:r w:rsidRPr="00C82B15">
        <w:rPr>
          <w:rFonts w:eastAsia="MS Mincho"/>
          <w:sz w:val="28"/>
          <w:szCs w:val="28"/>
          <w:lang w:eastAsia="ja-JP"/>
        </w:rPr>
        <w:t>-с</w:t>
      </w:r>
      <w:proofErr w:type="gramEnd"/>
      <w:r w:rsidRPr="00C82B15">
        <w:rPr>
          <w:rFonts w:eastAsia="MS Mincho"/>
          <w:sz w:val="28"/>
          <w:szCs w:val="28"/>
          <w:lang w:eastAsia="ja-JP"/>
        </w:rPr>
        <w:t xml:space="preserve"> 11.00ч. до 11.15 ч.; с 16.00 ч. до 16.15 ч.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Во время регламентированных перерывов с целью снижения нервно - 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C82B15">
        <w:rPr>
          <w:rFonts w:eastAsia="MS Mincho"/>
          <w:sz w:val="28"/>
          <w:szCs w:val="28"/>
          <w:lang w:eastAsia="ja-JP"/>
        </w:rPr>
        <w:t>поэнотонического</w:t>
      </w:r>
      <w:proofErr w:type="spellEnd"/>
      <w:r w:rsidRPr="00C82B15">
        <w:rPr>
          <w:rFonts w:eastAsia="MS Mincho"/>
          <w:sz w:val="28"/>
          <w:szCs w:val="28"/>
          <w:lang w:eastAsia="ja-JP"/>
        </w:rPr>
        <w:t xml:space="preserve"> утомления выполнять комплексы упражнений.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С целью уменьшения отрицательного влияния </w:t>
      </w:r>
      <w:proofErr w:type="spellStart"/>
      <w:r w:rsidRPr="00C82B15">
        <w:rPr>
          <w:rFonts w:eastAsia="MS Mincho"/>
          <w:sz w:val="28"/>
          <w:szCs w:val="28"/>
          <w:lang w:eastAsia="ja-JP"/>
        </w:rPr>
        <w:t>монотонии</w:t>
      </w:r>
      <w:proofErr w:type="spellEnd"/>
      <w:r w:rsidRPr="00C82B15">
        <w:rPr>
          <w:rFonts w:eastAsia="MS Mincho"/>
          <w:sz w:val="28"/>
          <w:szCs w:val="28"/>
          <w:lang w:eastAsia="ja-JP"/>
        </w:rPr>
        <w:t>, применять чередование операций осмысленного текста и числовых данных (изменение содержания работ), чередование редактирования текстов и ввода данных (изменение содержания работ).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lastRenderedPageBreak/>
        <w:t>Женщины со времени установления беременности и в период кормления ребенка грудью к выполнению всех видов работ, связанных с использованием ПК, не допускаются.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b/>
          <w:sz w:val="28"/>
          <w:szCs w:val="28"/>
          <w:lang w:eastAsia="ja-JP"/>
        </w:rPr>
      </w:pPr>
      <w:r w:rsidRPr="00C82B15">
        <w:rPr>
          <w:rFonts w:eastAsia="MS Mincho"/>
          <w:b/>
          <w:sz w:val="28"/>
          <w:szCs w:val="28"/>
          <w:lang w:eastAsia="ja-JP"/>
        </w:rPr>
        <w:t>4. Требования охраны труда в аварийных ситуациях при работе с ПК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1. </w:t>
      </w:r>
      <w:r w:rsidRPr="00C82B15">
        <w:rPr>
          <w:rFonts w:eastAsia="MS Mincho"/>
          <w:sz w:val="28"/>
          <w:szCs w:val="28"/>
          <w:lang w:eastAsia="ja-JP"/>
        </w:rPr>
        <w:t>Во всех случаях обнаружения обрыва проводов питания, неисправности заземления и других повреждений электрооборудования, появления гари немедленно отключить питание и сообщить об аварийной ситуации непосредственному руководителю.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2.</w:t>
      </w:r>
      <w:r w:rsidRPr="00C82B15">
        <w:rPr>
          <w:rFonts w:eastAsia="MS Mincho"/>
          <w:sz w:val="28"/>
          <w:szCs w:val="28"/>
          <w:lang w:eastAsia="ja-JP"/>
        </w:rPr>
        <w:t>При любых случаях сбоя в работе технического оборудования или программного обеспечения немедленно уведомить об этом начальника информационно-технического отдела.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3.</w:t>
      </w:r>
      <w:r w:rsidRPr="00C82B15">
        <w:rPr>
          <w:rFonts w:eastAsia="MS Mincho"/>
          <w:sz w:val="28"/>
          <w:szCs w:val="28"/>
          <w:lang w:eastAsia="ja-JP"/>
        </w:rPr>
        <w:t>В случае появления рези в глазах, резкого ухудшения видимости -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непосредственному руководителю.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4.</w:t>
      </w:r>
      <w:r w:rsidRPr="00C82B15">
        <w:rPr>
          <w:rFonts w:eastAsia="MS Mincho"/>
          <w:sz w:val="28"/>
          <w:szCs w:val="28"/>
          <w:lang w:eastAsia="ja-JP"/>
        </w:rPr>
        <w:t>Не приступать к работе на ПК до устранения неисправности.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5.</w:t>
      </w:r>
      <w:r w:rsidRPr="00C82B15">
        <w:rPr>
          <w:rFonts w:eastAsia="MS Mincho"/>
          <w:sz w:val="28"/>
          <w:szCs w:val="28"/>
          <w:lang w:eastAsia="ja-JP"/>
        </w:rPr>
        <w:t>При получении травм или внезапном заболевании немедленно известить своего непосредственного руководителя, организовать первую доврачебную помощь или вызвать скорую медицинскую помощь по телефону "03".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6.</w:t>
      </w:r>
      <w:r w:rsidRPr="00C82B15">
        <w:rPr>
          <w:rFonts w:eastAsia="MS Mincho"/>
          <w:sz w:val="28"/>
          <w:szCs w:val="28"/>
          <w:lang w:eastAsia="ja-JP"/>
        </w:rPr>
        <w:t>При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скорую медицинскую помощь по телефону "03".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b/>
          <w:sz w:val="28"/>
          <w:szCs w:val="28"/>
          <w:lang w:eastAsia="ja-JP"/>
        </w:rPr>
      </w:pPr>
      <w:r w:rsidRPr="00C82B15">
        <w:rPr>
          <w:rFonts w:eastAsia="MS Mincho"/>
          <w:b/>
          <w:sz w:val="28"/>
          <w:szCs w:val="28"/>
          <w:lang w:eastAsia="ja-JP"/>
        </w:rPr>
        <w:t>5. Требования охраны труда после окончания работы с ПК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 соблюдать следующую последовательность выключения ПК: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1.</w:t>
      </w:r>
      <w:r w:rsidRPr="00C82B15">
        <w:rPr>
          <w:rFonts w:eastAsia="MS Mincho"/>
          <w:sz w:val="28"/>
          <w:szCs w:val="28"/>
          <w:lang w:eastAsia="ja-JP"/>
        </w:rPr>
        <w:t>Произвести закрытие всех активных задач.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2.</w:t>
      </w:r>
      <w:r w:rsidRPr="00C82B15">
        <w:rPr>
          <w:rFonts w:eastAsia="MS Mincho"/>
          <w:sz w:val="28"/>
          <w:szCs w:val="28"/>
          <w:lang w:eastAsia="ja-JP"/>
        </w:rPr>
        <w:t>Убедиться, что в дисководах нет дискет.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3.</w:t>
      </w:r>
      <w:r w:rsidRPr="00C82B15">
        <w:rPr>
          <w:rFonts w:eastAsia="MS Mincho"/>
          <w:sz w:val="28"/>
          <w:szCs w:val="28"/>
          <w:lang w:eastAsia="ja-JP"/>
        </w:rPr>
        <w:t>Выключить питание системного блока (процессора).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4.</w:t>
      </w:r>
      <w:r w:rsidRPr="00C82B15">
        <w:rPr>
          <w:rFonts w:eastAsia="MS Mincho"/>
          <w:sz w:val="28"/>
          <w:szCs w:val="28"/>
          <w:lang w:eastAsia="ja-JP"/>
        </w:rPr>
        <w:t>Выключить питание всех периферийных устройств.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5.</w:t>
      </w:r>
      <w:r w:rsidRPr="00C82B15">
        <w:rPr>
          <w:rFonts w:eastAsia="MS Mincho"/>
          <w:sz w:val="28"/>
          <w:szCs w:val="28"/>
          <w:lang w:eastAsia="ja-JP"/>
        </w:rPr>
        <w:t>Отключить блок питания.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 осмотреть и привести в порядок рабочее место и выполнить несколько упражнений для глаз и пальцев рук на расслабление.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 по окончанию работы (при длительных перерывах более 1 часа) или, уходя с работы, вынуть исправную вилку из исправной розетки.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b/>
          <w:sz w:val="28"/>
          <w:szCs w:val="28"/>
          <w:lang w:eastAsia="ja-JP"/>
        </w:rPr>
      </w:pPr>
      <w:r w:rsidRPr="00C82B15">
        <w:rPr>
          <w:rFonts w:eastAsia="MS Mincho"/>
          <w:b/>
          <w:sz w:val="28"/>
          <w:szCs w:val="28"/>
          <w:lang w:eastAsia="ja-JP"/>
        </w:rPr>
        <w:t>6. Требования охраны труда при работе с электрооборудованием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перед началом работы с электрооборудованием должен произвести: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1. </w:t>
      </w:r>
      <w:r w:rsidRPr="00C82B15">
        <w:rPr>
          <w:rFonts w:eastAsia="MS Mincho"/>
          <w:sz w:val="28"/>
          <w:szCs w:val="28"/>
          <w:lang w:eastAsia="ja-JP"/>
        </w:rPr>
        <w:t>Осмотр электрооборудования.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2. </w:t>
      </w:r>
      <w:r w:rsidRPr="00C82B15">
        <w:rPr>
          <w:rFonts w:eastAsia="MS Mincho"/>
          <w:sz w:val="28"/>
          <w:szCs w:val="28"/>
          <w:lang w:eastAsia="ja-JP"/>
        </w:rPr>
        <w:t>Проверку комплектности и надежности крепления деталей.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3. </w:t>
      </w:r>
      <w:r w:rsidRPr="00C82B15">
        <w:rPr>
          <w:rFonts w:eastAsia="MS Mincho"/>
          <w:sz w:val="28"/>
          <w:szCs w:val="28"/>
          <w:lang w:eastAsia="ja-JP"/>
        </w:rPr>
        <w:t>Проверку внешним осмотром исправности кабеля (шнура).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4. </w:t>
      </w:r>
      <w:r w:rsidRPr="00C82B15">
        <w:rPr>
          <w:rFonts w:eastAsia="MS Mincho"/>
          <w:sz w:val="28"/>
          <w:szCs w:val="28"/>
          <w:lang w:eastAsia="ja-JP"/>
        </w:rPr>
        <w:t>Проверку четкости работы выключателя.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5. </w:t>
      </w:r>
      <w:r w:rsidRPr="00C82B15">
        <w:rPr>
          <w:rFonts w:eastAsia="MS Mincho"/>
          <w:sz w:val="28"/>
          <w:szCs w:val="28"/>
          <w:lang w:eastAsia="ja-JP"/>
        </w:rPr>
        <w:t>Использовать только штатные приспособления.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lastRenderedPageBreak/>
        <w:t xml:space="preserve">Работник обязан доложить непосредственному руководителю при обнаружении дефектов </w:t>
      </w:r>
      <w:proofErr w:type="spellStart"/>
      <w:r w:rsidRPr="00C82B15">
        <w:rPr>
          <w:rFonts w:eastAsia="MS Mincho"/>
          <w:sz w:val="28"/>
          <w:szCs w:val="28"/>
          <w:lang w:eastAsia="ja-JP"/>
        </w:rPr>
        <w:t>вэлектрооборудовании</w:t>
      </w:r>
      <w:proofErr w:type="spellEnd"/>
      <w:r w:rsidRPr="00C82B15">
        <w:rPr>
          <w:rFonts w:eastAsia="MS Mincho"/>
          <w:sz w:val="28"/>
          <w:szCs w:val="28"/>
          <w:lang w:eastAsia="ja-JP"/>
        </w:rPr>
        <w:t xml:space="preserve"> и не эксплуатировать неисправное электрооборудование.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Включение электрооборудования производить вставкой исправной вилки в исправную специальную розетку для бытовых приборов.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При работе с электрооборудованием запрещается: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1. </w:t>
      </w:r>
      <w:r w:rsidRPr="00C82B15">
        <w:rPr>
          <w:rFonts w:eastAsia="MS Mincho"/>
          <w:sz w:val="28"/>
          <w:szCs w:val="28"/>
          <w:lang w:eastAsia="ja-JP"/>
        </w:rPr>
        <w:t>Оставлять включенное электрооборудование без надзора.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2. </w:t>
      </w:r>
      <w:r w:rsidRPr="00C82B15">
        <w:rPr>
          <w:rFonts w:eastAsia="MS Mincho"/>
          <w:sz w:val="28"/>
          <w:szCs w:val="28"/>
          <w:lang w:eastAsia="ja-JP"/>
        </w:rPr>
        <w:t>Ударять по электрооборудованию.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3. </w:t>
      </w:r>
      <w:r w:rsidRPr="00C82B15">
        <w:rPr>
          <w:rFonts w:eastAsia="MS Mincho"/>
          <w:sz w:val="28"/>
          <w:szCs w:val="28"/>
          <w:lang w:eastAsia="ja-JP"/>
        </w:rPr>
        <w:t>Снимать средства защиты.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4. </w:t>
      </w:r>
      <w:r w:rsidRPr="00C82B15">
        <w:rPr>
          <w:rFonts w:eastAsia="MS Mincho"/>
          <w:sz w:val="28"/>
          <w:szCs w:val="28"/>
          <w:lang w:eastAsia="ja-JP"/>
        </w:rPr>
        <w:t>Дергать за подводящий провод для отключения.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5. </w:t>
      </w:r>
      <w:r w:rsidRPr="00C82B15">
        <w:rPr>
          <w:rFonts w:eastAsia="MS Mincho"/>
          <w:sz w:val="28"/>
          <w:szCs w:val="28"/>
          <w:lang w:eastAsia="ja-JP"/>
        </w:rPr>
        <w:t>Держать палец на включателе при переносе электрооборудования.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6. </w:t>
      </w:r>
      <w:r w:rsidRPr="00C82B15">
        <w:rPr>
          <w:rFonts w:eastAsia="MS Mincho"/>
          <w:sz w:val="28"/>
          <w:szCs w:val="28"/>
          <w:lang w:eastAsia="ja-JP"/>
        </w:rPr>
        <w:t>Натягивать, перекручивать и перегибать подводящий кабель.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7. </w:t>
      </w:r>
      <w:r w:rsidRPr="00C82B15">
        <w:rPr>
          <w:rFonts w:eastAsia="MS Mincho"/>
          <w:sz w:val="28"/>
          <w:szCs w:val="28"/>
          <w:lang w:eastAsia="ja-JP"/>
        </w:rPr>
        <w:t>Ставить на кабель (шнур) посторонние предметы.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8. </w:t>
      </w:r>
      <w:r w:rsidRPr="00C82B15">
        <w:rPr>
          <w:rFonts w:eastAsia="MS Mincho"/>
          <w:sz w:val="28"/>
          <w:szCs w:val="28"/>
          <w:lang w:eastAsia="ja-JP"/>
        </w:rPr>
        <w:t>Допускать касание кабеля (шнура) с горячими или теплыми предметами.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9. </w:t>
      </w:r>
      <w:r w:rsidRPr="00C82B15">
        <w:rPr>
          <w:rFonts w:eastAsia="MS Mincho"/>
          <w:sz w:val="28"/>
          <w:szCs w:val="28"/>
          <w:lang w:eastAsia="ja-JP"/>
        </w:rPr>
        <w:t>Производить разборку или ремонт электрооборудования.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 выполнять с электрооборудованием только ту работу, для которой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C82B15">
        <w:rPr>
          <w:rFonts w:eastAsia="MS Mincho"/>
          <w:sz w:val="28"/>
          <w:szCs w:val="28"/>
          <w:lang w:eastAsia="ja-JP"/>
        </w:rPr>
        <w:t>предназначено оборудование.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 xml:space="preserve">Если во время работы обнаружится неисправность электрооборудования или </w:t>
      </w:r>
      <w:proofErr w:type="gramStart"/>
      <w:r w:rsidRPr="00C82B15">
        <w:rPr>
          <w:rFonts w:eastAsia="MS Mincho"/>
          <w:sz w:val="28"/>
          <w:szCs w:val="28"/>
          <w:lang w:eastAsia="ja-JP"/>
        </w:rPr>
        <w:t>работающий</w:t>
      </w:r>
      <w:proofErr w:type="gramEnd"/>
      <w:r w:rsidRPr="00C82B15">
        <w:rPr>
          <w:rFonts w:eastAsia="MS Mincho"/>
          <w:sz w:val="28"/>
          <w:szCs w:val="28"/>
          <w:lang w:eastAsia="ja-JP"/>
        </w:rPr>
        <w:t xml:space="preserve"> с ним почувствуют хотя бы слабое действие тока, работа должна быть немедленно прекращена и неисправное оборудование должно быть сдано для проверки или ремонта.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Отключение электрооборудования необходимо производить: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при перерыве в работе,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при окончании рабочего процесса.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 отключить электрооборудование, вынув исправную вилку из исправной розетки.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b/>
          <w:sz w:val="28"/>
          <w:szCs w:val="28"/>
          <w:lang w:eastAsia="ja-JP"/>
        </w:rPr>
      </w:pPr>
      <w:r w:rsidRPr="00C82B15">
        <w:rPr>
          <w:rFonts w:eastAsia="MS Mincho"/>
          <w:b/>
          <w:sz w:val="28"/>
          <w:szCs w:val="28"/>
          <w:lang w:eastAsia="ja-JP"/>
        </w:rPr>
        <w:t>7. Требования охраны труда в аварийных ситуациях при работе с электрооборудованием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 обязан: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1. </w:t>
      </w:r>
      <w:r w:rsidRPr="00C82B15">
        <w:rPr>
          <w:rFonts w:eastAsia="MS Mincho"/>
          <w:sz w:val="28"/>
          <w:szCs w:val="28"/>
          <w:lang w:eastAsia="ja-JP"/>
        </w:rPr>
        <w:t>Во всех случаях обнаружения обрыва проводов питания, повреждений электрооборудования, появления запаха гари немедленно отключить питание и сообщить об аварийной ситуации непосредственному руководителю.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2. </w:t>
      </w:r>
      <w:r w:rsidRPr="00C82B15">
        <w:rPr>
          <w:rFonts w:eastAsia="MS Mincho"/>
          <w:sz w:val="28"/>
          <w:szCs w:val="28"/>
          <w:lang w:eastAsia="ja-JP"/>
        </w:rPr>
        <w:t>Не приступать к работе с неисправным оборудованием до устранения неисправности.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3. </w:t>
      </w:r>
      <w:r w:rsidRPr="00C82B15">
        <w:rPr>
          <w:rFonts w:eastAsia="MS Mincho"/>
          <w:sz w:val="28"/>
          <w:szCs w:val="28"/>
          <w:lang w:eastAsia="ja-JP"/>
        </w:rPr>
        <w:t>При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скорую медицинскую помощь по телефону "03м.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b/>
          <w:sz w:val="28"/>
          <w:szCs w:val="28"/>
          <w:lang w:eastAsia="ja-JP"/>
        </w:rPr>
      </w:pPr>
      <w:r w:rsidRPr="00C82B15">
        <w:rPr>
          <w:rFonts w:eastAsia="MS Mincho"/>
          <w:b/>
          <w:sz w:val="28"/>
          <w:szCs w:val="28"/>
          <w:lang w:eastAsia="ja-JP"/>
        </w:rPr>
        <w:t>8. Требования охраны труда во время выполнения работы вне офиса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Работник, выполняющий свои обязанности вне офиса, обязан: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1. </w:t>
      </w:r>
      <w:r w:rsidRPr="00C82B15">
        <w:rPr>
          <w:rFonts w:eastAsia="MS Mincho"/>
          <w:sz w:val="28"/>
          <w:szCs w:val="28"/>
          <w:lang w:eastAsia="ja-JP"/>
        </w:rPr>
        <w:t>При движении пешком необходимо выполнять правила дорожного движения для пешехода: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lastRenderedPageBreak/>
        <w:t>переходить автодорожные проезды по зеленому сигналу светофора по обозначенному переходу "зеброй";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2. </w:t>
      </w:r>
      <w:r w:rsidRPr="00C82B15">
        <w:rPr>
          <w:rFonts w:eastAsia="MS Mincho"/>
          <w:sz w:val="28"/>
          <w:szCs w:val="28"/>
          <w:lang w:eastAsia="ja-JP"/>
        </w:rPr>
        <w:t xml:space="preserve">при отсутствии инженерных сооружений или светофоров, стоя на обочине </w:t>
      </w:r>
      <w:proofErr w:type="spellStart"/>
      <w:r w:rsidRPr="00C82B15">
        <w:rPr>
          <w:rFonts w:eastAsia="MS Mincho"/>
          <w:sz w:val="28"/>
          <w:szCs w:val="28"/>
          <w:lang w:eastAsia="ja-JP"/>
        </w:rPr>
        <w:t>автопроезда</w:t>
      </w:r>
      <w:proofErr w:type="spellEnd"/>
      <w:r w:rsidRPr="00C82B15">
        <w:rPr>
          <w:rFonts w:eastAsia="MS Mincho"/>
          <w:sz w:val="28"/>
          <w:szCs w:val="28"/>
          <w:lang w:eastAsia="ja-JP"/>
        </w:rPr>
        <w:t xml:space="preserve"> или на тротуаре, оценить расстояние до приближающихся автомашин, условия перехода </w:t>
      </w:r>
      <w:proofErr w:type="spellStart"/>
      <w:r w:rsidRPr="00C82B15">
        <w:rPr>
          <w:rFonts w:eastAsia="MS Mincho"/>
          <w:sz w:val="28"/>
          <w:szCs w:val="28"/>
          <w:lang w:eastAsia="ja-JP"/>
        </w:rPr>
        <w:t>автопроезда</w:t>
      </w:r>
      <w:proofErr w:type="spellEnd"/>
      <w:r w:rsidRPr="00C82B15">
        <w:rPr>
          <w:rFonts w:eastAsia="MS Mincho"/>
          <w:sz w:val="28"/>
          <w:szCs w:val="28"/>
          <w:lang w:eastAsia="ja-JP"/>
        </w:rPr>
        <w:t xml:space="preserve"> и переходить </w:t>
      </w:r>
      <w:proofErr w:type="spellStart"/>
      <w:r w:rsidRPr="00C82B15">
        <w:rPr>
          <w:rFonts w:eastAsia="MS Mincho"/>
          <w:sz w:val="28"/>
          <w:szCs w:val="28"/>
          <w:lang w:eastAsia="ja-JP"/>
        </w:rPr>
        <w:t>автопроезд</w:t>
      </w:r>
      <w:proofErr w:type="spellEnd"/>
      <w:r w:rsidRPr="00C82B15">
        <w:rPr>
          <w:rFonts w:eastAsia="MS Mincho"/>
          <w:sz w:val="28"/>
          <w:szCs w:val="28"/>
          <w:lang w:eastAsia="ja-JP"/>
        </w:rPr>
        <w:t xml:space="preserve"> по перпендикулярному направлению при отсутствии транспорта и безопасности перехода.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  <w:t>При пользовании служебной машиной, оборудованной ремнем безопасности, работник обязан быть пристегнут им.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ab/>
        <w:t>Работник обязан производить посадку и высадку в служебную машину со стороны тротуара или обочины, посадка со стороны проезжей части возможна при условии, что это будет безопасно и не создаст помех другим участникам движения.</w:t>
      </w:r>
    </w:p>
    <w:p w:rsidR="0066153F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Работнику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</w:t>
      </w:r>
    </w:p>
    <w:p w:rsidR="0066153F" w:rsidRPr="00C82B15" w:rsidRDefault="0066153F" w:rsidP="0066153F">
      <w:pPr>
        <w:widowControl/>
        <w:autoSpaceDE/>
        <w:autoSpaceDN/>
        <w:adjustRightInd/>
        <w:ind w:firstLine="708"/>
        <w:rPr>
          <w:rFonts w:eastAsia="MS Mincho"/>
          <w:sz w:val="28"/>
          <w:szCs w:val="28"/>
          <w:lang w:eastAsia="ja-JP"/>
        </w:rPr>
      </w:pPr>
    </w:p>
    <w:p w:rsidR="0066153F" w:rsidRDefault="0066153F" w:rsidP="0066153F">
      <w:pPr>
        <w:widowControl/>
        <w:autoSpaceDE/>
        <w:autoSpaceDN/>
        <w:adjustRightInd/>
        <w:ind w:firstLine="708"/>
        <w:jc w:val="center"/>
        <w:rPr>
          <w:rFonts w:eastAsia="MS Mincho"/>
          <w:b/>
          <w:sz w:val="28"/>
          <w:szCs w:val="28"/>
          <w:lang w:eastAsia="ja-JP"/>
        </w:rPr>
      </w:pPr>
      <w:r w:rsidRPr="00C82B15">
        <w:rPr>
          <w:rFonts w:eastAsia="MS Mincho"/>
          <w:b/>
          <w:sz w:val="28"/>
          <w:szCs w:val="28"/>
          <w:lang w:eastAsia="ja-JP"/>
        </w:rPr>
        <w:t>Вопрос 2. Основные требования пожарной безопасности на рабочем месте.</w:t>
      </w:r>
    </w:p>
    <w:p w:rsidR="0066153F" w:rsidRPr="00997F84" w:rsidRDefault="0066153F" w:rsidP="0066153F">
      <w:pPr>
        <w:widowControl/>
        <w:autoSpaceDE/>
        <w:autoSpaceDN/>
        <w:adjustRightInd/>
        <w:jc w:val="center"/>
        <w:rPr>
          <w:color w:val="010407"/>
          <w:sz w:val="24"/>
          <w:szCs w:val="24"/>
        </w:rPr>
      </w:pPr>
      <w:r w:rsidRPr="00997F84">
        <w:rPr>
          <w:color w:val="010407"/>
          <w:sz w:val="24"/>
          <w:szCs w:val="24"/>
        </w:rPr>
        <w:t>АДМИНИСТРАТИВНАЯ ОТВЕТСТВЕННОСТЬ РАБОТНИКА ПРЕДПРИЯТИЯ В СЛУЧАЕ НАРУШЕНИЯ ПОЖАРНОЙ БЕЗОПАСНОСТИ.</w:t>
      </w:r>
    </w:p>
    <w:p w:rsidR="0066153F" w:rsidRPr="00997F84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997F84">
        <w:rPr>
          <w:color w:val="010407"/>
          <w:sz w:val="28"/>
          <w:szCs w:val="28"/>
        </w:rPr>
        <w:t xml:space="preserve"> (кодекс Российской Федерации об административных правонарушениях 2002 Статья 20.4 Нарушение требований пожарной безопасности)</w:t>
      </w:r>
    </w:p>
    <w:p w:rsidR="0066153F" w:rsidRPr="000548BA" w:rsidRDefault="0066153F" w:rsidP="0066153F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rPr>
          <w:color w:val="010407"/>
          <w:sz w:val="28"/>
          <w:szCs w:val="28"/>
        </w:rPr>
      </w:pPr>
      <w:r w:rsidRPr="000548BA">
        <w:rPr>
          <w:color w:val="010407"/>
          <w:sz w:val="28"/>
          <w:szCs w:val="28"/>
        </w:rPr>
        <w:t xml:space="preserve">Нарушение требований пожарной безопасности, установленных стандартами, нормами и правилами,- влечёт предупреждение или наложение административного штрафа на граждан в размере от пяти до десяти минимальных </w:t>
      </w:r>
      <w:proofErr w:type="gramStart"/>
      <w:r w:rsidRPr="000548BA">
        <w:rPr>
          <w:color w:val="010407"/>
          <w:sz w:val="28"/>
          <w:szCs w:val="28"/>
        </w:rPr>
        <w:t>размеров оплаты труда</w:t>
      </w:r>
      <w:proofErr w:type="gramEnd"/>
      <w:r w:rsidRPr="000548BA">
        <w:rPr>
          <w:color w:val="010407"/>
          <w:sz w:val="28"/>
          <w:szCs w:val="28"/>
        </w:rPr>
        <w:t>.</w:t>
      </w:r>
    </w:p>
    <w:p w:rsidR="0066153F" w:rsidRPr="00997F84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 xml:space="preserve">2. </w:t>
      </w:r>
      <w:r w:rsidRPr="00997F84">
        <w:rPr>
          <w:color w:val="010407"/>
          <w:sz w:val="28"/>
          <w:szCs w:val="28"/>
        </w:rPr>
        <w:t xml:space="preserve">Нарушение требований стандартов, норм правил пожарной безопасности, </w:t>
      </w:r>
      <w:proofErr w:type="gramStart"/>
      <w:r w:rsidRPr="00997F84">
        <w:rPr>
          <w:color w:val="010407"/>
          <w:sz w:val="28"/>
          <w:szCs w:val="28"/>
        </w:rPr>
        <w:t>повлекшая</w:t>
      </w:r>
      <w:proofErr w:type="gramEnd"/>
      <w:r w:rsidRPr="00997F84">
        <w:rPr>
          <w:color w:val="010407"/>
          <w:sz w:val="28"/>
          <w:szCs w:val="28"/>
        </w:rPr>
        <w:t xml:space="preserve"> возникновение пожара без причинения тяжкого или средней тяжести вреда здоровью человека либо без наступления иных тяжких последствий,-</w:t>
      </w:r>
      <w:r>
        <w:rPr>
          <w:color w:val="010407"/>
          <w:sz w:val="28"/>
          <w:szCs w:val="28"/>
        </w:rPr>
        <w:t xml:space="preserve"> </w:t>
      </w:r>
      <w:r w:rsidRPr="00997F84">
        <w:rPr>
          <w:color w:val="010407"/>
          <w:sz w:val="28"/>
          <w:szCs w:val="28"/>
        </w:rPr>
        <w:t>влечёт наложение административного штрафа на граждан в размере от пятнадцати до двадцати минимальных размеров оплаты труда.</w:t>
      </w:r>
    </w:p>
    <w:p w:rsidR="0066153F" w:rsidRPr="00997F84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997F84">
        <w:rPr>
          <w:color w:val="010407"/>
          <w:sz w:val="28"/>
          <w:szCs w:val="28"/>
        </w:rPr>
        <w:t xml:space="preserve">Если же в результате пожара, произошедшего по вине работника, был причинен тяжкий вред здоровью человека (или гибель), то возникает уголовная ответственность </w:t>
      </w:r>
      <w:proofErr w:type="gramStart"/>
      <w:r w:rsidRPr="00997F84">
        <w:rPr>
          <w:color w:val="010407"/>
          <w:sz w:val="28"/>
          <w:szCs w:val="28"/>
        </w:rPr>
        <w:t>гражданина</w:t>
      </w:r>
      <w:proofErr w:type="gramEnd"/>
      <w:r w:rsidRPr="00997F84">
        <w:rPr>
          <w:color w:val="010407"/>
          <w:sz w:val="28"/>
          <w:szCs w:val="28"/>
        </w:rPr>
        <w:t xml:space="preserve"> и он привлекается к суду.</w:t>
      </w:r>
    </w:p>
    <w:p w:rsidR="0066153F" w:rsidRPr="00C82B15" w:rsidRDefault="0066153F" w:rsidP="0066153F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  <w:r w:rsidRPr="00997F84">
        <w:rPr>
          <w:color w:val="010407"/>
          <w:sz w:val="28"/>
          <w:szCs w:val="28"/>
        </w:rPr>
        <w:tab/>
      </w:r>
      <w:r w:rsidRPr="00C82B15">
        <w:rPr>
          <w:rFonts w:eastAsia="MS Mincho"/>
          <w:sz w:val="28"/>
          <w:szCs w:val="28"/>
          <w:lang w:eastAsia="ja-JP"/>
        </w:rPr>
        <w:t>Работник обязан:</w:t>
      </w:r>
    </w:p>
    <w:p w:rsidR="0066153F" w:rsidRPr="00C82B15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- знать схему эвакуации и место расположения огнетушителей;</w:t>
      </w:r>
    </w:p>
    <w:p w:rsidR="0066153F" w:rsidRPr="00C82B15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- знать способ обращения с огнетушителем;</w:t>
      </w:r>
    </w:p>
    <w:p w:rsidR="0066153F" w:rsidRPr="00C82B15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- не загромождать проходы посторонними предметами;</w:t>
      </w:r>
    </w:p>
    <w:p w:rsidR="0066153F" w:rsidRPr="00C82B15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- при длительных перерывах более 1 часа или, уходя с работы, выключать ПК и другие электроприборы (кроме факса и холодильника) путем вынимания исправной вилки из исправной розетки;</w:t>
      </w:r>
    </w:p>
    <w:p w:rsidR="0066153F" w:rsidRPr="00C82B15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- не разрешать вешать одежду на выключатели или розетки;</w:t>
      </w:r>
    </w:p>
    <w:p w:rsidR="0066153F" w:rsidRPr="00C82B15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lastRenderedPageBreak/>
        <w:t>- не хранить легковоспламеняющиеся вещества в кабинетах;</w:t>
      </w:r>
    </w:p>
    <w:p w:rsidR="0066153F" w:rsidRPr="00C82B15" w:rsidRDefault="0066153F" w:rsidP="0066153F">
      <w:pPr>
        <w:widowControl/>
        <w:autoSpaceDE/>
        <w:autoSpaceDN/>
        <w:adjustRightInd/>
        <w:ind w:firstLine="709"/>
        <w:rPr>
          <w:rFonts w:eastAsia="MS Mincho"/>
          <w:sz w:val="28"/>
          <w:szCs w:val="28"/>
          <w:lang w:eastAsia="ja-JP"/>
        </w:rPr>
      </w:pPr>
      <w:r w:rsidRPr="00C82B15">
        <w:rPr>
          <w:rFonts w:eastAsia="MS Mincho"/>
          <w:sz w:val="28"/>
          <w:szCs w:val="28"/>
          <w:lang w:eastAsia="ja-JP"/>
        </w:rPr>
        <w:t>- при обнаружении возгорания прекратить работу, оповестить окружающих сотрудников, без паники выйти из здания, по возможности вызвать пожарную команду по телефону "01", сообщить администрации, отключить от сети электрооборудование, приступить к тушению пожара.</w:t>
      </w:r>
    </w:p>
    <w:p w:rsidR="0066153F" w:rsidRPr="009D23FD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 xml:space="preserve">Пожарная безопасность на каждом рабочем месте и в любой организации в целом определяется ПРАВИЛАМИ пожарной безопасности в РФ, государственными стандартами, отраслевыми нормами и правилами и другими утвержденными в установленном порядке нормативными документами, регламентирующими требования пожарной безопасности. </w:t>
      </w:r>
      <w:r w:rsidRPr="009D23FD">
        <w:rPr>
          <w:b/>
          <w:color w:val="010407"/>
          <w:sz w:val="28"/>
          <w:szCs w:val="28"/>
        </w:rPr>
        <w:t>Например</w:t>
      </w:r>
      <w:r w:rsidRPr="009D23FD">
        <w:rPr>
          <w:color w:val="010407"/>
          <w:sz w:val="28"/>
          <w:szCs w:val="28"/>
        </w:rPr>
        <w:t>, (ППБ _ 01 – 93) определяет:</w:t>
      </w:r>
    </w:p>
    <w:p w:rsidR="0066153F" w:rsidRPr="009D23FD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 xml:space="preserve"> на каждом объекте должна быть обеспечена безопасность людей при пожаре, а также разработаны инструкции о мерах пожарной безопасности для каждого пожароопасного участка (мастерской, цеха и т. </w:t>
      </w:r>
      <w:r>
        <w:rPr>
          <w:color w:val="010407"/>
          <w:sz w:val="28"/>
          <w:szCs w:val="28"/>
        </w:rPr>
        <w:t>д.).</w:t>
      </w:r>
    </w:p>
    <w:p w:rsidR="0066153F" w:rsidRPr="009D23FD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 xml:space="preserve">Все работники предприятий должны допускаться к работе только после прохождения противопожарного инструктажа, а при изменении специфики работы проходить дополнительное </w:t>
      </w:r>
      <w:proofErr w:type="gramStart"/>
      <w:r w:rsidRPr="009D23FD">
        <w:rPr>
          <w:color w:val="010407"/>
          <w:sz w:val="28"/>
          <w:szCs w:val="28"/>
        </w:rPr>
        <w:t>обучение по предупреждению</w:t>
      </w:r>
      <w:proofErr w:type="gramEnd"/>
      <w:r w:rsidRPr="009D23FD">
        <w:rPr>
          <w:color w:val="010407"/>
          <w:sz w:val="28"/>
          <w:szCs w:val="28"/>
        </w:rPr>
        <w:t xml:space="preserve"> и тушению возможных пожаров.</w:t>
      </w:r>
    </w:p>
    <w:p w:rsidR="0066153F" w:rsidRPr="009D23FD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Руководитель предприятия (</w:t>
      </w:r>
      <w:proofErr w:type="gramStart"/>
      <w:r w:rsidRPr="009D23FD">
        <w:rPr>
          <w:color w:val="010407"/>
          <w:sz w:val="28"/>
          <w:szCs w:val="28"/>
        </w:rPr>
        <w:t>лицо</w:t>
      </w:r>
      <w:proofErr w:type="gramEnd"/>
      <w:r w:rsidRPr="009D23FD">
        <w:rPr>
          <w:color w:val="010407"/>
          <w:sz w:val="28"/>
          <w:szCs w:val="28"/>
        </w:rPr>
        <w:t xml:space="preserve"> уполномоченное на управление имуществом) – несет персональную ответственность за обеспечение пожарной безопасности предприятия и его структурных подразделений.</w:t>
      </w:r>
    </w:p>
    <w:p w:rsidR="0066153F" w:rsidRPr="009D23FD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Ответственный за пожарную безопасность – сотрудник предприятия, назначенный по штату или по совместительству на обеспечение (поддержание) режима пожарной безопасности предприятия. В предприятиях, организациях малых форм всех видов собственности распространена практика совмещения руководителем предприятия обязанностей ответственного за пожарную безопасность (задать вопрос слушателям, и как обстоят дела у них?)</w:t>
      </w:r>
    </w:p>
    <w:p w:rsidR="0066153F" w:rsidRPr="009D23FD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 xml:space="preserve">Основным </w:t>
      </w:r>
      <w:proofErr w:type="gramStart"/>
      <w:r w:rsidRPr="009D23FD">
        <w:rPr>
          <w:color w:val="010407"/>
          <w:sz w:val="28"/>
          <w:szCs w:val="28"/>
        </w:rPr>
        <w:t>документом</w:t>
      </w:r>
      <w:proofErr w:type="gramEnd"/>
      <w:r w:rsidRPr="009D23FD">
        <w:rPr>
          <w:color w:val="010407"/>
          <w:sz w:val="28"/>
          <w:szCs w:val="28"/>
        </w:rPr>
        <w:t xml:space="preserve"> устанавливающим противопожарный режим на предприятии является ИНСТРУКЦИЯ или ПРИКАЗ руководителя, о мерах пожарной безопасности. В этом документе должно быть отражено, в том числе:</w:t>
      </w:r>
    </w:p>
    <w:p w:rsidR="0066153F" w:rsidRPr="009D23FD" w:rsidRDefault="0066153F" w:rsidP="0066153F">
      <w:pPr>
        <w:widowControl/>
        <w:autoSpaceDE/>
        <w:autoSpaceDN/>
        <w:adjustRightInd/>
        <w:ind w:left="720"/>
        <w:rPr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о</w:t>
      </w:r>
      <w:r w:rsidRPr="009D23FD">
        <w:rPr>
          <w:color w:val="010407"/>
          <w:sz w:val="28"/>
          <w:szCs w:val="28"/>
        </w:rPr>
        <w:t>пределены и оборудованы места для курения;</w:t>
      </w:r>
    </w:p>
    <w:p w:rsidR="0066153F" w:rsidRPr="009D23FD" w:rsidRDefault="0066153F" w:rsidP="0066153F">
      <w:pPr>
        <w:widowControl/>
        <w:autoSpaceDE/>
        <w:autoSpaceDN/>
        <w:adjustRightInd/>
        <w:ind w:firstLine="720"/>
        <w:rPr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о</w:t>
      </w:r>
      <w:r w:rsidRPr="009D23FD">
        <w:rPr>
          <w:color w:val="010407"/>
          <w:sz w:val="28"/>
          <w:szCs w:val="28"/>
        </w:rPr>
        <w:t>пределены места и допустимое количество единовременно находящихся в помещениях сырья, полуфабрикатов и готовой продукции;</w:t>
      </w:r>
    </w:p>
    <w:p w:rsidR="0066153F" w:rsidRPr="009D23FD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о</w:t>
      </w:r>
      <w:r w:rsidRPr="009D23FD">
        <w:rPr>
          <w:color w:val="010407"/>
          <w:sz w:val="28"/>
          <w:szCs w:val="28"/>
        </w:rPr>
        <w:t>становлен порядок уборки горючих отходов и пыли, хранения промасленной спецодежды;</w:t>
      </w:r>
    </w:p>
    <w:p w:rsidR="0066153F" w:rsidRPr="009D23FD" w:rsidRDefault="0066153F" w:rsidP="0066153F">
      <w:pPr>
        <w:widowControl/>
        <w:autoSpaceDE/>
        <w:autoSpaceDN/>
        <w:adjustRightInd/>
        <w:ind w:firstLine="720"/>
        <w:rPr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о</w:t>
      </w:r>
      <w:r w:rsidRPr="009D23FD">
        <w:rPr>
          <w:color w:val="010407"/>
          <w:sz w:val="28"/>
          <w:szCs w:val="28"/>
        </w:rPr>
        <w:t>пределён порядок обеспечения электрооборудования в случае пожара и по окончании рабочего дня;</w:t>
      </w:r>
    </w:p>
    <w:p w:rsidR="0066153F" w:rsidRPr="009D23FD" w:rsidRDefault="0066153F" w:rsidP="0066153F">
      <w:pPr>
        <w:widowControl/>
        <w:autoSpaceDE/>
        <w:autoSpaceDN/>
        <w:adjustRightInd/>
        <w:ind w:left="720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Регламентированы:</w:t>
      </w:r>
    </w:p>
    <w:p w:rsidR="0066153F" w:rsidRPr="009D23FD" w:rsidRDefault="0066153F" w:rsidP="0066153F">
      <w:pPr>
        <w:widowControl/>
        <w:autoSpaceDE/>
        <w:autoSpaceDN/>
        <w:adjustRightInd/>
        <w:ind w:left="360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-</w:t>
      </w:r>
      <w:r w:rsidRPr="009D23FD">
        <w:rPr>
          <w:color w:val="010407"/>
          <w:sz w:val="28"/>
          <w:szCs w:val="28"/>
        </w:rPr>
        <w:tab/>
        <w:t>порядок проведения временных огневых и других пожароопасных работ;</w:t>
      </w:r>
    </w:p>
    <w:p w:rsidR="0066153F" w:rsidRPr="009D23FD" w:rsidRDefault="0066153F" w:rsidP="0066153F">
      <w:pPr>
        <w:widowControl/>
        <w:autoSpaceDE/>
        <w:autoSpaceDN/>
        <w:adjustRightInd/>
        <w:ind w:left="360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-</w:t>
      </w:r>
      <w:r w:rsidRPr="009D23FD">
        <w:rPr>
          <w:color w:val="010407"/>
          <w:sz w:val="28"/>
          <w:szCs w:val="28"/>
        </w:rPr>
        <w:tab/>
        <w:t>порядок осмотра и закрытия помещений после окончания работы;</w:t>
      </w:r>
    </w:p>
    <w:p w:rsidR="0066153F" w:rsidRPr="009D23FD" w:rsidRDefault="0066153F" w:rsidP="0066153F">
      <w:pPr>
        <w:widowControl/>
        <w:autoSpaceDE/>
        <w:autoSpaceDN/>
        <w:adjustRightInd/>
        <w:ind w:left="360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-</w:t>
      </w:r>
      <w:r w:rsidRPr="009D23FD">
        <w:rPr>
          <w:color w:val="010407"/>
          <w:sz w:val="28"/>
          <w:szCs w:val="28"/>
        </w:rPr>
        <w:tab/>
        <w:t>действия работников при обнаружении пожара;</w:t>
      </w:r>
    </w:p>
    <w:p w:rsidR="0066153F" w:rsidRPr="009D23FD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lastRenderedPageBreak/>
        <w:t>Определён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проведения.</w:t>
      </w:r>
    </w:p>
    <w:p w:rsidR="0066153F" w:rsidRPr="009D23FD" w:rsidRDefault="0066153F" w:rsidP="0066153F">
      <w:pPr>
        <w:widowControl/>
        <w:autoSpaceDE/>
        <w:autoSpaceDN/>
        <w:adjustRightInd/>
        <w:ind w:firstLine="360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 xml:space="preserve">При отработке документов на экстренную эвакуацию из помещения при пожаре, необходимо руководствоваться следующими критериями: </w:t>
      </w:r>
    </w:p>
    <w:p w:rsidR="0066153F" w:rsidRPr="009D23FD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а) если количество работающих и возможных посетителей на этаже (в здании) не превышает 10 человек, то достаточно установить на видных местах указательные знаки путей эвакуации и выходов, таблички с номерами телефонов вызова пожарной охраны;</w:t>
      </w:r>
    </w:p>
    <w:p w:rsidR="0066153F" w:rsidRPr="009D23FD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б) если количество работающих и возможных посетителей на этаже (в здании)  превышает 10 человек (до 49 чел.), то дополнительно разрабатывается план (схема) эвакуации с этажа и из здания;</w:t>
      </w:r>
    </w:p>
    <w:p w:rsidR="0066153F" w:rsidRPr="009D23FD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в) если количество возможно единовременно находящихся в здании людей достигает 50 человек и более, то такой объект считается «объектом с массовым пребыванием людей». И дополнительно разрабатывается «Инструкция по действиям персонала объекта при проведении экстренной эвакуации».</w:t>
      </w:r>
    </w:p>
    <w:p w:rsidR="0066153F" w:rsidRPr="009D23FD" w:rsidRDefault="0066153F" w:rsidP="0066153F">
      <w:pPr>
        <w:widowControl/>
        <w:autoSpaceDE/>
        <w:autoSpaceDN/>
        <w:adjustRightInd/>
        <w:jc w:val="center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ОПОВЕЩЕНИЕ СОТРУДНИКОВ И ПОСЕТИТЕЛЕЙ О ПОЖАРЕ</w:t>
      </w:r>
    </w:p>
    <w:p w:rsidR="0066153F" w:rsidRPr="009D23FD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Если в здании (этаже) единовременно находятся более 10 человек, то требуется установка технических средств оповещение людей о пожаре.</w:t>
      </w:r>
    </w:p>
    <w:p w:rsidR="0066153F" w:rsidRPr="009D23FD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Если в здании (этаже) находится единовременно более 50 человек, то звуковая сигнализация должна быть слышна во всех помещениях, в том числе и вспомогательного характера.</w:t>
      </w:r>
    </w:p>
    <w:p w:rsidR="0066153F" w:rsidRPr="009D23FD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В инструкциях по эксплуатации систем оповещения обязательного должно быть определено, кто и каким образом имеет право приводить эти системы в действие. Общий же алгоритм действия персонала при включении системы оповещения о пожаре таков:</w:t>
      </w:r>
    </w:p>
    <w:p w:rsidR="0066153F" w:rsidRPr="009D23FD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 xml:space="preserve">сигнал о возникновении пожара от датчиков автоматической системы сигнализации о пожаре, или сообщении </w:t>
      </w:r>
      <w:proofErr w:type="gramStart"/>
      <w:r w:rsidRPr="009D23FD">
        <w:rPr>
          <w:color w:val="010407"/>
          <w:sz w:val="28"/>
          <w:szCs w:val="28"/>
        </w:rPr>
        <w:t>очевидна</w:t>
      </w:r>
      <w:proofErr w:type="gramEnd"/>
      <w:r w:rsidRPr="009D23FD">
        <w:rPr>
          <w:color w:val="010407"/>
          <w:sz w:val="28"/>
          <w:szCs w:val="28"/>
        </w:rPr>
        <w:t xml:space="preserve"> поступает на вахту (в секретариат, объектовую диспетчерскую службу) и вахтёр (охранник, секретарь, диспетчер и т.д.) по средствам </w:t>
      </w:r>
      <w:proofErr w:type="spellStart"/>
      <w:r w:rsidRPr="009D23FD">
        <w:rPr>
          <w:color w:val="010407"/>
          <w:sz w:val="28"/>
          <w:szCs w:val="28"/>
        </w:rPr>
        <w:t>внутриобъектовой</w:t>
      </w:r>
      <w:proofErr w:type="spellEnd"/>
      <w:r w:rsidRPr="009D23FD">
        <w:rPr>
          <w:color w:val="010407"/>
          <w:sz w:val="28"/>
          <w:szCs w:val="28"/>
        </w:rPr>
        <w:t xml:space="preserve"> связи докладывает о пожаре старшему руководителю на объекте на момент чрезвычайной ситуации;</w:t>
      </w:r>
    </w:p>
    <w:p w:rsidR="0066153F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>старший руководитель обязан убедиться в реальности угрозы пожара и только затем за тем дать команду на включение системы оповещения. Сам же сигнал оповещения является объявлением о начале экстренной эвакуации персонала и посетителей при пожаре.</w:t>
      </w:r>
    </w:p>
    <w:p w:rsidR="0048351D" w:rsidRPr="009D23FD" w:rsidRDefault="0048351D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</w:p>
    <w:p w:rsidR="0066153F" w:rsidRPr="009D23FD" w:rsidRDefault="0066153F" w:rsidP="0048351D">
      <w:pPr>
        <w:widowControl/>
        <w:autoSpaceDE/>
        <w:autoSpaceDN/>
        <w:adjustRightInd/>
        <w:jc w:val="center"/>
        <w:rPr>
          <w:b/>
          <w:color w:val="010407"/>
          <w:sz w:val="28"/>
          <w:szCs w:val="28"/>
        </w:rPr>
      </w:pPr>
      <w:r w:rsidRPr="009D23FD">
        <w:rPr>
          <w:b/>
          <w:color w:val="010407"/>
          <w:sz w:val="28"/>
          <w:szCs w:val="28"/>
        </w:rPr>
        <w:t>3-й учебный вопрос:</w:t>
      </w:r>
      <w:r w:rsidRPr="009D23FD">
        <w:rPr>
          <w:color w:val="010407"/>
          <w:sz w:val="28"/>
          <w:szCs w:val="28"/>
        </w:rPr>
        <w:t xml:space="preserve"> </w:t>
      </w:r>
      <w:r w:rsidRPr="009D23FD">
        <w:rPr>
          <w:b/>
          <w:color w:val="010407"/>
          <w:sz w:val="28"/>
          <w:szCs w:val="28"/>
        </w:rPr>
        <w:t>«Действия работников организации при пожаре»</w:t>
      </w:r>
    </w:p>
    <w:p w:rsidR="0066153F" w:rsidRPr="009D23FD" w:rsidRDefault="0066153F" w:rsidP="0048351D">
      <w:pPr>
        <w:widowControl/>
        <w:autoSpaceDE/>
        <w:autoSpaceDN/>
        <w:adjustRightInd/>
        <w:jc w:val="center"/>
        <w:rPr>
          <w:b/>
          <w:color w:val="010407"/>
          <w:sz w:val="28"/>
          <w:szCs w:val="28"/>
        </w:rPr>
      </w:pPr>
      <w:r w:rsidRPr="009D23FD">
        <w:rPr>
          <w:b/>
          <w:color w:val="010407"/>
          <w:sz w:val="28"/>
          <w:szCs w:val="28"/>
        </w:rPr>
        <w:t>«Алгоритм действий персонала предприятия при возникновении чрезвычайной ситуации (в том числе и пожара)»:</w:t>
      </w:r>
    </w:p>
    <w:p w:rsidR="0066153F" w:rsidRPr="00452E88" w:rsidRDefault="0066153F" w:rsidP="0066153F">
      <w:pPr>
        <w:pStyle w:val="a3"/>
        <w:widowControl/>
        <w:autoSpaceDE/>
        <w:autoSpaceDN/>
        <w:adjustRightInd/>
        <w:ind w:left="0" w:firstLine="720"/>
        <w:rPr>
          <w:b/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1.</w:t>
      </w:r>
      <w:r w:rsidRPr="00452E88">
        <w:rPr>
          <w:color w:val="010407"/>
          <w:sz w:val="28"/>
          <w:szCs w:val="28"/>
        </w:rPr>
        <w:t>Доложить о ЧС: непосредственному руководителю, дежурному диспетчеру, вахтеру на входной пост.</w:t>
      </w:r>
    </w:p>
    <w:p w:rsidR="0066153F" w:rsidRPr="00452E88" w:rsidRDefault="0066153F" w:rsidP="0066153F">
      <w:pPr>
        <w:pStyle w:val="a3"/>
        <w:widowControl/>
        <w:autoSpaceDE/>
        <w:autoSpaceDN/>
        <w:adjustRightInd/>
        <w:rPr>
          <w:b/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2.</w:t>
      </w:r>
      <w:r w:rsidRPr="00452E88">
        <w:rPr>
          <w:color w:val="010407"/>
          <w:sz w:val="28"/>
          <w:szCs w:val="28"/>
        </w:rPr>
        <w:t>Оповестить сотрудников – соседей, арендаторов о ЧС.</w:t>
      </w:r>
      <w:bookmarkStart w:id="0" w:name="_GoBack"/>
      <w:bookmarkEnd w:id="0"/>
    </w:p>
    <w:p w:rsidR="0066153F" w:rsidRPr="00452E88" w:rsidRDefault="0066153F" w:rsidP="0066153F">
      <w:pPr>
        <w:pStyle w:val="a3"/>
        <w:widowControl/>
        <w:autoSpaceDE/>
        <w:autoSpaceDN/>
        <w:adjustRightInd/>
        <w:ind w:left="0" w:firstLine="709"/>
        <w:rPr>
          <w:b/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lastRenderedPageBreak/>
        <w:t>3.</w:t>
      </w:r>
      <w:r w:rsidRPr="00452E88">
        <w:rPr>
          <w:color w:val="010407"/>
          <w:sz w:val="28"/>
          <w:szCs w:val="28"/>
        </w:rPr>
        <w:t>Приступить к ликвидации ЧС подручными средствами, не переоценивая своих возможностей.</w:t>
      </w:r>
    </w:p>
    <w:p w:rsidR="0066153F" w:rsidRPr="009D23FD" w:rsidRDefault="0066153F" w:rsidP="0066153F">
      <w:pPr>
        <w:widowControl/>
        <w:autoSpaceDE/>
        <w:autoSpaceDN/>
        <w:adjustRightInd/>
        <w:ind w:firstLine="720"/>
        <w:rPr>
          <w:b/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4.</w:t>
      </w:r>
      <w:r w:rsidRPr="009D23FD">
        <w:rPr>
          <w:color w:val="010407"/>
          <w:sz w:val="28"/>
          <w:szCs w:val="28"/>
        </w:rPr>
        <w:t xml:space="preserve">По команде диспетчера, непосредственного руководителя </w:t>
      </w:r>
      <w:r w:rsidRPr="009D23FD">
        <w:rPr>
          <w:b/>
          <w:color w:val="010407"/>
          <w:sz w:val="28"/>
          <w:szCs w:val="28"/>
        </w:rPr>
        <w:t xml:space="preserve">безаварийно </w:t>
      </w:r>
      <w:r w:rsidRPr="009D23FD">
        <w:rPr>
          <w:color w:val="010407"/>
          <w:sz w:val="28"/>
          <w:szCs w:val="28"/>
        </w:rPr>
        <w:t>остановить производство.</w:t>
      </w:r>
    </w:p>
    <w:p w:rsidR="0066153F" w:rsidRPr="009D23FD" w:rsidRDefault="0066153F" w:rsidP="0066153F">
      <w:pPr>
        <w:widowControl/>
        <w:autoSpaceDE/>
        <w:autoSpaceDN/>
        <w:adjustRightInd/>
        <w:ind w:left="720"/>
        <w:rPr>
          <w:b/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5.</w:t>
      </w:r>
      <w:r w:rsidRPr="009D23FD">
        <w:rPr>
          <w:color w:val="010407"/>
          <w:sz w:val="28"/>
          <w:szCs w:val="28"/>
        </w:rPr>
        <w:t>При ухудшении обстановки эвакуироваться из зоны ЧС.</w:t>
      </w:r>
    </w:p>
    <w:p w:rsidR="0066153F" w:rsidRPr="009D23FD" w:rsidRDefault="0066153F" w:rsidP="0066153F">
      <w:pPr>
        <w:widowControl/>
        <w:autoSpaceDE/>
        <w:autoSpaceDN/>
        <w:adjustRightInd/>
        <w:ind w:firstLine="567"/>
        <w:rPr>
          <w:b/>
          <w:color w:val="010407"/>
          <w:sz w:val="28"/>
          <w:szCs w:val="28"/>
        </w:rPr>
      </w:pPr>
      <w:r w:rsidRPr="009D23FD">
        <w:rPr>
          <w:b/>
          <w:color w:val="010407"/>
          <w:sz w:val="28"/>
          <w:szCs w:val="28"/>
        </w:rPr>
        <w:t>Примечание:</w:t>
      </w:r>
      <w:r w:rsidRPr="009D23FD">
        <w:rPr>
          <w:color w:val="010407"/>
          <w:sz w:val="28"/>
          <w:szCs w:val="28"/>
        </w:rPr>
        <w:t xml:space="preserve"> эвакуацию произвести по соответствующему сигналу или распоряжению непосредственного начальника.</w:t>
      </w:r>
    </w:p>
    <w:p w:rsidR="0066153F" w:rsidRPr="009D23FD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ab/>
        <w:t>Без команды эвакуация производится:</w:t>
      </w:r>
    </w:p>
    <w:p w:rsidR="0066153F" w:rsidRPr="009D23FD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ab/>
        <w:t>а) при отсутствии связи;</w:t>
      </w:r>
    </w:p>
    <w:p w:rsidR="0066153F" w:rsidRPr="009D23FD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ab/>
        <w:t>б) при полученных травмах или их угрозе;</w:t>
      </w:r>
    </w:p>
    <w:p w:rsidR="0066153F" w:rsidRPr="009D23FD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ab/>
        <w:t>в) при задымлении, угрозе пожара, взрыва;</w:t>
      </w:r>
    </w:p>
    <w:p w:rsidR="0066153F" w:rsidRPr="009D23FD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9D23FD">
        <w:rPr>
          <w:color w:val="010407"/>
          <w:sz w:val="28"/>
          <w:szCs w:val="28"/>
        </w:rPr>
        <w:tab/>
        <w:t>г) при сопровождении посетителей (посторонних лиц).</w:t>
      </w:r>
    </w:p>
    <w:p w:rsidR="0066153F" w:rsidRPr="009D23FD" w:rsidRDefault="0066153F" w:rsidP="0066153F">
      <w:pPr>
        <w:widowControl/>
        <w:autoSpaceDE/>
        <w:autoSpaceDN/>
        <w:adjustRightInd/>
        <w:ind w:firstLine="720"/>
        <w:rPr>
          <w:b/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6.</w:t>
      </w:r>
      <w:r w:rsidRPr="009D23FD">
        <w:rPr>
          <w:color w:val="010407"/>
          <w:sz w:val="28"/>
          <w:szCs w:val="28"/>
        </w:rPr>
        <w:t xml:space="preserve">После эвакуации собраться вместе по подразделениям (отделом) и произвести перекличку. </w:t>
      </w:r>
      <w:proofErr w:type="gramStart"/>
      <w:r w:rsidRPr="009D23FD">
        <w:rPr>
          <w:color w:val="010407"/>
          <w:sz w:val="28"/>
          <w:szCs w:val="28"/>
        </w:rPr>
        <w:t>Установить</w:t>
      </w:r>
      <w:proofErr w:type="gramEnd"/>
      <w:r w:rsidRPr="009D23FD">
        <w:rPr>
          <w:color w:val="010407"/>
          <w:sz w:val="28"/>
          <w:szCs w:val="28"/>
        </w:rPr>
        <w:t xml:space="preserve"> кто остался в помещении и доложить об этом старшему руководителю.</w:t>
      </w:r>
    </w:p>
    <w:p w:rsidR="0066153F" w:rsidRPr="009D23FD" w:rsidRDefault="0066153F" w:rsidP="0066153F">
      <w:pPr>
        <w:widowControl/>
        <w:autoSpaceDE/>
        <w:autoSpaceDN/>
        <w:adjustRightInd/>
        <w:ind w:left="720"/>
        <w:rPr>
          <w:b/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7.</w:t>
      </w:r>
      <w:r w:rsidRPr="009D23FD">
        <w:rPr>
          <w:color w:val="010407"/>
          <w:sz w:val="28"/>
          <w:szCs w:val="28"/>
        </w:rPr>
        <w:t>Оказать первую медицинскую само- и взаимопомощь.</w:t>
      </w:r>
    </w:p>
    <w:p w:rsidR="0066153F" w:rsidRPr="009D23FD" w:rsidRDefault="0066153F" w:rsidP="0066153F">
      <w:pPr>
        <w:widowControl/>
        <w:autoSpaceDE/>
        <w:autoSpaceDN/>
        <w:adjustRightInd/>
        <w:ind w:left="720"/>
        <w:rPr>
          <w:b/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8.</w:t>
      </w:r>
      <w:r w:rsidRPr="009D23FD">
        <w:rPr>
          <w:color w:val="010407"/>
          <w:sz w:val="28"/>
          <w:szCs w:val="28"/>
        </w:rPr>
        <w:t>Оказывать содействие службам реагирования на ЧС.</w:t>
      </w:r>
    </w:p>
    <w:p w:rsidR="0066153F" w:rsidRPr="001E7B1D" w:rsidRDefault="0066153F" w:rsidP="0066153F">
      <w:pPr>
        <w:widowControl/>
        <w:autoSpaceDE/>
        <w:autoSpaceDN/>
        <w:adjustRightInd/>
        <w:ind w:left="720"/>
        <w:rPr>
          <w:b/>
          <w:color w:val="010407"/>
          <w:sz w:val="28"/>
          <w:szCs w:val="28"/>
        </w:rPr>
      </w:pPr>
      <w:r>
        <w:rPr>
          <w:color w:val="010407"/>
          <w:sz w:val="28"/>
          <w:szCs w:val="28"/>
        </w:rPr>
        <w:t>9.</w:t>
      </w:r>
      <w:r w:rsidRPr="009D23FD">
        <w:rPr>
          <w:color w:val="010407"/>
          <w:sz w:val="28"/>
          <w:szCs w:val="28"/>
        </w:rPr>
        <w:t>Сотрудничать с органами дознания и следствия.</w:t>
      </w:r>
    </w:p>
    <w:p w:rsidR="0066153F" w:rsidRPr="00297B61" w:rsidRDefault="0066153F" w:rsidP="0066153F">
      <w:pPr>
        <w:rPr>
          <w:rFonts w:eastAsia="MS Mincho"/>
          <w:i/>
          <w:sz w:val="28"/>
          <w:szCs w:val="28"/>
          <w:u w:val="single"/>
          <w:lang w:eastAsia="ja-JP"/>
        </w:rPr>
      </w:pPr>
      <w:r w:rsidRPr="00297B61">
        <w:rPr>
          <w:rFonts w:eastAsia="MS Mincho"/>
          <w:i/>
          <w:sz w:val="28"/>
          <w:szCs w:val="28"/>
          <w:u w:val="single"/>
          <w:lang w:eastAsia="ja-JP"/>
        </w:rPr>
        <w:t>Действия при возникновении пожара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 w:rsidRPr="00297B61">
        <w:rPr>
          <w:rFonts w:eastAsia="MS Mincho"/>
          <w:sz w:val="28"/>
          <w:szCs w:val="28"/>
          <w:lang w:eastAsia="ja-JP"/>
        </w:rPr>
        <w:t xml:space="preserve">Каждый работник, обнаруживший пожар или </w:t>
      </w:r>
      <w:r>
        <w:rPr>
          <w:rFonts w:eastAsia="MS Mincho"/>
          <w:sz w:val="28"/>
          <w:szCs w:val="28"/>
          <w:lang w:eastAsia="ja-JP"/>
        </w:rPr>
        <w:t>признаки горения (дым, запах га</w:t>
      </w:r>
      <w:r w:rsidRPr="00297B61">
        <w:rPr>
          <w:rFonts w:eastAsia="MS Mincho"/>
          <w:sz w:val="28"/>
          <w:szCs w:val="28"/>
          <w:lang w:eastAsia="ja-JP"/>
        </w:rPr>
        <w:t>ри), обязан: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1. </w:t>
      </w:r>
      <w:r w:rsidRPr="00297B61">
        <w:rPr>
          <w:rFonts w:eastAsia="MS Mincho"/>
          <w:sz w:val="28"/>
          <w:szCs w:val="28"/>
          <w:lang w:eastAsia="ja-JP"/>
        </w:rPr>
        <w:t>незамедлительно сообщить об этом в пожарную охрану по тел. «01» (сообщив адрес объекта, место возникновения пожара и указав свою должность и фамилию);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2.  </w:t>
      </w:r>
      <w:r w:rsidRPr="00297B61">
        <w:rPr>
          <w:rFonts w:eastAsia="MS Mincho"/>
          <w:sz w:val="28"/>
          <w:szCs w:val="28"/>
          <w:lang w:eastAsia="ja-JP"/>
        </w:rPr>
        <w:t>отключить электроэнергию;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3. </w:t>
      </w:r>
      <w:r w:rsidRPr="00297B61">
        <w:rPr>
          <w:rFonts w:eastAsia="MS Mincho"/>
          <w:sz w:val="28"/>
          <w:szCs w:val="28"/>
          <w:lang w:eastAsia="ja-JP"/>
        </w:rPr>
        <w:t>остановить работу систем вентиляции, других агрегатов (за исключением системы противопожарной защиты);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4. </w:t>
      </w:r>
      <w:r w:rsidRPr="00297B61">
        <w:rPr>
          <w:rFonts w:eastAsia="MS Mincho"/>
          <w:sz w:val="28"/>
          <w:szCs w:val="28"/>
          <w:lang w:eastAsia="ja-JP"/>
        </w:rPr>
        <w:t>приступить к эвакуации людей и имущества, тушению пожара первичными средствами пожаротушения;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5. </w:t>
      </w:r>
      <w:r w:rsidRPr="00297B61">
        <w:rPr>
          <w:rFonts w:eastAsia="MS Mincho"/>
          <w:sz w:val="28"/>
          <w:szCs w:val="28"/>
          <w:lang w:eastAsia="ja-JP"/>
        </w:rPr>
        <w:t>при появлении реальной угрозы жизни и здоровью немедленно покинуть помещение;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6. </w:t>
      </w:r>
      <w:r w:rsidRPr="00297B61">
        <w:rPr>
          <w:rFonts w:eastAsia="MS Mincho"/>
          <w:sz w:val="28"/>
          <w:szCs w:val="28"/>
          <w:lang w:eastAsia="ja-JP"/>
        </w:rPr>
        <w:t>прекратить все работы в служебных помещениях, кроме работ, связанных с тушением пожара и эвакуацией людей и имущества;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7. </w:t>
      </w:r>
      <w:r w:rsidRPr="00297B61">
        <w:rPr>
          <w:rFonts w:eastAsia="MS Mincho"/>
          <w:sz w:val="28"/>
          <w:szCs w:val="28"/>
          <w:lang w:eastAsia="ja-JP"/>
        </w:rPr>
        <w:t>сообщить о пожаре Работодателя.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 w:rsidRPr="00297B61">
        <w:rPr>
          <w:rFonts w:eastAsia="MS Mincho"/>
          <w:sz w:val="28"/>
          <w:szCs w:val="28"/>
          <w:lang w:eastAsia="ja-JP"/>
        </w:rPr>
        <w:t>Руководитель филиала, прибыв к месту пожара, обязан: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 w:rsidRPr="00297B61">
        <w:rPr>
          <w:rFonts w:eastAsia="MS Mincho"/>
          <w:sz w:val="28"/>
          <w:szCs w:val="28"/>
          <w:lang w:eastAsia="ja-JP"/>
        </w:rPr>
        <w:t>продублировать сообщение о пожаре в пожарную охрану;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 w:rsidRPr="00297B61">
        <w:rPr>
          <w:rFonts w:eastAsia="MS Mincho"/>
          <w:sz w:val="28"/>
          <w:szCs w:val="28"/>
          <w:lang w:eastAsia="ja-JP"/>
        </w:rPr>
        <w:t>до прибытия пожарной охраны осуществлять общее руководство по тушению пожара и эвакуации людей и транспортных средств из опасной зоны;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 w:rsidRPr="00297B61">
        <w:rPr>
          <w:rFonts w:eastAsia="MS Mincho"/>
          <w:sz w:val="28"/>
          <w:szCs w:val="28"/>
          <w:lang w:eastAsia="ja-JP"/>
        </w:rPr>
        <w:t>направить своего представителя для встречи пожарных подразделений;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 w:rsidRPr="00297B61">
        <w:rPr>
          <w:rFonts w:eastAsia="MS Mincho"/>
          <w:sz w:val="28"/>
          <w:szCs w:val="28"/>
          <w:lang w:eastAsia="ja-JP"/>
        </w:rPr>
        <w:t>обеспечить охрану эвакуируемого имущества;</w:t>
      </w:r>
    </w:p>
    <w:p w:rsidR="0066153F" w:rsidRPr="00297B61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 w:rsidRPr="00297B61">
        <w:rPr>
          <w:rFonts w:eastAsia="MS Mincho"/>
          <w:sz w:val="28"/>
          <w:szCs w:val="28"/>
          <w:lang w:eastAsia="ja-JP"/>
        </w:rPr>
        <w:t>по прибытии пожарного подразделения проинформировать руководителя тушения пожара о наличии в служебных помещениях людей, о конструктивных и технологических особенностях, о количестве и пожароопасных свойствах хранимых и применяемых веществ и материалов;</w:t>
      </w:r>
    </w:p>
    <w:p w:rsidR="0066153F" w:rsidRDefault="0066153F" w:rsidP="0066153F">
      <w:pPr>
        <w:ind w:firstLine="708"/>
        <w:rPr>
          <w:rFonts w:eastAsia="MS Mincho"/>
          <w:sz w:val="28"/>
          <w:szCs w:val="28"/>
          <w:lang w:eastAsia="ja-JP"/>
        </w:rPr>
      </w:pPr>
      <w:r w:rsidRPr="00297B61">
        <w:rPr>
          <w:rFonts w:eastAsia="MS Mincho"/>
          <w:sz w:val="28"/>
          <w:szCs w:val="28"/>
          <w:lang w:eastAsia="ja-JP"/>
        </w:rPr>
        <w:lastRenderedPageBreak/>
        <w:t xml:space="preserve">после ликвидации пожара обеспечить охрану места пожара до установления возможных обстоятельств и причин его возникновения комиссией, назначенной руководством организации и органами </w:t>
      </w:r>
      <w:proofErr w:type="spellStart"/>
      <w:r w:rsidRPr="00297B61">
        <w:rPr>
          <w:rFonts w:eastAsia="MS Mincho"/>
          <w:sz w:val="28"/>
          <w:szCs w:val="28"/>
          <w:lang w:eastAsia="ja-JP"/>
        </w:rPr>
        <w:t>Госпожнадзора</w:t>
      </w:r>
      <w:proofErr w:type="spellEnd"/>
      <w:r w:rsidRPr="00297B61">
        <w:rPr>
          <w:rFonts w:eastAsia="MS Mincho"/>
          <w:sz w:val="28"/>
          <w:szCs w:val="28"/>
          <w:lang w:eastAsia="ja-JP"/>
        </w:rPr>
        <w:t>.</w:t>
      </w:r>
    </w:p>
    <w:p w:rsidR="0066153F" w:rsidRPr="00A960DF" w:rsidRDefault="0066153F" w:rsidP="0066153F">
      <w:pPr>
        <w:widowControl/>
        <w:autoSpaceDE/>
        <w:autoSpaceDN/>
        <w:adjustRightInd/>
        <w:jc w:val="center"/>
        <w:rPr>
          <w:b/>
          <w:color w:val="010407"/>
          <w:sz w:val="28"/>
          <w:szCs w:val="28"/>
        </w:rPr>
      </w:pPr>
      <w:r w:rsidRPr="00A960DF">
        <w:rPr>
          <w:b/>
          <w:color w:val="010407"/>
          <w:sz w:val="28"/>
          <w:szCs w:val="28"/>
        </w:rPr>
        <w:t>ИНСТРУКЦИЯ</w:t>
      </w:r>
      <w:r>
        <w:rPr>
          <w:b/>
          <w:color w:val="010407"/>
          <w:sz w:val="28"/>
          <w:szCs w:val="28"/>
        </w:rPr>
        <w:t xml:space="preserve"> (</w:t>
      </w:r>
      <w:r w:rsidRPr="00080DEC">
        <w:rPr>
          <w:color w:val="010407"/>
          <w:sz w:val="28"/>
          <w:szCs w:val="28"/>
        </w:rPr>
        <w:t>примерная</w:t>
      </w:r>
      <w:r>
        <w:rPr>
          <w:b/>
          <w:color w:val="010407"/>
          <w:sz w:val="28"/>
          <w:szCs w:val="28"/>
        </w:rPr>
        <w:t>)</w:t>
      </w:r>
    </w:p>
    <w:p w:rsidR="0066153F" w:rsidRPr="00A960DF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По действиям сотрудников____________________________________</w:t>
      </w:r>
    </w:p>
    <w:p w:rsidR="0066153F" w:rsidRPr="00A960DF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  <w:t>(наименование объекта)</w:t>
      </w:r>
    </w:p>
    <w:p w:rsidR="0066153F" w:rsidRPr="00A960DF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 xml:space="preserve">по обеспечению экстренной эвакуации из здания </w:t>
      </w:r>
    </w:p>
    <w:p w:rsidR="0066153F" w:rsidRPr="00A960DF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1</w:t>
      </w:r>
      <w:r w:rsidRPr="00A960DF">
        <w:rPr>
          <w:b/>
          <w:color w:val="010407"/>
          <w:sz w:val="28"/>
          <w:szCs w:val="28"/>
        </w:rPr>
        <w:t>.</w:t>
      </w:r>
      <w:r w:rsidRPr="00A960DF">
        <w:rPr>
          <w:color w:val="010407"/>
          <w:sz w:val="28"/>
          <w:szCs w:val="28"/>
        </w:rPr>
        <w:t xml:space="preserve"> Экстренная эвакуация из здания_______________________________</w:t>
      </w:r>
    </w:p>
    <w:p w:rsidR="0066153F" w:rsidRPr="00A960DF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  <w:t>(наименование объекта)</w:t>
      </w:r>
    </w:p>
    <w:p w:rsidR="0066153F" w:rsidRPr="00A960DF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 xml:space="preserve">является эффективным способом защиты сотрудников и посетителей при возникновении различных чрезвычайных ситуаций (пожар, угроза террористического акта, разрушение здания, обнаружение взрывоопасного предмета). </w:t>
      </w:r>
    </w:p>
    <w:p w:rsidR="0066153F" w:rsidRPr="00A960DF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2</w:t>
      </w:r>
      <w:r w:rsidRPr="00A960DF">
        <w:rPr>
          <w:b/>
          <w:color w:val="010407"/>
          <w:sz w:val="28"/>
          <w:szCs w:val="28"/>
        </w:rPr>
        <w:t>.</w:t>
      </w:r>
      <w:r w:rsidRPr="00A960DF">
        <w:rPr>
          <w:color w:val="010407"/>
          <w:sz w:val="28"/>
          <w:szCs w:val="28"/>
        </w:rPr>
        <w:t xml:space="preserve"> Ответственным за принятие решения на экстренную эвакуацию и ее проведение является руководитель объекта (старший из сотрудников на объекте в момент возникновения ЧС - в дальнейшем старший руководитель на объекте).</w:t>
      </w:r>
    </w:p>
    <w:p w:rsidR="0066153F" w:rsidRPr="00A960DF" w:rsidRDefault="0066153F" w:rsidP="0066153F">
      <w:pPr>
        <w:widowControl/>
        <w:autoSpaceDE/>
        <w:autoSpaceDN/>
        <w:adjustRightInd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ab/>
        <w:t xml:space="preserve">3. </w:t>
      </w:r>
      <w:proofErr w:type="gramStart"/>
      <w:r w:rsidRPr="00A960DF">
        <w:rPr>
          <w:color w:val="010407"/>
          <w:sz w:val="28"/>
          <w:szCs w:val="28"/>
        </w:rPr>
        <w:t>Ответственными</w:t>
      </w:r>
      <w:proofErr w:type="gramEnd"/>
      <w:r w:rsidRPr="00A960DF">
        <w:rPr>
          <w:color w:val="010407"/>
          <w:sz w:val="28"/>
          <w:szCs w:val="28"/>
        </w:rPr>
        <w:t xml:space="preserve"> по этажам за эвакуацию назначаются: </w:t>
      </w:r>
    </w:p>
    <w:p w:rsidR="0066153F" w:rsidRPr="00A960DF" w:rsidRDefault="0066153F" w:rsidP="0066153F">
      <w:pPr>
        <w:widowControl/>
        <w:autoSpaceDE/>
        <w:autoSpaceDN/>
        <w:adjustRightInd/>
        <w:ind w:firstLine="708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№ этажа _____________________________________________________________</w:t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</w:r>
      <w:r w:rsidRPr="00A960DF">
        <w:rPr>
          <w:color w:val="010407"/>
          <w:sz w:val="28"/>
          <w:szCs w:val="28"/>
        </w:rPr>
        <w:tab/>
        <w:t>(занимаемая должность Ф.И.О.)</w:t>
      </w:r>
    </w:p>
    <w:p w:rsidR="0066153F" w:rsidRPr="00A960DF" w:rsidRDefault="0066153F" w:rsidP="0066153F">
      <w:pPr>
        <w:widowControl/>
        <w:tabs>
          <w:tab w:val="left" w:pos="1847"/>
        </w:tabs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 xml:space="preserve">4. С принятием решения на экстренную эвакуацию людей, старший руководитель на объекте: </w:t>
      </w:r>
    </w:p>
    <w:p w:rsidR="0066153F" w:rsidRPr="00A960DF" w:rsidRDefault="0066153F" w:rsidP="0066153F">
      <w:pPr>
        <w:widowControl/>
        <w:autoSpaceDE/>
        <w:autoSpaceDN/>
        <w:adjustRightInd/>
        <w:spacing w:after="120"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- отдает распоряжение на вахту (лично или по телефону) о подаче сигнала экстренной эвакуации;</w:t>
      </w:r>
    </w:p>
    <w:p w:rsidR="0066153F" w:rsidRPr="00A960DF" w:rsidRDefault="0066153F" w:rsidP="0066153F">
      <w:pPr>
        <w:widowControl/>
        <w:tabs>
          <w:tab w:val="left" w:pos="1847"/>
        </w:tabs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- сообщает о факте чрезвычайной ситуации (если об этом не сообщалось ранее) и принятом решении на экстренную эвакуацию людей по телефонам:</w:t>
      </w:r>
    </w:p>
    <w:p w:rsidR="0066153F" w:rsidRPr="00A960DF" w:rsidRDefault="0066153F" w:rsidP="0066153F">
      <w:pPr>
        <w:widowControl/>
        <w:tabs>
          <w:tab w:val="left" w:pos="1847"/>
          <w:tab w:val="right" w:pos="9355"/>
        </w:tabs>
        <w:autoSpaceDE/>
        <w:autoSpaceDN/>
        <w:adjustRightInd/>
        <w:ind w:left="360" w:firstLine="34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 xml:space="preserve">- а) 01 – единый телефон службы спасения; </w:t>
      </w:r>
      <w:r w:rsidRPr="00A960DF">
        <w:rPr>
          <w:color w:val="010407"/>
          <w:sz w:val="28"/>
          <w:szCs w:val="28"/>
        </w:rPr>
        <w:tab/>
      </w:r>
    </w:p>
    <w:p w:rsidR="0066153F" w:rsidRPr="00A960DF" w:rsidRDefault="0066153F" w:rsidP="0066153F">
      <w:pPr>
        <w:widowControl/>
        <w:tabs>
          <w:tab w:val="left" w:pos="1847"/>
        </w:tabs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- б) 02 (351-02-02) – дежурный УВД района - в) 351-68-09 –диспетчер ЦДС района;</w:t>
      </w:r>
    </w:p>
    <w:p w:rsidR="0066153F" w:rsidRPr="00A960DF" w:rsidRDefault="0066153F" w:rsidP="0066153F">
      <w:pPr>
        <w:widowControl/>
        <w:tabs>
          <w:tab w:val="left" w:pos="1847"/>
        </w:tabs>
        <w:autoSpaceDE/>
        <w:autoSpaceDN/>
        <w:adjustRightInd/>
        <w:ind w:left="360" w:firstLine="34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- г) информирует вышестоящее руководство;</w:t>
      </w:r>
    </w:p>
    <w:p w:rsidR="0066153F" w:rsidRPr="00A960DF" w:rsidRDefault="0066153F" w:rsidP="0066153F">
      <w:pPr>
        <w:widowControl/>
        <w:tabs>
          <w:tab w:val="left" w:pos="1847"/>
        </w:tabs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 xml:space="preserve">- в дальнейшем находится в вестибюле, в районе вахты, и контролирует ход проведения экстренной эвакуации. </w:t>
      </w:r>
    </w:p>
    <w:p w:rsidR="0066153F" w:rsidRPr="00A960DF" w:rsidRDefault="0066153F" w:rsidP="0066153F">
      <w:pPr>
        <w:widowControl/>
        <w:tabs>
          <w:tab w:val="left" w:pos="1847"/>
        </w:tabs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5</w:t>
      </w:r>
      <w:r w:rsidRPr="00A960DF">
        <w:rPr>
          <w:b/>
          <w:color w:val="010407"/>
          <w:sz w:val="28"/>
          <w:szCs w:val="28"/>
        </w:rPr>
        <w:t>.</w:t>
      </w:r>
      <w:r w:rsidRPr="00A960DF">
        <w:rPr>
          <w:color w:val="010407"/>
          <w:sz w:val="28"/>
          <w:szCs w:val="28"/>
        </w:rPr>
        <w:t xml:space="preserve"> Дежурный </w:t>
      </w:r>
      <w:proofErr w:type="gramStart"/>
      <w:r w:rsidRPr="00A960DF">
        <w:rPr>
          <w:color w:val="010407"/>
          <w:sz w:val="28"/>
          <w:szCs w:val="28"/>
        </w:rPr>
        <w:t>на вахте с получением распоряжения от старшего руководителя на объекте на подачу</w:t>
      </w:r>
      <w:proofErr w:type="gramEnd"/>
      <w:r w:rsidRPr="00A960DF">
        <w:rPr>
          <w:color w:val="010407"/>
          <w:sz w:val="28"/>
          <w:szCs w:val="28"/>
        </w:rPr>
        <w:t xml:space="preserve"> сигала экстренной эвакуации: </w:t>
      </w:r>
    </w:p>
    <w:p w:rsidR="0066153F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 xml:space="preserve">- </w:t>
      </w:r>
      <w:proofErr w:type="gramStart"/>
      <w:r w:rsidRPr="00A960DF">
        <w:rPr>
          <w:color w:val="010407"/>
          <w:sz w:val="28"/>
          <w:szCs w:val="28"/>
        </w:rPr>
        <w:t>обязан</w:t>
      </w:r>
      <w:proofErr w:type="gramEnd"/>
      <w:r w:rsidRPr="00A960DF">
        <w:rPr>
          <w:color w:val="010407"/>
          <w:sz w:val="28"/>
          <w:szCs w:val="28"/>
        </w:rPr>
        <w:t xml:space="preserve"> убедится (в случае передачи распоряжения на эвакуацию по телефону) в его достоверности; </w:t>
      </w:r>
    </w:p>
    <w:p w:rsidR="0066153F" w:rsidRPr="00A960DF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- включает подачу сигнала экстренной эвакуации;</w:t>
      </w:r>
    </w:p>
    <w:p w:rsidR="0066153F" w:rsidRPr="00A960DF" w:rsidRDefault="0066153F" w:rsidP="0066153F">
      <w:pPr>
        <w:widowControl/>
        <w:tabs>
          <w:tab w:val="left" w:pos="0"/>
          <w:tab w:val="left" w:pos="1847"/>
        </w:tabs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- подготавливает ключи от запасных выходов, распашных решеток к выдаче их сотрудникам;</w:t>
      </w:r>
    </w:p>
    <w:p w:rsidR="0066153F" w:rsidRPr="00A960DF" w:rsidRDefault="0066153F" w:rsidP="0066153F">
      <w:pPr>
        <w:widowControl/>
        <w:tabs>
          <w:tab w:val="left" w:pos="373"/>
          <w:tab w:val="left" w:pos="1847"/>
        </w:tabs>
        <w:autoSpaceDE/>
        <w:autoSpaceDN/>
        <w:adjustRightInd/>
        <w:ind w:left="375" w:firstLine="334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- открывает дополнительные двери основного входа – выхода;</w:t>
      </w:r>
    </w:p>
    <w:p w:rsidR="0066153F" w:rsidRPr="00A960DF" w:rsidRDefault="0066153F" w:rsidP="0066153F">
      <w:pPr>
        <w:widowControl/>
        <w:tabs>
          <w:tab w:val="left" w:pos="373"/>
          <w:tab w:val="left" w:pos="1847"/>
        </w:tabs>
        <w:autoSpaceDE/>
        <w:autoSpaceDN/>
        <w:adjustRightInd/>
        <w:ind w:left="375" w:firstLine="334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- осуществляет поддержание общественного порядка в вестибюле;</w:t>
      </w:r>
    </w:p>
    <w:p w:rsidR="0066153F" w:rsidRPr="00A960DF" w:rsidRDefault="0066153F" w:rsidP="0066153F">
      <w:pPr>
        <w:widowControl/>
        <w:tabs>
          <w:tab w:val="left" w:pos="373"/>
          <w:tab w:val="left" w:pos="1847"/>
        </w:tabs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lastRenderedPageBreak/>
        <w:t xml:space="preserve">- в дальнейшем действует по распоряжению старшего руководителя на объекте </w:t>
      </w:r>
    </w:p>
    <w:p w:rsidR="0066153F" w:rsidRPr="00A960DF" w:rsidRDefault="0066153F" w:rsidP="0066153F">
      <w:pPr>
        <w:widowControl/>
        <w:autoSpaceDE/>
        <w:autoSpaceDN/>
        <w:adjustRightInd/>
        <w:ind w:firstLine="709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6</w:t>
      </w:r>
      <w:r w:rsidRPr="00A960DF">
        <w:rPr>
          <w:b/>
          <w:color w:val="010407"/>
          <w:sz w:val="28"/>
          <w:szCs w:val="28"/>
        </w:rPr>
        <w:t>.</w:t>
      </w:r>
      <w:r w:rsidRPr="00A960DF">
        <w:rPr>
          <w:color w:val="010407"/>
          <w:sz w:val="28"/>
          <w:szCs w:val="28"/>
        </w:rPr>
        <w:t xml:space="preserve"> Сотрудники объекта, услышав сигнал экстренной эвакуации, обязаны:</w:t>
      </w:r>
    </w:p>
    <w:p w:rsidR="0066153F" w:rsidRPr="00A960DF" w:rsidRDefault="0066153F" w:rsidP="0066153F">
      <w:pPr>
        <w:widowControl/>
        <w:autoSpaceDE/>
        <w:autoSpaceDN/>
        <w:adjustRightInd/>
        <w:ind w:firstLine="705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- незамедлительно прекратить производственную деятельность, безаварийно отключить потребители электроэнергии и газа, закрыть водопровод, в своих помещениях;</w:t>
      </w:r>
    </w:p>
    <w:p w:rsidR="0066153F" w:rsidRPr="00A960DF" w:rsidRDefault="0066153F" w:rsidP="0066153F">
      <w:pPr>
        <w:widowControl/>
        <w:autoSpaceDE/>
        <w:autoSpaceDN/>
        <w:adjustRightInd/>
        <w:ind w:firstLine="705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 xml:space="preserve">- проинформировать взрослых посетителей о значении сигнала и направить их по основным путям эвакуации, согласно планам эвакуации и указателям; </w:t>
      </w:r>
    </w:p>
    <w:p w:rsidR="0066153F" w:rsidRPr="00A960DF" w:rsidRDefault="0066153F" w:rsidP="0066153F">
      <w:pPr>
        <w:widowControl/>
        <w:autoSpaceDE/>
        <w:autoSpaceDN/>
        <w:adjustRightInd/>
        <w:ind w:firstLine="705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- закрыть двери своих помещений убедившись, что людей в них не осталось. Покинуть здание объекта по основным или запасным путям эвакуации, оказывая помощь в эвакуации посетителям (особенно детям);</w:t>
      </w:r>
    </w:p>
    <w:p w:rsidR="0066153F" w:rsidRPr="00A960DF" w:rsidRDefault="0066153F" w:rsidP="0066153F">
      <w:pPr>
        <w:widowControl/>
        <w:autoSpaceDE/>
        <w:autoSpaceDN/>
        <w:adjustRightInd/>
        <w:ind w:firstLine="705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 xml:space="preserve">- после покидания здания собраться у главного входа по подразделениям и произвести перекличку. </w:t>
      </w:r>
    </w:p>
    <w:p w:rsidR="0066153F" w:rsidRPr="00A960DF" w:rsidRDefault="0066153F" w:rsidP="0066153F">
      <w:pPr>
        <w:widowControl/>
        <w:autoSpaceDE/>
        <w:autoSpaceDN/>
        <w:adjustRightInd/>
        <w:ind w:firstLine="705"/>
        <w:rPr>
          <w:color w:val="010407"/>
          <w:sz w:val="28"/>
          <w:szCs w:val="28"/>
        </w:rPr>
      </w:pPr>
      <w:r w:rsidRPr="00A960DF">
        <w:rPr>
          <w:b/>
          <w:color w:val="010407"/>
          <w:sz w:val="28"/>
          <w:szCs w:val="28"/>
        </w:rPr>
        <w:t xml:space="preserve">7. </w:t>
      </w:r>
      <w:r w:rsidRPr="00A960DF">
        <w:rPr>
          <w:color w:val="010407"/>
          <w:sz w:val="28"/>
          <w:szCs w:val="28"/>
        </w:rPr>
        <w:t xml:space="preserve">Руководители групп (кружков, секций) в которых </w:t>
      </w:r>
      <w:proofErr w:type="gramStart"/>
      <w:r w:rsidRPr="00A960DF">
        <w:rPr>
          <w:color w:val="010407"/>
          <w:sz w:val="28"/>
          <w:szCs w:val="28"/>
        </w:rPr>
        <w:t>занимаются дети школьного возраста несут</w:t>
      </w:r>
      <w:proofErr w:type="gramEnd"/>
      <w:r w:rsidRPr="00A960DF">
        <w:rPr>
          <w:color w:val="010407"/>
          <w:sz w:val="28"/>
          <w:szCs w:val="28"/>
        </w:rPr>
        <w:t xml:space="preserve"> персональную ответственность за проведение экстренной эвакуации своей группы. Эвакуацию детей проводить коллективно, сопровождая группу до сборного пункта у главного входа. В дальнейшем провести перекличку по журналу посещаемости и доложить старшему руководителю на объекте о составе </w:t>
      </w:r>
      <w:proofErr w:type="gramStart"/>
      <w:r w:rsidRPr="00A960DF">
        <w:rPr>
          <w:color w:val="010407"/>
          <w:sz w:val="28"/>
          <w:szCs w:val="28"/>
        </w:rPr>
        <w:t>эвакуируемых</w:t>
      </w:r>
      <w:proofErr w:type="gramEnd"/>
      <w:r w:rsidRPr="00A960DF">
        <w:rPr>
          <w:color w:val="010407"/>
          <w:sz w:val="28"/>
          <w:szCs w:val="28"/>
        </w:rPr>
        <w:t>.</w:t>
      </w:r>
    </w:p>
    <w:p w:rsidR="0066153F" w:rsidRPr="00A960DF" w:rsidRDefault="0066153F" w:rsidP="0066153F">
      <w:pPr>
        <w:widowControl/>
        <w:autoSpaceDE/>
        <w:autoSpaceDN/>
        <w:adjustRightInd/>
        <w:ind w:firstLine="705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 xml:space="preserve">8. Ответственные за эвакуацию по этажам осуществляют общее руководство эвакуацией на порученном участке и покидают </w:t>
      </w:r>
      <w:proofErr w:type="gramStart"/>
      <w:r w:rsidRPr="00A960DF">
        <w:rPr>
          <w:color w:val="010407"/>
          <w:sz w:val="28"/>
          <w:szCs w:val="28"/>
        </w:rPr>
        <w:t>его</w:t>
      </w:r>
      <w:proofErr w:type="gramEnd"/>
      <w:r w:rsidRPr="00A960DF">
        <w:rPr>
          <w:color w:val="010407"/>
          <w:sz w:val="28"/>
          <w:szCs w:val="28"/>
        </w:rPr>
        <w:t xml:space="preserve"> только убедившись, что на этажах никого не осталось. </w:t>
      </w:r>
    </w:p>
    <w:p w:rsidR="0066153F" w:rsidRPr="00A960DF" w:rsidRDefault="0066153F" w:rsidP="0066153F">
      <w:pPr>
        <w:widowControl/>
        <w:autoSpaceDE/>
        <w:autoSpaceDN/>
        <w:adjustRightInd/>
        <w:ind w:firstLine="705"/>
        <w:rPr>
          <w:color w:val="010407"/>
          <w:sz w:val="28"/>
          <w:szCs w:val="28"/>
        </w:rPr>
      </w:pPr>
      <w:r w:rsidRPr="00A960DF">
        <w:rPr>
          <w:color w:val="010407"/>
          <w:sz w:val="28"/>
          <w:szCs w:val="28"/>
        </w:rPr>
        <w:t>9. По окончанию вывода сотрудников и посетителей из здания, старший руководитель на объекте, принимает доклады руководителей подразделений об отсутствующих, принимает меры к их поиску по месту проживания, докладывает о возможном их местонахождении в здании объекта прибывшим старшим органов реагирования на ЧС.</w:t>
      </w:r>
    </w:p>
    <w:p w:rsidR="0066153F" w:rsidRDefault="0066153F" w:rsidP="0066153F">
      <w:pPr>
        <w:widowControl/>
        <w:autoSpaceDE/>
        <w:autoSpaceDN/>
        <w:adjustRightInd/>
        <w:jc w:val="left"/>
        <w:rPr>
          <w:color w:val="010407"/>
          <w:sz w:val="28"/>
          <w:szCs w:val="28"/>
        </w:rPr>
      </w:pPr>
    </w:p>
    <w:sectPr w:rsidR="0066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83E"/>
    <w:multiLevelType w:val="multilevel"/>
    <w:tmpl w:val="F4A87BE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D293B"/>
    <w:multiLevelType w:val="hybridMultilevel"/>
    <w:tmpl w:val="AA644BBC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66B6191"/>
    <w:multiLevelType w:val="hybridMultilevel"/>
    <w:tmpl w:val="47A854BE"/>
    <w:lvl w:ilvl="0" w:tplc="5DE0B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3341B"/>
    <w:multiLevelType w:val="hybridMultilevel"/>
    <w:tmpl w:val="F1EA4FA6"/>
    <w:lvl w:ilvl="0" w:tplc="7352B1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4A158F"/>
    <w:multiLevelType w:val="hybridMultilevel"/>
    <w:tmpl w:val="34DEAFA2"/>
    <w:lvl w:ilvl="0" w:tplc="3D9E21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3F"/>
    <w:rsid w:val="004124FA"/>
    <w:rsid w:val="0048351D"/>
    <w:rsid w:val="0066153F"/>
    <w:rsid w:val="00C0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153F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1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153F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1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4D45514C1F9072D2D7FAE4FB58E4C9719CEB52321AD49FF6232C8D48F466D3CE2214E7CABB2E65I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4D45514C1F9072D2D7FAE4FB58E4C97498E65A3D138995FE7A208F4FFB39C4C96B18E6CABB2F5A63I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</dc:creator>
  <cp:lastModifiedBy>Остроухов</cp:lastModifiedBy>
  <cp:revision>3</cp:revision>
  <dcterms:created xsi:type="dcterms:W3CDTF">2014-04-02T00:48:00Z</dcterms:created>
  <dcterms:modified xsi:type="dcterms:W3CDTF">2014-04-02T04:53:00Z</dcterms:modified>
</cp:coreProperties>
</file>